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BAA" w:rsidRDefault="00D56C62" w:rsidP="00CD1BAA">
      <w:pPr>
        <w:spacing w:line="240" w:lineRule="auto"/>
        <w:ind w:firstLine="709"/>
        <w:jc w:val="center"/>
        <w:rPr>
          <w:rFonts w:ascii="Times New Roman" w:hAnsi="Times New Roman"/>
          <w:b/>
          <w:sz w:val="28"/>
          <w:szCs w:val="28"/>
        </w:rPr>
      </w:pPr>
      <w:r>
        <w:rPr>
          <w:rFonts w:eastAsia="Times New Roman" w:cs="Calibri"/>
          <w:noProof/>
          <w:lang w:eastAsia="pt-BR"/>
        </w:rPr>
        <w:drawing>
          <wp:inline distT="0" distB="0" distL="0" distR="0">
            <wp:extent cx="741680" cy="734695"/>
            <wp:effectExtent l="1905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41680" cy="734695"/>
                    </a:xfrm>
                    <a:prstGeom prst="rect">
                      <a:avLst/>
                    </a:prstGeom>
                    <a:noFill/>
                    <a:ln w="9525">
                      <a:noFill/>
                      <a:miter lim="800000"/>
                      <a:headEnd/>
                      <a:tailEnd/>
                    </a:ln>
                  </pic:spPr>
                </pic:pic>
              </a:graphicData>
            </a:graphic>
          </wp:inline>
        </w:drawing>
      </w:r>
    </w:p>
    <w:p w:rsidR="00CD1BAA" w:rsidRPr="00BF48DB" w:rsidRDefault="00CD1BAA" w:rsidP="00CD1BAA">
      <w:pPr>
        <w:spacing w:line="240" w:lineRule="auto"/>
        <w:ind w:firstLine="709"/>
        <w:jc w:val="center"/>
        <w:rPr>
          <w:rFonts w:ascii="Times New Roman" w:hAnsi="Times New Roman"/>
          <w:b/>
          <w:sz w:val="28"/>
          <w:szCs w:val="28"/>
        </w:rPr>
      </w:pPr>
      <w:r w:rsidRPr="00BF48DB">
        <w:rPr>
          <w:rFonts w:ascii="Times New Roman" w:hAnsi="Times New Roman"/>
          <w:b/>
          <w:sz w:val="28"/>
          <w:szCs w:val="28"/>
        </w:rPr>
        <w:t xml:space="preserve">UNIVERSIDADE FEDERAL DO ESTADO DO </w:t>
      </w:r>
      <w:r>
        <w:rPr>
          <w:rFonts w:ascii="Times New Roman" w:hAnsi="Times New Roman"/>
          <w:b/>
          <w:sz w:val="28"/>
          <w:szCs w:val="28"/>
        </w:rPr>
        <w:t xml:space="preserve">RIO DE JANEIRO </w:t>
      </w:r>
      <w:r w:rsidRPr="00BF48DB">
        <w:rPr>
          <w:rFonts w:ascii="Times New Roman" w:hAnsi="Times New Roman"/>
          <w:b/>
          <w:sz w:val="28"/>
          <w:szCs w:val="28"/>
        </w:rPr>
        <w:t xml:space="preserve"> UNIRIO</w:t>
      </w:r>
    </w:p>
    <w:p w:rsidR="00CD1BAA" w:rsidRPr="00BF48DB" w:rsidRDefault="00CD1BAA" w:rsidP="00CD1BAA">
      <w:pPr>
        <w:spacing w:line="240" w:lineRule="auto"/>
        <w:ind w:firstLine="709"/>
        <w:jc w:val="center"/>
        <w:rPr>
          <w:rFonts w:ascii="Times New Roman" w:hAnsi="Times New Roman"/>
          <w:b/>
          <w:sz w:val="28"/>
          <w:szCs w:val="28"/>
        </w:rPr>
      </w:pPr>
      <w:r w:rsidRPr="00BF48DB">
        <w:rPr>
          <w:rFonts w:ascii="Times New Roman" w:hAnsi="Times New Roman"/>
          <w:b/>
          <w:sz w:val="28"/>
          <w:szCs w:val="28"/>
        </w:rPr>
        <w:t>Centro de Ciências Humanas e Sociais - CCH</w:t>
      </w:r>
    </w:p>
    <w:p w:rsidR="00CD1BAA" w:rsidRPr="00BF48DB" w:rsidRDefault="00CD1BAA" w:rsidP="00CD1BAA">
      <w:pPr>
        <w:spacing w:line="240" w:lineRule="auto"/>
        <w:ind w:firstLine="709"/>
        <w:jc w:val="center"/>
        <w:rPr>
          <w:rFonts w:ascii="Times New Roman" w:hAnsi="Times New Roman"/>
          <w:b/>
          <w:sz w:val="28"/>
          <w:szCs w:val="28"/>
        </w:rPr>
      </w:pPr>
      <w:r w:rsidRPr="00BF48DB">
        <w:rPr>
          <w:rFonts w:ascii="Times New Roman" w:hAnsi="Times New Roman"/>
          <w:b/>
          <w:sz w:val="28"/>
          <w:szCs w:val="28"/>
        </w:rPr>
        <w:t>Graduação em Licenciatura Plena em Pedagogia</w:t>
      </w:r>
    </w:p>
    <w:p w:rsidR="00CD1BAA" w:rsidRPr="00BF48DB" w:rsidRDefault="00CD1BAA" w:rsidP="00CD1BAA">
      <w:pPr>
        <w:spacing w:line="360" w:lineRule="auto"/>
        <w:ind w:firstLine="709"/>
        <w:jc w:val="both"/>
        <w:rPr>
          <w:rFonts w:ascii="Times New Roman" w:hAnsi="Times New Roman"/>
          <w:sz w:val="24"/>
          <w:szCs w:val="24"/>
        </w:rPr>
      </w:pPr>
    </w:p>
    <w:p w:rsidR="00CD1BAA" w:rsidRPr="00BF48DB" w:rsidRDefault="00CD1BAA" w:rsidP="00CD1BAA">
      <w:pPr>
        <w:spacing w:line="360" w:lineRule="auto"/>
        <w:ind w:firstLine="709"/>
        <w:jc w:val="both"/>
        <w:rPr>
          <w:rFonts w:ascii="Times New Roman" w:hAnsi="Times New Roman"/>
          <w:sz w:val="24"/>
          <w:szCs w:val="24"/>
        </w:rPr>
      </w:pPr>
    </w:p>
    <w:p w:rsidR="00CD1BAA" w:rsidRPr="00BF48DB" w:rsidRDefault="00CD1BAA" w:rsidP="00CD1BAA">
      <w:pPr>
        <w:spacing w:line="360" w:lineRule="auto"/>
        <w:ind w:firstLine="709"/>
        <w:jc w:val="both"/>
        <w:rPr>
          <w:rFonts w:ascii="Times New Roman" w:hAnsi="Times New Roman"/>
          <w:sz w:val="24"/>
          <w:szCs w:val="24"/>
        </w:rPr>
      </w:pPr>
    </w:p>
    <w:p w:rsidR="00CD1BAA" w:rsidRPr="00BF48DB" w:rsidRDefault="00CD1BAA" w:rsidP="00CD1BAA">
      <w:pPr>
        <w:spacing w:line="360" w:lineRule="auto"/>
        <w:ind w:firstLine="709"/>
        <w:jc w:val="both"/>
        <w:rPr>
          <w:rFonts w:ascii="Times New Roman" w:hAnsi="Times New Roman"/>
          <w:sz w:val="24"/>
          <w:szCs w:val="24"/>
        </w:rPr>
      </w:pPr>
    </w:p>
    <w:p w:rsidR="00CD1BAA" w:rsidRPr="00BF48DB" w:rsidRDefault="00CD1BAA" w:rsidP="00CD1BAA">
      <w:pPr>
        <w:spacing w:line="360" w:lineRule="auto"/>
        <w:jc w:val="both"/>
        <w:rPr>
          <w:rFonts w:ascii="Times New Roman" w:hAnsi="Times New Roman"/>
          <w:b/>
          <w:sz w:val="24"/>
          <w:szCs w:val="24"/>
        </w:rPr>
      </w:pPr>
      <w:r w:rsidRPr="00BF48DB">
        <w:rPr>
          <w:rFonts w:ascii="Times New Roman" w:hAnsi="Times New Roman"/>
          <w:b/>
          <w:sz w:val="24"/>
          <w:szCs w:val="24"/>
        </w:rPr>
        <w:t>DESAFIOS ENCONTRADOS EM INCLUIR UM MENINO DE ONZE ANOS COM DIFICULDADE DE APRENDIZAGEM E/OU DISLEXIA NA ESCOLA REGULAR NO MUNICÍPIO DO RIO DE JANEIRO</w:t>
      </w:r>
    </w:p>
    <w:p w:rsidR="00CD1BAA" w:rsidRPr="00BF48DB" w:rsidRDefault="00CD1BAA" w:rsidP="00CD1BAA">
      <w:pPr>
        <w:spacing w:line="360" w:lineRule="auto"/>
        <w:ind w:firstLine="709"/>
        <w:jc w:val="both"/>
        <w:rPr>
          <w:rFonts w:ascii="Times New Roman" w:hAnsi="Times New Roman"/>
          <w:sz w:val="24"/>
          <w:szCs w:val="24"/>
        </w:rPr>
      </w:pPr>
    </w:p>
    <w:p w:rsidR="00CD1BAA" w:rsidRPr="00BF48DB" w:rsidRDefault="00CD1BAA" w:rsidP="00CD1BAA">
      <w:pPr>
        <w:spacing w:line="360" w:lineRule="auto"/>
        <w:ind w:firstLine="709"/>
        <w:jc w:val="both"/>
        <w:rPr>
          <w:rFonts w:ascii="Times New Roman" w:hAnsi="Times New Roman"/>
          <w:sz w:val="24"/>
          <w:szCs w:val="24"/>
        </w:rPr>
      </w:pPr>
    </w:p>
    <w:p w:rsidR="00CD1BAA" w:rsidRPr="00BF48DB" w:rsidRDefault="00CD1BAA" w:rsidP="00CD1BAA">
      <w:pPr>
        <w:spacing w:line="360" w:lineRule="auto"/>
        <w:ind w:firstLine="709"/>
        <w:jc w:val="both"/>
        <w:rPr>
          <w:rFonts w:ascii="Times New Roman" w:hAnsi="Times New Roman"/>
          <w:sz w:val="24"/>
          <w:szCs w:val="24"/>
        </w:rPr>
      </w:pPr>
    </w:p>
    <w:p w:rsidR="00CD1BAA" w:rsidRPr="00BF48DB" w:rsidRDefault="00CD1BAA" w:rsidP="00CD1BAA">
      <w:pPr>
        <w:spacing w:line="360" w:lineRule="auto"/>
        <w:ind w:firstLine="709"/>
        <w:jc w:val="center"/>
        <w:rPr>
          <w:rFonts w:ascii="Times New Roman" w:hAnsi="Times New Roman"/>
          <w:b/>
          <w:sz w:val="24"/>
          <w:szCs w:val="24"/>
        </w:rPr>
      </w:pPr>
      <w:r w:rsidRPr="00BF48DB">
        <w:rPr>
          <w:rFonts w:ascii="Times New Roman" w:hAnsi="Times New Roman"/>
          <w:b/>
          <w:sz w:val="24"/>
          <w:szCs w:val="24"/>
        </w:rPr>
        <w:t>GLAUCIA GUIMARÃES DA SILVA</w:t>
      </w:r>
    </w:p>
    <w:p w:rsidR="00CD1BAA" w:rsidRPr="00BF48DB" w:rsidRDefault="00CD1BAA" w:rsidP="00CD1BAA">
      <w:pPr>
        <w:spacing w:line="360" w:lineRule="auto"/>
        <w:ind w:firstLine="709"/>
        <w:jc w:val="both"/>
        <w:rPr>
          <w:rFonts w:ascii="Times New Roman" w:hAnsi="Times New Roman"/>
          <w:sz w:val="24"/>
          <w:szCs w:val="24"/>
        </w:rPr>
      </w:pPr>
    </w:p>
    <w:p w:rsidR="00CD1BAA" w:rsidRPr="00BF48DB" w:rsidRDefault="00CD1BAA" w:rsidP="00CD1BAA">
      <w:pPr>
        <w:spacing w:line="360" w:lineRule="auto"/>
        <w:ind w:firstLine="709"/>
        <w:jc w:val="both"/>
        <w:rPr>
          <w:rFonts w:ascii="Times New Roman" w:hAnsi="Times New Roman"/>
          <w:sz w:val="24"/>
          <w:szCs w:val="24"/>
        </w:rPr>
      </w:pPr>
    </w:p>
    <w:p w:rsidR="00CD1BAA" w:rsidRPr="00BF48DB" w:rsidRDefault="00CD1BAA" w:rsidP="00CD1BAA">
      <w:pPr>
        <w:spacing w:line="360" w:lineRule="auto"/>
        <w:ind w:firstLine="709"/>
        <w:jc w:val="both"/>
        <w:rPr>
          <w:rFonts w:ascii="Times New Roman" w:hAnsi="Times New Roman"/>
          <w:sz w:val="24"/>
          <w:szCs w:val="24"/>
        </w:rPr>
      </w:pPr>
    </w:p>
    <w:p w:rsidR="00CD1BAA" w:rsidRPr="00BF48DB" w:rsidRDefault="00CD1BAA" w:rsidP="00CD1BAA">
      <w:pPr>
        <w:spacing w:line="360" w:lineRule="auto"/>
        <w:ind w:firstLine="709"/>
        <w:jc w:val="both"/>
        <w:rPr>
          <w:rFonts w:ascii="Times New Roman" w:hAnsi="Times New Roman"/>
          <w:sz w:val="24"/>
          <w:szCs w:val="24"/>
        </w:rPr>
      </w:pPr>
    </w:p>
    <w:p w:rsidR="00CD1BAA" w:rsidRPr="00BF48DB" w:rsidRDefault="00CD1BAA" w:rsidP="00CD1BAA">
      <w:pPr>
        <w:spacing w:line="360" w:lineRule="auto"/>
        <w:ind w:firstLine="709"/>
        <w:jc w:val="center"/>
        <w:rPr>
          <w:rFonts w:ascii="Times New Roman" w:hAnsi="Times New Roman"/>
          <w:b/>
          <w:sz w:val="24"/>
          <w:szCs w:val="24"/>
        </w:rPr>
      </w:pPr>
      <w:r w:rsidRPr="00BF48DB">
        <w:rPr>
          <w:rFonts w:ascii="Times New Roman" w:hAnsi="Times New Roman"/>
          <w:b/>
          <w:sz w:val="24"/>
          <w:szCs w:val="24"/>
        </w:rPr>
        <w:t>Rio de Janeiro</w:t>
      </w:r>
    </w:p>
    <w:p w:rsidR="00CD1BAA" w:rsidRPr="00BF48DB" w:rsidRDefault="00CD1BAA" w:rsidP="00CD1BAA">
      <w:pPr>
        <w:spacing w:line="360" w:lineRule="auto"/>
        <w:ind w:firstLine="709"/>
        <w:jc w:val="center"/>
        <w:rPr>
          <w:rFonts w:ascii="Times New Roman" w:hAnsi="Times New Roman"/>
          <w:sz w:val="24"/>
          <w:szCs w:val="24"/>
        </w:rPr>
      </w:pPr>
      <w:r w:rsidRPr="00BF48DB">
        <w:rPr>
          <w:rFonts w:ascii="Times New Roman" w:hAnsi="Times New Roman"/>
          <w:b/>
          <w:sz w:val="24"/>
          <w:szCs w:val="24"/>
        </w:rPr>
        <w:t>2017</w:t>
      </w:r>
    </w:p>
    <w:p w:rsidR="00CD1BAA" w:rsidRDefault="00CD1BAA" w:rsidP="00AA121F">
      <w:pPr>
        <w:pStyle w:val="PargrafodaLista"/>
        <w:rPr>
          <w:rFonts w:ascii="Times New Roman" w:hAnsi="Times New Roman"/>
          <w:sz w:val="24"/>
          <w:szCs w:val="24"/>
        </w:rPr>
      </w:pPr>
    </w:p>
    <w:p w:rsidR="00CD1BAA" w:rsidRDefault="00CD1BAA" w:rsidP="00AA121F">
      <w:pPr>
        <w:pStyle w:val="PargrafodaLista"/>
        <w:rPr>
          <w:rFonts w:ascii="Times New Roman" w:hAnsi="Times New Roman"/>
          <w:sz w:val="24"/>
          <w:szCs w:val="24"/>
        </w:rPr>
      </w:pPr>
    </w:p>
    <w:p w:rsidR="002D764C" w:rsidRDefault="00CD1BAA" w:rsidP="00CD1BAA">
      <w:pPr>
        <w:spacing w:line="360" w:lineRule="auto"/>
        <w:jc w:val="both"/>
        <w:rPr>
          <w:rFonts w:ascii="Times New Roman" w:hAnsi="Times New Roman"/>
          <w:sz w:val="24"/>
          <w:szCs w:val="24"/>
        </w:rPr>
      </w:pPr>
      <w:r w:rsidRPr="00CD1BAA">
        <w:rPr>
          <w:rFonts w:ascii="Times New Roman" w:hAnsi="Times New Roman"/>
          <w:sz w:val="24"/>
          <w:szCs w:val="24"/>
        </w:rPr>
        <w:lastRenderedPageBreak/>
        <w:t>DESAFIOS ENCONTRADOS EM INCLUIR UM MENINO DE ONZE ANOS COM DIFICULDADE DE APRENDIZAGEM E/OU DISLEXIA NA ESCOLA REGULAR NO MUNICÍPIO DO RIO DE JANEIRO</w:t>
      </w:r>
    </w:p>
    <w:p w:rsidR="002D764C" w:rsidRDefault="002D764C" w:rsidP="00CD1BAA">
      <w:pPr>
        <w:spacing w:line="360" w:lineRule="auto"/>
        <w:jc w:val="both"/>
        <w:rPr>
          <w:rFonts w:ascii="Times New Roman" w:hAnsi="Times New Roman"/>
          <w:sz w:val="24"/>
          <w:szCs w:val="24"/>
        </w:rPr>
      </w:pPr>
    </w:p>
    <w:p w:rsidR="002D764C" w:rsidRDefault="002D764C" w:rsidP="00CD1BAA">
      <w:pPr>
        <w:spacing w:line="360" w:lineRule="auto"/>
        <w:jc w:val="both"/>
        <w:rPr>
          <w:rFonts w:ascii="Times New Roman" w:hAnsi="Times New Roman"/>
          <w:sz w:val="24"/>
          <w:szCs w:val="24"/>
        </w:rPr>
      </w:pPr>
    </w:p>
    <w:p w:rsidR="002D764C" w:rsidRDefault="002D764C" w:rsidP="00CD1BAA">
      <w:pPr>
        <w:spacing w:line="360" w:lineRule="auto"/>
        <w:jc w:val="both"/>
        <w:rPr>
          <w:rFonts w:ascii="Times New Roman" w:hAnsi="Times New Roman"/>
          <w:sz w:val="24"/>
          <w:szCs w:val="24"/>
        </w:rPr>
      </w:pPr>
    </w:p>
    <w:p w:rsidR="00CD1BAA" w:rsidRDefault="00CD1BAA" w:rsidP="00CD1BAA">
      <w:pPr>
        <w:spacing w:line="360" w:lineRule="auto"/>
        <w:ind w:firstLine="709"/>
        <w:jc w:val="center"/>
        <w:rPr>
          <w:rFonts w:ascii="Times New Roman" w:hAnsi="Times New Roman"/>
          <w:sz w:val="24"/>
          <w:szCs w:val="24"/>
        </w:rPr>
      </w:pPr>
      <w:r w:rsidRPr="002D764C">
        <w:rPr>
          <w:rFonts w:ascii="Times New Roman" w:hAnsi="Times New Roman"/>
          <w:sz w:val="24"/>
          <w:szCs w:val="24"/>
        </w:rPr>
        <w:t>GLAUCIA GUIMARÃES DA SILVA</w:t>
      </w:r>
    </w:p>
    <w:p w:rsidR="002D764C" w:rsidRDefault="002D764C" w:rsidP="00CD1BAA">
      <w:pPr>
        <w:spacing w:line="360" w:lineRule="auto"/>
        <w:ind w:firstLine="709"/>
        <w:jc w:val="center"/>
        <w:rPr>
          <w:rFonts w:ascii="Times New Roman" w:hAnsi="Times New Roman"/>
          <w:sz w:val="24"/>
          <w:szCs w:val="24"/>
        </w:rPr>
      </w:pPr>
    </w:p>
    <w:p w:rsidR="002D764C" w:rsidRDefault="002D764C" w:rsidP="00CD1BAA">
      <w:pPr>
        <w:spacing w:line="360" w:lineRule="auto"/>
        <w:ind w:firstLine="709"/>
        <w:jc w:val="center"/>
        <w:rPr>
          <w:rFonts w:ascii="Times New Roman" w:hAnsi="Times New Roman"/>
          <w:sz w:val="24"/>
          <w:szCs w:val="24"/>
        </w:rPr>
      </w:pPr>
    </w:p>
    <w:p w:rsidR="002D764C" w:rsidRPr="002D764C" w:rsidRDefault="002D764C" w:rsidP="00CD1BAA">
      <w:pPr>
        <w:spacing w:line="360" w:lineRule="auto"/>
        <w:ind w:firstLine="709"/>
        <w:jc w:val="center"/>
        <w:rPr>
          <w:rFonts w:ascii="Times New Roman" w:hAnsi="Times New Roman"/>
          <w:sz w:val="24"/>
          <w:szCs w:val="24"/>
        </w:rPr>
      </w:pPr>
    </w:p>
    <w:p w:rsidR="002D764C" w:rsidRDefault="00CD1BAA" w:rsidP="002D764C">
      <w:pPr>
        <w:pStyle w:val="alinhamento"/>
        <w:tabs>
          <w:tab w:val="center" w:pos="9283"/>
          <w:tab w:val="center" w:pos="13818"/>
          <w:tab w:val="right" w:pos="14031"/>
          <w:tab w:val="center" w:pos="18353"/>
          <w:tab w:val="right" w:pos="18566"/>
          <w:tab w:val="center" w:pos="22888"/>
          <w:tab w:val="right" w:pos="23101"/>
          <w:tab w:val="center" w:pos="27423"/>
          <w:tab w:val="right" w:pos="27636"/>
          <w:tab w:val="right" w:pos="31680"/>
          <w:tab w:val="right" w:pos="31680"/>
        </w:tabs>
        <w:spacing w:line="360" w:lineRule="auto"/>
        <w:ind w:left="4535"/>
        <w:jc w:val="both"/>
        <w:rPr>
          <w:rStyle w:val="Caracteresdenotadefim"/>
          <w:rFonts w:ascii="Arial" w:hAnsi="Arial" w:cs="Arial"/>
        </w:rPr>
      </w:pPr>
      <w:r w:rsidRPr="002D764C">
        <w:rPr>
          <w:rStyle w:val="Caracteresdenotadefim"/>
          <w:rFonts w:cs="Times New Roman"/>
        </w:rPr>
        <w:t xml:space="preserve">Trabalho de conclusão de curso apresentado à Escola de Educação da Universidade Federal do Estado do Rio de Janeiro - UNIRIO como parte dos requisitos para obtenção do título de Licenciatura em Pedagogia, orientado pela </w:t>
      </w:r>
      <w:proofErr w:type="spellStart"/>
      <w:r w:rsidRPr="002D764C">
        <w:rPr>
          <w:rStyle w:val="Caracteresdenotadefim"/>
          <w:rFonts w:cs="Times New Roman"/>
        </w:rPr>
        <w:t>Profª</w:t>
      </w:r>
      <w:proofErr w:type="spellEnd"/>
      <w:r w:rsidRPr="002D764C">
        <w:rPr>
          <w:rStyle w:val="Caracteresdenotadefim"/>
          <w:rFonts w:cs="Times New Roman"/>
        </w:rPr>
        <w:t>.</w:t>
      </w:r>
      <w:r w:rsidR="002D764C">
        <w:rPr>
          <w:rStyle w:val="Caracteresdenotadefim"/>
          <w:rFonts w:ascii="Arial" w:hAnsi="Arial" w:cs="Arial"/>
        </w:rPr>
        <w:t xml:space="preserve"> </w:t>
      </w:r>
      <w:proofErr w:type="spellStart"/>
      <w:r w:rsidR="002D764C" w:rsidRPr="002D764C">
        <w:rPr>
          <w:rStyle w:val="Caracteresdenotadefim"/>
          <w:rFonts w:cs="Times New Roman"/>
        </w:rPr>
        <w:t>Aliny</w:t>
      </w:r>
      <w:proofErr w:type="spellEnd"/>
      <w:r w:rsidR="002D764C" w:rsidRPr="002D764C">
        <w:rPr>
          <w:rStyle w:val="Caracteresdenotadefim"/>
          <w:rFonts w:cs="Times New Roman"/>
        </w:rPr>
        <w:t xml:space="preserve"> </w:t>
      </w:r>
      <w:proofErr w:type="spellStart"/>
      <w:r w:rsidR="002D764C" w:rsidRPr="002D764C">
        <w:rPr>
          <w:rStyle w:val="Caracteresdenotadefim"/>
          <w:rFonts w:cs="Times New Roman"/>
        </w:rPr>
        <w:t>Lamoglia</w:t>
      </w:r>
      <w:proofErr w:type="spellEnd"/>
    </w:p>
    <w:p w:rsidR="002D764C" w:rsidRDefault="002D764C" w:rsidP="002D764C">
      <w:pPr>
        <w:pStyle w:val="alinhamento"/>
        <w:tabs>
          <w:tab w:val="center" w:pos="9283"/>
          <w:tab w:val="center" w:pos="13818"/>
          <w:tab w:val="right" w:pos="14031"/>
          <w:tab w:val="center" w:pos="18353"/>
          <w:tab w:val="right" w:pos="18566"/>
          <w:tab w:val="center" w:pos="22888"/>
          <w:tab w:val="right" w:pos="23101"/>
          <w:tab w:val="center" w:pos="27423"/>
          <w:tab w:val="right" w:pos="27636"/>
          <w:tab w:val="right" w:pos="31680"/>
          <w:tab w:val="right" w:pos="31680"/>
        </w:tabs>
        <w:spacing w:line="360" w:lineRule="auto"/>
        <w:ind w:left="4535"/>
        <w:jc w:val="both"/>
        <w:rPr>
          <w:rStyle w:val="Caracteresdenotadefim"/>
          <w:rFonts w:ascii="Arial" w:hAnsi="Arial" w:cs="Arial"/>
        </w:rPr>
      </w:pPr>
    </w:p>
    <w:p w:rsidR="002D764C" w:rsidRDefault="002D764C" w:rsidP="002D764C">
      <w:pPr>
        <w:pStyle w:val="alinhamento"/>
        <w:tabs>
          <w:tab w:val="center" w:pos="9283"/>
          <w:tab w:val="center" w:pos="13818"/>
          <w:tab w:val="right" w:pos="14031"/>
          <w:tab w:val="center" w:pos="18353"/>
          <w:tab w:val="right" w:pos="18566"/>
          <w:tab w:val="center" w:pos="22888"/>
          <w:tab w:val="right" w:pos="23101"/>
          <w:tab w:val="center" w:pos="27423"/>
          <w:tab w:val="right" w:pos="27636"/>
          <w:tab w:val="right" w:pos="31680"/>
          <w:tab w:val="right" w:pos="31680"/>
        </w:tabs>
        <w:spacing w:line="360" w:lineRule="auto"/>
        <w:ind w:left="4535"/>
        <w:jc w:val="both"/>
        <w:rPr>
          <w:rStyle w:val="Caracteresdenotadefim"/>
          <w:rFonts w:ascii="Arial" w:hAnsi="Arial" w:cs="Arial"/>
        </w:rPr>
      </w:pPr>
    </w:p>
    <w:p w:rsidR="002D764C" w:rsidRDefault="002D764C" w:rsidP="002D764C">
      <w:pPr>
        <w:pStyle w:val="alinhamento"/>
        <w:tabs>
          <w:tab w:val="center" w:pos="9283"/>
          <w:tab w:val="center" w:pos="13818"/>
          <w:tab w:val="right" w:pos="14031"/>
          <w:tab w:val="center" w:pos="18353"/>
          <w:tab w:val="right" w:pos="18566"/>
          <w:tab w:val="center" w:pos="22888"/>
          <w:tab w:val="right" w:pos="23101"/>
          <w:tab w:val="center" w:pos="27423"/>
          <w:tab w:val="right" w:pos="27636"/>
          <w:tab w:val="right" w:pos="31680"/>
          <w:tab w:val="right" w:pos="31680"/>
        </w:tabs>
        <w:spacing w:line="360" w:lineRule="auto"/>
        <w:ind w:left="4535"/>
        <w:jc w:val="both"/>
        <w:rPr>
          <w:rStyle w:val="Caracteresdenotadefim"/>
          <w:rFonts w:ascii="Arial" w:hAnsi="Arial" w:cs="Arial"/>
        </w:rPr>
      </w:pPr>
    </w:p>
    <w:p w:rsidR="002D764C" w:rsidRDefault="002D764C" w:rsidP="002D764C">
      <w:pPr>
        <w:pStyle w:val="alinhamento"/>
        <w:tabs>
          <w:tab w:val="center" w:pos="9283"/>
          <w:tab w:val="center" w:pos="13818"/>
          <w:tab w:val="right" w:pos="14031"/>
          <w:tab w:val="center" w:pos="18353"/>
          <w:tab w:val="right" w:pos="18566"/>
          <w:tab w:val="center" w:pos="22888"/>
          <w:tab w:val="right" w:pos="23101"/>
          <w:tab w:val="center" w:pos="27423"/>
          <w:tab w:val="right" w:pos="27636"/>
          <w:tab w:val="right" w:pos="31680"/>
          <w:tab w:val="right" w:pos="31680"/>
        </w:tabs>
        <w:spacing w:line="360" w:lineRule="auto"/>
        <w:jc w:val="both"/>
        <w:rPr>
          <w:rStyle w:val="Caracteresdenotadefim"/>
          <w:rFonts w:ascii="Arial" w:hAnsi="Arial" w:cs="Arial"/>
        </w:rPr>
      </w:pPr>
    </w:p>
    <w:p w:rsidR="002D764C" w:rsidRDefault="002D764C" w:rsidP="002D764C">
      <w:pPr>
        <w:pStyle w:val="alinhamento"/>
        <w:tabs>
          <w:tab w:val="center" w:pos="9283"/>
          <w:tab w:val="center" w:pos="13818"/>
          <w:tab w:val="right" w:pos="14031"/>
          <w:tab w:val="center" w:pos="18353"/>
          <w:tab w:val="right" w:pos="18566"/>
          <w:tab w:val="center" w:pos="22888"/>
          <w:tab w:val="right" w:pos="23101"/>
          <w:tab w:val="center" w:pos="27423"/>
          <w:tab w:val="right" w:pos="27636"/>
          <w:tab w:val="right" w:pos="31680"/>
          <w:tab w:val="right" w:pos="31680"/>
        </w:tabs>
        <w:spacing w:line="360" w:lineRule="auto"/>
        <w:jc w:val="center"/>
        <w:rPr>
          <w:rStyle w:val="Caracteresdenotadefim"/>
          <w:rFonts w:ascii="Arial" w:hAnsi="Arial" w:cs="Arial"/>
        </w:rPr>
      </w:pPr>
      <w:r>
        <w:rPr>
          <w:rStyle w:val="Caracteresdenotadefim"/>
          <w:rFonts w:ascii="Arial" w:hAnsi="Arial" w:cs="Arial"/>
        </w:rPr>
        <w:t>___________________________</w:t>
      </w:r>
    </w:p>
    <w:p w:rsidR="002D764C" w:rsidRPr="002D764C" w:rsidRDefault="002D764C" w:rsidP="002D764C">
      <w:pPr>
        <w:pStyle w:val="alinhamento"/>
        <w:tabs>
          <w:tab w:val="center" w:pos="9283"/>
          <w:tab w:val="center" w:pos="13818"/>
          <w:tab w:val="right" w:pos="14031"/>
          <w:tab w:val="center" w:pos="18353"/>
          <w:tab w:val="right" w:pos="18566"/>
          <w:tab w:val="center" w:pos="22888"/>
          <w:tab w:val="right" w:pos="23101"/>
          <w:tab w:val="center" w:pos="27423"/>
          <w:tab w:val="right" w:pos="27636"/>
          <w:tab w:val="right" w:pos="31680"/>
          <w:tab w:val="right" w:pos="31680"/>
        </w:tabs>
        <w:spacing w:line="360" w:lineRule="auto"/>
        <w:jc w:val="center"/>
        <w:rPr>
          <w:rStyle w:val="Caracteresdenotadefim"/>
          <w:rFonts w:cs="Times New Roman"/>
        </w:rPr>
      </w:pPr>
      <w:proofErr w:type="spellStart"/>
      <w:r w:rsidRPr="002D764C">
        <w:rPr>
          <w:rStyle w:val="Caracteresdenotadefim"/>
          <w:rFonts w:cs="Times New Roman"/>
        </w:rPr>
        <w:t>Aliny</w:t>
      </w:r>
      <w:proofErr w:type="spellEnd"/>
      <w:r w:rsidRPr="002D764C">
        <w:rPr>
          <w:rStyle w:val="Caracteresdenotadefim"/>
          <w:rFonts w:cs="Times New Roman"/>
        </w:rPr>
        <w:t xml:space="preserve"> </w:t>
      </w:r>
      <w:proofErr w:type="spellStart"/>
      <w:r w:rsidRPr="002D764C">
        <w:rPr>
          <w:rStyle w:val="Caracteresdenotadefim"/>
          <w:rFonts w:cs="Times New Roman"/>
        </w:rPr>
        <w:t>Lamoglia</w:t>
      </w:r>
      <w:proofErr w:type="spellEnd"/>
    </w:p>
    <w:p w:rsidR="002D764C" w:rsidRPr="002D764C" w:rsidRDefault="002D764C" w:rsidP="002D764C">
      <w:pPr>
        <w:tabs>
          <w:tab w:val="left" w:pos="708"/>
        </w:tabs>
        <w:autoSpaceDE w:val="0"/>
        <w:autoSpaceDN w:val="0"/>
        <w:adjustRightInd w:val="0"/>
        <w:spacing w:line="100" w:lineRule="atLeast"/>
        <w:jc w:val="center"/>
        <w:rPr>
          <w:rFonts w:ascii="Times New Roman" w:eastAsia="Times New Roman" w:hAnsi="Times New Roman"/>
          <w:sz w:val="24"/>
          <w:szCs w:val="24"/>
          <w:lang w:eastAsia="pt-BR"/>
        </w:rPr>
      </w:pPr>
      <w:r w:rsidRPr="002D764C">
        <w:rPr>
          <w:rFonts w:ascii="Times New Roman" w:eastAsia="Times New Roman" w:hAnsi="Times New Roman"/>
          <w:sz w:val="24"/>
          <w:szCs w:val="24"/>
          <w:lang w:eastAsia="pt-BR"/>
        </w:rPr>
        <w:t>Universidade Federal do Estado Rio de Janeiro – UNIRIO</w:t>
      </w:r>
    </w:p>
    <w:p w:rsidR="002D764C" w:rsidRDefault="002D764C" w:rsidP="002D764C">
      <w:pPr>
        <w:tabs>
          <w:tab w:val="left" w:pos="708"/>
        </w:tabs>
        <w:autoSpaceDE w:val="0"/>
        <w:autoSpaceDN w:val="0"/>
        <w:adjustRightInd w:val="0"/>
        <w:spacing w:line="100" w:lineRule="atLeast"/>
        <w:jc w:val="center"/>
        <w:rPr>
          <w:rFonts w:eastAsia="Times New Roman" w:cs="Calibri"/>
          <w:lang w:eastAsia="pt-BR"/>
        </w:rPr>
      </w:pPr>
    </w:p>
    <w:p w:rsidR="002D764C" w:rsidRPr="002D764C" w:rsidRDefault="002D764C" w:rsidP="002D764C">
      <w:pPr>
        <w:pStyle w:val="alinhamento"/>
        <w:tabs>
          <w:tab w:val="center" w:pos="9283"/>
          <w:tab w:val="center" w:pos="13818"/>
          <w:tab w:val="right" w:pos="14031"/>
          <w:tab w:val="center" w:pos="18353"/>
          <w:tab w:val="right" w:pos="18566"/>
          <w:tab w:val="center" w:pos="22888"/>
          <w:tab w:val="right" w:pos="23101"/>
          <w:tab w:val="center" w:pos="27423"/>
          <w:tab w:val="right" w:pos="27636"/>
          <w:tab w:val="right" w:pos="31680"/>
          <w:tab w:val="right" w:pos="31680"/>
        </w:tabs>
        <w:spacing w:line="360" w:lineRule="auto"/>
        <w:jc w:val="both"/>
        <w:rPr>
          <w:rStyle w:val="Caracteresdenotadefim"/>
          <w:rFonts w:ascii="Arial" w:hAnsi="Arial" w:cs="Arial"/>
        </w:rPr>
      </w:pPr>
    </w:p>
    <w:p w:rsidR="002D764C" w:rsidRDefault="002D764C" w:rsidP="00AA121F">
      <w:pPr>
        <w:pStyle w:val="PargrafodaLista"/>
        <w:rPr>
          <w:rFonts w:ascii="Times New Roman" w:hAnsi="Times New Roman"/>
          <w:sz w:val="24"/>
          <w:szCs w:val="24"/>
        </w:rPr>
      </w:pPr>
    </w:p>
    <w:p w:rsidR="002D764C" w:rsidRDefault="002D764C" w:rsidP="002D764C">
      <w:pPr>
        <w:pStyle w:val="PargrafodaLista"/>
        <w:jc w:val="center"/>
        <w:rPr>
          <w:rFonts w:ascii="Times New Roman" w:hAnsi="Times New Roman"/>
          <w:sz w:val="24"/>
          <w:szCs w:val="24"/>
        </w:rPr>
      </w:pPr>
    </w:p>
    <w:p w:rsidR="002D764C" w:rsidRDefault="002D764C" w:rsidP="002D764C">
      <w:pPr>
        <w:pStyle w:val="PargrafodaLista"/>
        <w:jc w:val="center"/>
        <w:rPr>
          <w:rFonts w:ascii="Times New Roman" w:hAnsi="Times New Roman"/>
          <w:sz w:val="24"/>
          <w:szCs w:val="24"/>
        </w:rPr>
      </w:pPr>
    </w:p>
    <w:p w:rsidR="002D764C" w:rsidRDefault="002D764C" w:rsidP="002D764C">
      <w:pPr>
        <w:pStyle w:val="PargrafodaLista"/>
        <w:jc w:val="center"/>
        <w:rPr>
          <w:rFonts w:ascii="Times New Roman" w:hAnsi="Times New Roman"/>
          <w:sz w:val="24"/>
          <w:szCs w:val="24"/>
        </w:rPr>
      </w:pPr>
      <w:r>
        <w:rPr>
          <w:rFonts w:ascii="Times New Roman" w:hAnsi="Times New Roman"/>
          <w:sz w:val="24"/>
          <w:szCs w:val="24"/>
        </w:rPr>
        <w:t>Rio de janeiro</w:t>
      </w:r>
    </w:p>
    <w:p w:rsidR="002D764C" w:rsidRDefault="002D764C" w:rsidP="002D764C">
      <w:pPr>
        <w:pStyle w:val="PargrafodaLista"/>
        <w:jc w:val="center"/>
        <w:rPr>
          <w:rFonts w:ascii="Times New Roman" w:hAnsi="Times New Roman"/>
          <w:sz w:val="24"/>
          <w:szCs w:val="24"/>
        </w:rPr>
      </w:pPr>
      <w:r>
        <w:rPr>
          <w:rFonts w:ascii="Times New Roman" w:hAnsi="Times New Roman"/>
          <w:sz w:val="24"/>
          <w:szCs w:val="24"/>
        </w:rPr>
        <w:t>2017</w:t>
      </w:r>
    </w:p>
    <w:p w:rsidR="002D764C" w:rsidRDefault="002D764C" w:rsidP="00AA121F">
      <w:pPr>
        <w:pStyle w:val="PargrafodaLista"/>
        <w:rPr>
          <w:rFonts w:ascii="Times New Roman" w:hAnsi="Times New Roman"/>
          <w:sz w:val="24"/>
          <w:szCs w:val="24"/>
        </w:rPr>
      </w:pPr>
    </w:p>
    <w:p w:rsidR="00607C18" w:rsidRDefault="00607C18" w:rsidP="00607C18">
      <w:pPr>
        <w:spacing w:line="360" w:lineRule="auto"/>
        <w:jc w:val="both"/>
        <w:rPr>
          <w:rFonts w:ascii="Times New Roman" w:hAnsi="Times New Roman"/>
          <w:sz w:val="24"/>
          <w:szCs w:val="24"/>
        </w:rPr>
      </w:pPr>
      <w:r w:rsidRPr="00CD1BAA">
        <w:rPr>
          <w:rFonts w:ascii="Times New Roman" w:hAnsi="Times New Roman"/>
          <w:sz w:val="24"/>
          <w:szCs w:val="24"/>
        </w:rPr>
        <w:lastRenderedPageBreak/>
        <w:t>DESAFIOS ENCONTRADOS EM INCLUIR UM MENINO DE ONZE ANOS COM DIFICULDADE DE APRENDIZAGEM E/OU DISLEXIA NA ESCOLA REGULAR NO MUNICÍPIO DO RIO DE JANEIRO</w:t>
      </w:r>
    </w:p>
    <w:p w:rsidR="00607C18" w:rsidRDefault="00607C18" w:rsidP="00607C18">
      <w:pPr>
        <w:spacing w:line="360" w:lineRule="auto"/>
        <w:jc w:val="both"/>
        <w:rPr>
          <w:rFonts w:ascii="Times New Roman" w:hAnsi="Times New Roman"/>
          <w:sz w:val="24"/>
          <w:szCs w:val="24"/>
        </w:rPr>
      </w:pPr>
    </w:p>
    <w:p w:rsidR="00607C18" w:rsidRDefault="00607C18" w:rsidP="00607C18">
      <w:pPr>
        <w:spacing w:line="360" w:lineRule="auto"/>
        <w:jc w:val="both"/>
        <w:rPr>
          <w:rFonts w:ascii="Times New Roman" w:hAnsi="Times New Roman"/>
          <w:sz w:val="24"/>
          <w:szCs w:val="24"/>
        </w:rPr>
      </w:pPr>
    </w:p>
    <w:p w:rsidR="00607C18" w:rsidRDefault="00607C18" w:rsidP="00607C18">
      <w:pPr>
        <w:spacing w:line="360" w:lineRule="auto"/>
        <w:ind w:firstLine="709"/>
        <w:jc w:val="center"/>
        <w:rPr>
          <w:rFonts w:ascii="Times New Roman" w:hAnsi="Times New Roman"/>
          <w:sz w:val="24"/>
          <w:szCs w:val="24"/>
        </w:rPr>
      </w:pPr>
      <w:r w:rsidRPr="002D764C">
        <w:rPr>
          <w:rFonts w:ascii="Times New Roman" w:hAnsi="Times New Roman"/>
          <w:sz w:val="24"/>
          <w:szCs w:val="24"/>
        </w:rPr>
        <w:t>GLAUCIA GUIMARÃES DA SILVA</w:t>
      </w:r>
    </w:p>
    <w:p w:rsidR="00607C18" w:rsidRDefault="00607C18" w:rsidP="00607C18">
      <w:pPr>
        <w:spacing w:line="360" w:lineRule="auto"/>
        <w:ind w:firstLine="709"/>
        <w:jc w:val="center"/>
        <w:rPr>
          <w:rFonts w:ascii="Times New Roman" w:hAnsi="Times New Roman"/>
          <w:sz w:val="24"/>
          <w:szCs w:val="24"/>
        </w:rPr>
      </w:pPr>
    </w:p>
    <w:p w:rsidR="009C01DD" w:rsidRDefault="009C01DD" w:rsidP="00AA121F">
      <w:pPr>
        <w:pStyle w:val="PargrafodaLista"/>
        <w:rPr>
          <w:rFonts w:ascii="ArialMT" w:hAnsi="ArialMT" w:cs="ArialMT"/>
          <w:sz w:val="24"/>
          <w:szCs w:val="24"/>
          <w:lang w:eastAsia="pt-BR"/>
        </w:rPr>
      </w:pPr>
    </w:p>
    <w:p w:rsidR="009C01DD" w:rsidRDefault="009C01DD" w:rsidP="00AA121F">
      <w:pPr>
        <w:pStyle w:val="PargrafodaLista"/>
        <w:rPr>
          <w:rFonts w:ascii="ArialMT" w:hAnsi="ArialMT" w:cs="ArialMT"/>
          <w:sz w:val="24"/>
          <w:szCs w:val="24"/>
          <w:lang w:eastAsia="pt-BR"/>
        </w:rPr>
      </w:pPr>
    </w:p>
    <w:p w:rsidR="002D764C" w:rsidRDefault="00607C18" w:rsidP="009C01DD">
      <w:pPr>
        <w:pStyle w:val="PargrafodaLista"/>
        <w:jc w:val="center"/>
        <w:rPr>
          <w:rFonts w:ascii="ArialMT" w:hAnsi="ArialMT" w:cs="ArialMT"/>
          <w:sz w:val="24"/>
          <w:szCs w:val="24"/>
          <w:lang w:eastAsia="pt-BR"/>
        </w:rPr>
      </w:pPr>
      <w:r>
        <w:rPr>
          <w:rFonts w:ascii="ArialMT" w:hAnsi="ArialMT" w:cs="ArialMT"/>
          <w:sz w:val="24"/>
          <w:szCs w:val="24"/>
          <w:lang w:eastAsia="pt-BR"/>
        </w:rPr>
        <w:t>Aprovada em ____/____/ _____.</w:t>
      </w:r>
    </w:p>
    <w:p w:rsidR="00607C18" w:rsidRDefault="00607C18" w:rsidP="009C01DD">
      <w:pPr>
        <w:pStyle w:val="PargrafodaLista"/>
        <w:jc w:val="center"/>
        <w:rPr>
          <w:rFonts w:ascii="ArialMT" w:hAnsi="ArialMT" w:cs="ArialMT"/>
          <w:sz w:val="24"/>
          <w:szCs w:val="24"/>
          <w:lang w:eastAsia="pt-BR"/>
        </w:rPr>
      </w:pPr>
    </w:p>
    <w:p w:rsidR="009C01DD" w:rsidRDefault="009C01DD" w:rsidP="009C01DD">
      <w:pPr>
        <w:pStyle w:val="PargrafodaLista"/>
        <w:jc w:val="center"/>
        <w:rPr>
          <w:rFonts w:ascii="ArialMT" w:hAnsi="ArialMT" w:cs="ArialMT"/>
          <w:sz w:val="24"/>
          <w:szCs w:val="24"/>
          <w:lang w:eastAsia="pt-BR"/>
        </w:rPr>
      </w:pPr>
    </w:p>
    <w:p w:rsidR="009C01DD" w:rsidRDefault="009C01DD" w:rsidP="009C01DD">
      <w:pPr>
        <w:pStyle w:val="PargrafodaLista"/>
        <w:jc w:val="center"/>
        <w:rPr>
          <w:rFonts w:ascii="ArialMT" w:hAnsi="ArialMT" w:cs="ArialMT"/>
          <w:sz w:val="24"/>
          <w:szCs w:val="24"/>
          <w:lang w:eastAsia="pt-BR"/>
        </w:rPr>
      </w:pPr>
    </w:p>
    <w:p w:rsidR="009C01DD" w:rsidRDefault="009C01DD" w:rsidP="009C01DD">
      <w:pPr>
        <w:pStyle w:val="PargrafodaLista"/>
        <w:jc w:val="center"/>
        <w:rPr>
          <w:rFonts w:ascii="ArialMT" w:hAnsi="ArialMT" w:cs="ArialMT"/>
          <w:sz w:val="24"/>
          <w:szCs w:val="24"/>
          <w:lang w:eastAsia="pt-BR"/>
        </w:rPr>
      </w:pPr>
    </w:p>
    <w:p w:rsidR="009C01DD" w:rsidRDefault="009C01DD" w:rsidP="009C01DD">
      <w:pPr>
        <w:pStyle w:val="PargrafodaLista"/>
        <w:jc w:val="center"/>
        <w:rPr>
          <w:rFonts w:ascii="ArialMT" w:hAnsi="ArialMT" w:cs="ArialMT"/>
          <w:sz w:val="24"/>
          <w:szCs w:val="24"/>
          <w:lang w:eastAsia="pt-BR"/>
        </w:rPr>
      </w:pPr>
    </w:p>
    <w:p w:rsidR="00607C18" w:rsidRDefault="00607C18" w:rsidP="009C01DD">
      <w:pPr>
        <w:pStyle w:val="PargrafodaLista"/>
        <w:jc w:val="center"/>
        <w:rPr>
          <w:rFonts w:ascii="ArialMT" w:hAnsi="ArialMT" w:cs="ArialMT"/>
          <w:sz w:val="24"/>
          <w:szCs w:val="24"/>
          <w:lang w:eastAsia="pt-BR"/>
        </w:rPr>
      </w:pPr>
    </w:p>
    <w:p w:rsidR="00607C18" w:rsidRDefault="00607C18" w:rsidP="009C01DD">
      <w:pPr>
        <w:pStyle w:val="PargrafodaLista"/>
        <w:jc w:val="center"/>
        <w:rPr>
          <w:rFonts w:ascii="ArialMT" w:hAnsi="ArialMT" w:cs="ArialMT"/>
          <w:sz w:val="24"/>
          <w:szCs w:val="24"/>
          <w:lang w:eastAsia="pt-BR"/>
        </w:rPr>
      </w:pPr>
    </w:p>
    <w:p w:rsidR="00607C18" w:rsidRDefault="00607C18" w:rsidP="009C01DD">
      <w:pPr>
        <w:pStyle w:val="PargrafodaLista"/>
        <w:pBdr>
          <w:bottom w:val="single" w:sz="12" w:space="1" w:color="auto"/>
        </w:pBdr>
        <w:jc w:val="center"/>
        <w:rPr>
          <w:rFonts w:ascii="ArialMT" w:hAnsi="ArialMT" w:cs="ArialMT"/>
          <w:sz w:val="24"/>
          <w:szCs w:val="24"/>
          <w:lang w:eastAsia="pt-BR"/>
        </w:rPr>
      </w:pPr>
      <w:r>
        <w:rPr>
          <w:rFonts w:ascii="ArialMT" w:hAnsi="ArialMT" w:cs="ArialMT"/>
          <w:sz w:val="24"/>
          <w:szCs w:val="24"/>
          <w:lang w:eastAsia="pt-BR"/>
        </w:rPr>
        <w:t>BANCA EXAMINADORA</w:t>
      </w:r>
    </w:p>
    <w:p w:rsidR="009C01DD" w:rsidRDefault="009C01DD" w:rsidP="009C01DD">
      <w:pPr>
        <w:pStyle w:val="PargrafodaLista"/>
        <w:pBdr>
          <w:bottom w:val="single" w:sz="12" w:space="1" w:color="auto"/>
        </w:pBdr>
        <w:jc w:val="center"/>
        <w:rPr>
          <w:rFonts w:ascii="ArialMT" w:hAnsi="ArialMT" w:cs="ArialMT"/>
          <w:sz w:val="24"/>
          <w:szCs w:val="24"/>
          <w:lang w:eastAsia="pt-BR"/>
        </w:rPr>
      </w:pPr>
    </w:p>
    <w:p w:rsidR="009C01DD" w:rsidRDefault="009C01DD" w:rsidP="009C01DD">
      <w:pPr>
        <w:pStyle w:val="PargrafodaLista"/>
        <w:pBdr>
          <w:bottom w:val="single" w:sz="12" w:space="1" w:color="auto"/>
        </w:pBdr>
        <w:jc w:val="center"/>
        <w:rPr>
          <w:rFonts w:ascii="ArialMT" w:hAnsi="ArialMT" w:cs="ArialMT"/>
          <w:sz w:val="24"/>
          <w:szCs w:val="24"/>
          <w:lang w:eastAsia="pt-BR"/>
        </w:rPr>
      </w:pPr>
    </w:p>
    <w:p w:rsidR="009C01DD" w:rsidRDefault="009C01DD" w:rsidP="009C01DD">
      <w:pPr>
        <w:pStyle w:val="PargrafodaLista"/>
        <w:jc w:val="center"/>
        <w:rPr>
          <w:rFonts w:ascii="Times New Roman" w:hAnsi="Times New Roman"/>
          <w:sz w:val="24"/>
          <w:szCs w:val="24"/>
        </w:rPr>
      </w:pPr>
      <w:proofErr w:type="spellStart"/>
      <w:r>
        <w:rPr>
          <w:rFonts w:ascii="Times New Roman" w:hAnsi="Times New Roman"/>
          <w:sz w:val="24"/>
          <w:szCs w:val="24"/>
        </w:rPr>
        <w:t>Aliny</w:t>
      </w:r>
      <w:proofErr w:type="spellEnd"/>
      <w:r>
        <w:rPr>
          <w:rFonts w:ascii="Times New Roman" w:hAnsi="Times New Roman"/>
          <w:sz w:val="24"/>
          <w:szCs w:val="24"/>
        </w:rPr>
        <w:t xml:space="preserve"> </w:t>
      </w:r>
      <w:proofErr w:type="spellStart"/>
      <w:r>
        <w:rPr>
          <w:rFonts w:ascii="Times New Roman" w:hAnsi="Times New Roman"/>
          <w:sz w:val="24"/>
          <w:szCs w:val="24"/>
        </w:rPr>
        <w:t>Lamoglia</w:t>
      </w:r>
      <w:proofErr w:type="spellEnd"/>
      <w:r w:rsidR="00E91910">
        <w:rPr>
          <w:rFonts w:ascii="Times New Roman" w:hAnsi="Times New Roman"/>
          <w:sz w:val="24"/>
          <w:szCs w:val="24"/>
        </w:rPr>
        <w:t xml:space="preserve"> de Carvalho</w:t>
      </w:r>
    </w:p>
    <w:p w:rsidR="009C01DD" w:rsidRDefault="009C01DD" w:rsidP="009C01DD">
      <w:pPr>
        <w:pStyle w:val="PargrafodaLista"/>
        <w:jc w:val="center"/>
        <w:rPr>
          <w:rFonts w:ascii="Times New Roman" w:hAnsi="Times New Roman"/>
          <w:sz w:val="24"/>
          <w:szCs w:val="24"/>
        </w:rPr>
      </w:pPr>
    </w:p>
    <w:p w:rsidR="009C01DD" w:rsidRDefault="009C01DD" w:rsidP="009C01DD">
      <w:pPr>
        <w:pStyle w:val="PargrafodaLista"/>
        <w:jc w:val="center"/>
        <w:rPr>
          <w:rFonts w:ascii="Times New Roman" w:hAnsi="Times New Roman"/>
          <w:sz w:val="24"/>
          <w:szCs w:val="24"/>
        </w:rPr>
      </w:pPr>
    </w:p>
    <w:p w:rsidR="009C01DD" w:rsidRDefault="009C01DD" w:rsidP="009C01DD">
      <w:pPr>
        <w:pStyle w:val="PargrafodaLista"/>
        <w:pBdr>
          <w:bottom w:val="single" w:sz="12" w:space="1" w:color="auto"/>
        </w:pBdr>
        <w:jc w:val="center"/>
        <w:rPr>
          <w:rFonts w:ascii="Times New Roman" w:hAnsi="Times New Roman"/>
          <w:sz w:val="24"/>
          <w:szCs w:val="24"/>
        </w:rPr>
      </w:pPr>
    </w:p>
    <w:p w:rsidR="009C01DD" w:rsidRDefault="00E91910" w:rsidP="009C01DD">
      <w:pPr>
        <w:pStyle w:val="PargrafodaLista"/>
        <w:jc w:val="center"/>
        <w:rPr>
          <w:rFonts w:ascii="Times New Roman" w:hAnsi="Times New Roman"/>
          <w:sz w:val="24"/>
          <w:szCs w:val="24"/>
        </w:rPr>
      </w:pPr>
      <w:proofErr w:type="spellStart"/>
      <w:r>
        <w:rPr>
          <w:rFonts w:ascii="Times New Roman" w:hAnsi="Times New Roman"/>
          <w:sz w:val="24"/>
          <w:szCs w:val="24"/>
        </w:rPr>
        <w:t>Etiene</w:t>
      </w:r>
      <w:proofErr w:type="spellEnd"/>
      <w:r>
        <w:rPr>
          <w:rFonts w:ascii="Times New Roman" w:hAnsi="Times New Roman"/>
          <w:sz w:val="24"/>
          <w:szCs w:val="24"/>
        </w:rPr>
        <w:t xml:space="preserve"> Silva de Abreu</w:t>
      </w:r>
    </w:p>
    <w:p w:rsidR="00607C18" w:rsidRDefault="00607C18" w:rsidP="009C01DD">
      <w:pPr>
        <w:pStyle w:val="PargrafodaLista"/>
        <w:jc w:val="center"/>
        <w:rPr>
          <w:rFonts w:ascii="Times New Roman" w:hAnsi="Times New Roman"/>
          <w:sz w:val="24"/>
          <w:szCs w:val="24"/>
        </w:rPr>
      </w:pPr>
    </w:p>
    <w:p w:rsidR="009C01DD" w:rsidRDefault="009C01DD" w:rsidP="009C01DD">
      <w:pPr>
        <w:pStyle w:val="PargrafodaLista"/>
        <w:jc w:val="center"/>
        <w:rPr>
          <w:rFonts w:ascii="Times New Roman" w:hAnsi="Times New Roman"/>
          <w:sz w:val="24"/>
          <w:szCs w:val="24"/>
        </w:rPr>
      </w:pPr>
    </w:p>
    <w:p w:rsidR="009C01DD" w:rsidRDefault="009C01DD" w:rsidP="009C01DD">
      <w:pPr>
        <w:pStyle w:val="PargrafodaLista"/>
        <w:jc w:val="center"/>
        <w:rPr>
          <w:rFonts w:ascii="Times New Roman" w:hAnsi="Times New Roman"/>
          <w:sz w:val="24"/>
          <w:szCs w:val="24"/>
        </w:rPr>
      </w:pPr>
    </w:p>
    <w:p w:rsidR="009C01DD" w:rsidRDefault="009C01DD" w:rsidP="009C01DD">
      <w:pPr>
        <w:pStyle w:val="PargrafodaLista"/>
        <w:jc w:val="center"/>
        <w:rPr>
          <w:rFonts w:ascii="Times New Roman" w:hAnsi="Times New Roman"/>
          <w:sz w:val="24"/>
          <w:szCs w:val="24"/>
        </w:rPr>
      </w:pPr>
    </w:p>
    <w:p w:rsidR="009C01DD" w:rsidRDefault="009C01DD" w:rsidP="009C01DD">
      <w:pPr>
        <w:pStyle w:val="PargrafodaLista"/>
        <w:jc w:val="center"/>
        <w:rPr>
          <w:rFonts w:ascii="Times New Roman" w:hAnsi="Times New Roman"/>
          <w:sz w:val="24"/>
          <w:szCs w:val="24"/>
        </w:rPr>
      </w:pPr>
    </w:p>
    <w:p w:rsidR="009C01DD" w:rsidRDefault="009C01DD" w:rsidP="009C01DD">
      <w:pPr>
        <w:pStyle w:val="PargrafodaLista"/>
        <w:jc w:val="center"/>
        <w:rPr>
          <w:rFonts w:ascii="Times New Roman" w:hAnsi="Times New Roman"/>
          <w:sz w:val="24"/>
          <w:szCs w:val="24"/>
        </w:rPr>
      </w:pPr>
    </w:p>
    <w:p w:rsidR="009C01DD" w:rsidRDefault="009C01DD" w:rsidP="009C01DD">
      <w:pPr>
        <w:pStyle w:val="PargrafodaLista"/>
        <w:jc w:val="center"/>
        <w:rPr>
          <w:rFonts w:ascii="Times New Roman" w:hAnsi="Times New Roman"/>
          <w:sz w:val="24"/>
          <w:szCs w:val="24"/>
        </w:rPr>
      </w:pPr>
    </w:p>
    <w:p w:rsidR="009C01DD" w:rsidRDefault="009C01DD" w:rsidP="009C01DD">
      <w:pPr>
        <w:pStyle w:val="PargrafodaLista"/>
        <w:jc w:val="center"/>
        <w:rPr>
          <w:rFonts w:ascii="Times New Roman" w:hAnsi="Times New Roman"/>
          <w:sz w:val="24"/>
          <w:szCs w:val="24"/>
        </w:rPr>
      </w:pPr>
    </w:p>
    <w:p w:rsidR="009C01DD" w:rsidRDefault="009C01DD" w:rsidP="009C01DD">
      <w:pPr>
        <w:pStyle w:val="PargrafodaLista"/>
        <w:jc w:val="center"/>
        <w:rPr>
          <w:rFonts w:ascii="Times New Roman" w:hAnsi="Times New Roman"/>
          <w:sz w:val="24"/>
          <w:szCs w:val="24"/>
        </w:rPr>
      </w:pPr>
    </w:p>
    <w:p w:rsidR="009C01DD" w:rsidRDefault="009C01DD" w:rsidP="009C01DD">
      <w:pPr>
        <w:pStyle w:val="PargrafodaLista"/>
        <w:jc w:val="center"/>
        <w:rPr>
          <w:rFonts w:ascii="Times New Roman" w:hAnsi="Times New Roman"/>
          <w:sz w:val="24"/>
          <w:szCs w:val="24"/>
        </w:rPr>
      </w:pPr>
    </w:p>
    <w:p w:rsidR="009C01DD" w:rsidRDefault="009C01DD" w:rsidP="009C01DD">
      <w:pPr>
        <w:pStyle w:val="PargrafodaLista"/>
        <w:jc w:val="center"/>
        <w:rPr>
          <w:rFonts w:ascii="Times New Roman" w:hAnsi="Times New Roman"/>
          <w:sz w:val="24"/>
          <w:szCs w:val="24"/>
        </w:rPr>
      </w:pPr>
    </w:p>
    <w:p w:rsidR="00607C18" w:rsidRDefault="009C01DD" w:rsidP="009C01DD">
      <w:pPr>
        <w:pStyle w:val="PargrafodaLista"/>
        <w:jc w:val="center"/>
        <w:rPr>
          <w:rFonts w:ascii="Times New Roman" w:hAnsi="Times New Roman"/>
          <w:sz w:val="24"/>
          <w:szCs w:val="24"/>
        </w:rPr>
      </w:pPr>
      <w:r>
        <w:rPr>
          <w:rFonts w:ascii="Times New Roman" w:hAnsi="Times New Roman"/>
          <w:sz w:val="24"/>
          <w:szCs w:val="24"/>
        </w:rPr>
        <w:t>Rio de Janeiro</w:t>
      </w:r>
    </w:p>
    <w:p w:rsidR="009C01DD" w:rsidRDefault="009C01DD" w:rsidP="009C01DD">
      <w:pPr>
        <w:pStyle w:val="PargrafodaLista"/>
        <w:jc w:val="center"/>
        <w:rPr>
          <w:rFonts w:ascii="Times New Roman" w:hAnsi="Times New Roman"/>
          <w:sz w:val="24"/>
          <w:szCs w:val="24"/>
        </w:rPr>
      </w:pPr>
      <w:r>
        <w:rPr>
          <w:rFonts w:ascii="Times New Roman" w:hAnsi="Times New Roman"/>
          <w:sz w:val="24"/>
          <w:szCs w:val="24"/>
        </w:rPr>
        <w:t>2017</w:t>
      </w:r>
    </w:p>
    <w:p w:rsidR="00607C18" w:rsidRPr="00E91910" w:rsidRDefault="00E91910" w:rsidP="00E91910">
      <w:pPr>
        <w:pStyle w:val="PargrafodaLista"/>
        <w:jc w:val="center"/>
        <w:rPr>
          <w:rFonts w:ascii="Times New Roman" w:hAnsi="Times New Roman"/>
          <w:b/>
          <w:sz w:val="24"/>
          <w:szCs w:val="24"/>
        </w:rPr>
      </w:pPr>
      <w:r w:rsidRPr="00E91910">
        <w:rPr>
          <w:rFonts w:ascii="Times New Roman" w:hAnsi="Times New Roman"/>
          <w:b/>
          <w:sz w:val="24"/>
          <w:szCs w:val="24"/>
        </w:rPr>
        <w:lastRenderedPageBreak/>
        <w:t>AGRADECIMENTO</w:t>
      </w:r>
    </w:p>
    <w:p w:rsidR="00E91910" w:rsidRDefault="00E91910" w:rsidP="00E91910">
      <w:pPr>
        <w:pStyle w:val="PargrafodaLista"/>
        <w:jc w:val="center"/>
        <w:rPr>
          <w:rFonts w:ascii="Times New Roman" w:hAnsi="Times New Roman"/>
          <w:sz w:val="24"/>
          <w:szCs w:val="24"/>
        </w:rPr>
      </w:pPr>
    </w:p>
    <w:p w:rsidR="00E91910" w:rsidRDefault="00E91910" w:rsidP="00E91910">
      <w:pPr>
        <w:pStyle w:val="PargrafodaLista"/>
        <w:spacing w:line="360" w:lineRule="auto"/>
        <w:jc w:val="both"/>
        <w:rPr>
          <w:rFonts w:ascii="Times New Roman" w:hAnsi="Times New Roman"/>
          <w:sz w:val="24"/>
          <w:szCs w:val="24"/>
        </w:rPr>
      </w:pPr>
      <w:r>
        <w:rPr>
          <w:rFonts w:ascii="Times New Roman" w:hAnsi="Times New Roman"/>
          <w:sz w:val="24"/>
          <w:szCs w:val="24"/>
        </w:rPr>
        <w:t xml:space="preserve">Ao meu </w:t>
      </w:r>
      <w:r w:rsidR="004A6116">
        <w:rPr>
          <w:rFonts w:ascii="Times New Roman" w:hAnsi="Times New Roman"/>
          <w:sz w:val="24"/>
          <w:szCs w:val="24"/>
        </w:rPr>
        <w:t xml:space="preserve">grande amor, amigo e </w:t>
      </w:r>
      <w:r>
        <w:rPr>
          <w:rFonts w:ascii="Times New Roman" w:hAnsi="Times New Roman"/>
          <w:sz w:val="24"/>
          <w:szCs w:val="24"/>
        </w:rPr>
        <w:t>esposo Leandro por estar ao meu lado em todos os momentos.</w:t>
      </w:r>
    </w:p>
    <w:p w:rsidR="00E91910" w:rsidRDefault="00E91910" w:rsidP="00E91910">
      <w:pPr>
        <w:pStyle w:val="PargrafodaLista"/>
        <w:spacing w:line="360" w:lineRule="auto"/>
        <w:jc w:val="both"/>
        <w:rPr>
          <w:rFonts w:ascii="Times New Roman" w:hAnsi="Times New Roman"/>
          <w:sz w:val="24"/>
          <w:szCs w:val="24"/>
        </w:rPr>
      </w:pPr>
      <w:r>
        <w:rPr>
          <w:rFonts w:ascii="Times New Roman" w:hAnsi="Times New Roman"/>
          <w:sz w:val="24"/>
          <w:szCs w:val="24"/>
        </w:rPr>
        <w:t>A minha filha Bruna por seu imenso amor e por sempre compreender minhas ausências.</w:t>
      </w:r>
    </w:p>
    <w:p w:rsidR="00E91910" w:rsidRDefault="00E91910" w:rsidP="00E91910">
      <w:pPr>
        <w:pStyle w:val="PargrafodaLista"/>
        <w:spacing w:line="360" w:lineRule="auto"/>
        <w:jc w:val="both"/>
        <w:rPr>
          <w:rFonts w:ascii="Times New Roman" w:hAnsi="Times New Roman"/>
          <w:sz w:val="24"/>
          <w:szCs w:val="24"/>
        </w:rPr>
      </w:pPr>
      <w:r>
        <w:rPr>
          <w:rFonts w:ascii="Times New Roman" w:hAnsi="Times New Roman"/>
          <w:sz w:val="24"/>
          <w:szCs w:val="24"/>
        </w:rPr>
        <w:t>A todos os professores por fazerem parte dessa empreitada acadêmica.</w:t>
      </w:r>
    </w:p>
    <w:p w:rsidR="00E91910" w:rsidRDefault="00E91910" w:rsidP="00E91910">
      <w:pPr>
        <w:pStyle w:val="PargrafodaLista"/>
        <w:spacing w:line="360" w:lineRule="auto"/>
        <w:jc w:val="both"/>
        <w:rPr>
          <w:rFonts w:ascii="Times New Roman" w:hAnsi="Times New Roman"/>
          <w:sz w:val="24"/>
          <w:szCs w:val="24"/>
        </w:rPr>
      </w:pPr>
      <w:r>
        <w:rPr>
          <w:rFonts w:ascii="Times New Roman" w:hAnsi="Times New Roman"/>
          <w:sz w:val="24"/>
          <w:szCs w:val="24"/>
        </w:rPr>
        <w:t>Aos meus pais que sempre me apoiaram.</w:t>
      </w:r>
    </w:p>
    <w:p w:rsidR="00E91910" w:rsidRDefault="00E91910" w:rsidP="00E91910">
      <w:pPr>
        <w:pStyle w:val="PargrafodaLista"/>
        <w:spacing w:line="360" w:lineRule="auto"/>
        <w:jc w:val="both"/>
        <w:rPr>
          <w:rFonts w:ascii="Times New Roman" w:hAnsi="Times New Roman"/>
          <w:sz w:val="24"/>
          <w:szCs w:val="24"/>
        </w:rPr>
      </w:pPr>
      <w:r>
        <w:rPr>
          <w:rFonts w:ascii="Times New Roman" w:hAnsi="Times New Roman"/>
          <w:sz w:val="24"/>
          <w:szCs w:val="24"/>
        </w:rPr>
        <w:t xml:space="preserve">A minha orientadora, </w:t>
      </w:r>
      <w:proofErr w:type="spellStart"/>
      <w:r>
        <w:rPr>
          <w:rFonts w:ascii="Times New Roman" w:hAnsi="Times New Roman"/>
          <w:sz w:val="24"/>
          <w:szCs w:val="24"/>
        </w:rPr>
        <w:t>Profª</w:t>
      </w:r>
      <w:proofErr w:type="spellEnd"/>
      <w:r>
        <w:rPr>
          <w:rFonts w:ascii="Times New Roman" w:hAnsi="Times New Roman"/>
          <w:sz w:val="24"/>
          <w:szCs w:val="24"/>
        </w:rPr>
        <w:t xml:space="preserve"> </w:t>
      </w:r>
      <w:proofErr w:type="spellStart"/>
      <w:r>
        <w:rPr>
          <w:rFonts w:ascii="Times New Roman" w:hAnsi="Times New Roman"/>
          <w:sz w:val="24"/>
          <w:szCs w:val="24"/>
        </w:rPr>
        <w:t>Aliny</w:t>
      </w:r>
      <w:proofErr w:type="spellEnd"/>
      <w:r>
        <w:rPr>
          <w:rFonts w:ascii="Times New Roman" w:hAnsi="Times New Roman"/>
          <w:sz w:val="24"/>
          <w:szCs w:val="24"/>
        </w:rPr>
        <w:t xml:space="preserve"> </w:t>
      </w:r>
      <w:proofErr w:type="spellStart"/>
      <w:r>
        <w:rPr>
          <w:rFonts w:ascii="Times New Roman" w:hAnsi="Times New Roman"/>
          <w:sz w:val="24"/>
          <w:szCs w:val="24"/>
        </w:rPr>
        <w:t>Lamoglia</w:t>
      </w:r>
      <w:proofErr w:type="spellEnd"/>
      <w:r>
        <w:rPr>
          <w:rFonts w:ascii="Times New Roman" w:hAnsi="Times New Roman"/>
          <w:sz w:val="24"/>
          <w:szCs w:val="24"/>
        </w:rPr>
        <w:t>, por toda atenção e dedicação para comigo.</w:t>
      </w: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AA121F">
      <w:pPr>
        <w:pStyle w:val="PargrafodaLista"/>
        <w:rPr>
          <w:rFonts w:ascii="Times New Roman" w:hAnsi="Times New Roman"/>
          <w:sz w:val="24"/>
          <w:szCs w:val="24"/>
        </w:rPr>
      </w:pPr>
    </w:p>
    <w:p w:rsidR="004A6116" w:rsidRDefault="004A6116" w:rsidP="004A6116">
      <w:pPr>
        <w:pStyle w:val="fr"/>
      </w:pPr>
    </w:p>
    <w:p w:rsidR="004A6116" w:rsidRDefault="004A6116" w:rsidP="004A6116">
      <w:pPr>
        <w:pStyle w:val="fr"/>
      </w:pPr>
    </w:p>
    <w:p w:rsidR="004A6116" w:rsidRDefault="004A6116" w:rsidP="007D2EDE">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4A6116" w:rsidRDefault="004A6116" w:rsidP="004A6116">
      <w:pPr>
        <w:pStyle w:val="fr"/>
      </w:pPr>
    </w:p>
    <w:p w:rsidR="00DC564E" w:rsidRDefault="00DC564E" w:rsidP="00DC564E">
      <w:pPr>
        <w:pStyle w:val="fr"/>
        <w:jc w:val="right"/>
      </w:pPr>
    </w:p>
    <w:p w:rsidR="004A6116" w:rsidRDefault="00DC564E" w:rsidP="00DC564E">
      <w:pPr>
        <w:pStyle w:val="fr"/>
        <w:jc w:val="right"/>
      </w:pPr>
      <w:r>
        <w:t>“</w:t>
      </w:r>
      <w:r w:rsidR="00776AC0">
        <w:t>Ensinar não é produzir conhecimento, mas criar possibilidades para a sua construção.</w:t>
      </w:r>
    </w:p>
    <w:p w:rsidR="00DC564E" w:rsidRDefault="00776AC0" w:rsidP="00DC564E">
      <w:pPr>
        <w:pStyle w:val="fr"/>
        <w:jc w:val="right"/>
      </w:pPr>
      <w:r>
        <w:t xml:space="preserve">Quem ensina aprende ao </w:t>
      </w:r>
      <w:r w:rsidR="00DC564E">
        <w:t>ensinar e quem aprende ensina ao</w:t>
      </w:r>
      <w:r>
        <w:t xml:space="preserve"> aprender</w:t>
      </w:r>
      <w:r w:rsidR="00DC564E">
        <w:t>”</w:t>
      </w:r>
      <w:r>
        <w:t>.</w:t>
      </w:r>
    </w:p>
    <w:p w:rsidR="004A6116" w:rsidRPr="004A6116" w:rsidRDefault="004A6116" w:rsidP="00DC564E">
      <w:pPr>
        <w:pStyle w:val="fr"/>
        <w:jc w:val="right"/>
        <w:rPr>
          <w:i/>
        </w:rPr>
      </w:pPr>
      <w:r w:rsidRPr="004A6116">
        <w:rPr>
          <w:i/>
        </w:rPr>
        <w:t>Paulo Freire</w:t>
      </w:r>
    </w:p>
    <w:p w:rsidR="00DC564E" w:rsidRDefault="00DC564E" w:rsidP="004A6116">
      <w:pPr>
        <w:pStyle w:val="PargrafodaLista"/>
        <w:jc w:val="center"/>
        <w:rPr>
          <w:rFonts w:ascii="Times New Roman" w:hAnsi="Times New Roman"/>
          <w:b/>
          <w:sz w:val="24"/>
          <w:szCs w:val="24"/>
        </w:rPr>
      </w:pPr>
    </w:p>
    <w:p w:rsidR="004A6116" w:rsidRDefault="004A6116" w:rsidP="004A6116">
      <w:pPr>
        <w:pStyle w:val="PargrafodaLista"/>
        <w:jc w:val="center"/>
        <w:rPr>
          <w:rFonts w:ascii="Times New Roman" w:hAnsi="Times New Roman"/>
          <w:b/>
          <w:sz w:val="24"/>
          <w:szCs w:val="24"/>
        </w:rPr>
      </w:pPr>
      <w:r w:rsidRPr="004A6116">
        <w:rPr>
          <w:rFonts w:ascii="Times New Roman" w:hAnsi="Times New Roman"/>
          <w:b/>
          <w:sz w:val="24"/>
          <w:szCs w:val="24"/>
        </w:rPr>
        <w:t>RESUMO</w:t>
      </w:r>
    </w:p>
    <w:p w:rsidR="00750230" w:rsidRDefault="00750230" w:rsidP="004A6116">
      <w:pPr>
        <w:pStyle w:val="PargrafodaLista"/>
        <w:jc w:val="center"/>
        <w:rPr>
          <w:rFonts w:ascii="Times New Roman" w:hAnsi="Times New Roman"/>
          <w:b/>
          <w:sz w:val="24"/>
          <w:szCs w:val="24"/>
        </w:rPr>
      </w:pPr>
    </w:p>
    <w:p w:rsidR="00607C18" w:rsidRDefault="004A6116" w:rsidP="00750230">
      <w:pPr>
        <w:pStyle w:val="PargrafodaLista"/>
        <w:spacing w:line="360" w:lineRule="auto"/>
        <w:jc w:val="both"/>
        <w:rPr>
          <w:rFonts w:ascii="Times New Roman" w:hAnsi="Times New Roman"/>
          <w:sz w:val="24"/>
          <w:szCs w:val="24"/>
        </w:rPr>
      </w:pPr>
      <w:r>
        <w:rPr>
          <w:rFonts w:ascii="Times New Roman" w:hAnsi="Times New Roman"/>
          <w:b/>
          <w:sz w:val="24"/>
          <w:szCs w:val="24"/>
        </w:rPr>
        <w:t xml:space="preserve"> </w:t>
      </w:r>
      <w:r w:rsidRPr="004A6116">
        <w:rPr>
          <w:rFonts w:ascii="Times New Roman" w:hAnsi="Times New Roman"/>
          <w:sz w:val="24"/>
          <w:szCs w:val="24"/>
        </w:rPr>
        <w:t>Este</w:t>
      </w:r>
      <w:r>
        <w:rPr>
          <w:rFonts w:ascii="Times New Roman" w:hAnsi="Times New Roman"/>
          <w:sz w:val="24"/>
          <w:szCs w:val="24"/>
        </w:rPr>
        <w:t xml:space="preserve"> trabalho </w:t>
      </w:r>
      <w:r w:rsidR="00B82127">
        <w:rPr>
          <w:rFonts w:ascii="Times New Roman" w:hAnsi="Times New Roman"/>
          <w:sz w:val="24"/>
          <w:szCs w:val="24"/>
        </w:rPr>
        <w:t>é um estudo de caso de um menino de onze anos de idade que passa por inúmeros fracassos em sua trajetória escolar</w:t>
      </w:r>
      <w:r w:rsidR="00CE2F49">
        <w:rPr>
          <w:rFonts w:ascii="Times New Roman" w:hAnsi="Times New Roman"/>
          <w:sz w:val="24"/>
          <w:szCs w:val="24"/>
        </w:rPr>
        <w:t xml:space="preserve"> em uma escola municipal do Rio de Janeiro </w:t>
      </w:r>
      <w:r w:rsidR="009B2F6C">
        <w:rPr>
          <w:rFonts w:ascii="Times New Roman" w:hAnsi="Times New Roman"/>
          <w:sz w:val="24"/>
          <w:szCs w:val="24"/>
        </w:rPr>
        <w:t>por não possuir</w:t>
      </w:r>
      <w:r w:rsidR="00B82127">
        <w:rPr>
          <w:rFonts w:ascii="Times New Roman" w:hAnsi="Times New Roman"/>
          <w:sz w:val="24"/>
          <w:szCs w:val="24"/>
        </w:rPr>
        <w:t xml:space="preserve"> leitura, escrita e apresentar algumas outras dificuldades.</w:t>
      </w:r>
      <w:r w:rsidR="00CE2F49">
        <w:rPr>
          <w:rFonts w:ascii="Times New Roman" w:hAnsi="Times New Roman"/>
          <w:sz w:val="24"/>
          <w:szCs w:val="24"/>
        </w:rPr>
        <w:t xml:space="preserve"> </w:t>
      </w:r>
      <w:r w:rsidR="00B82127">
        <w:rPr>
          <w:rFonts w:ascii="Times New Roman" w:hAnsi="Times New Roman"/>
          <w:sz w:val="24"/>
          <w:szCs w:val="24"/>
        </w:rPr>
        <w:t xml:space="preserve"> </w:t>
      </w:r>
      <w:r w:rsidR="00557DBA">
        <w:rPr>
          <w:rFonts w:ascii="Times New Roman" w:hAnsi="Times New Roman"/>
          <w:sz w:val="24"/>
          <w:szCs w:val="24"/>
        </w:rPr>
        <w:t>A discussão proposta aqui aborda alguns conceitos como dislexia, dificuldade de aprendizagem e inclusão</w:t>
      </w:r>
      <w:r w:rsidR="009B2F6C">
        <w:rPr>
          <w:rFonts w:ascii="Times New Roman" w:hAnsi="Times New Roman"/>
          <w:sz w:val="24"/>
          <w:szCs w:val="24"/>
        </w:rPr>
        <w:t xml:space="preserve"> a partir de pesquisas bibliográficas</w:t>
      </w:r>
      <w:r w:rsidR="00557DBA">
        <w:rPr>
          <w:rFonts w:ascii="Times New Roman" w:hAnsi="Times New Roman"/>
          <w:sz w:val="24"/>
          <w:szCs w:val="24"/>
        </w:rPr>
        <w:t>.</w:t>
      </w:r>
      <w:r w:rsidR="00C477DD">
        <w:rPr>
          <w:rFonts w:ascii="Times New Roman" w:hAnsi="Times New Roman"/>
          <w:sz w:val="24"/>
          <w:szCs w:val="24"/>
        </w:rPr>
        <w:t xml:space="preserve"> Conta t</w:t>
      </w:r>
      <w:r w:rsidR="00557DBA">
        <w:rPr>
          <w:rFonts w:ascii="Times New Roman" w:hAnsi="Times New Roman"/>
          <w:sz w:val="24"/>
          <w:szCs w:val="24"/>
        </w:rPr>
        <w:t>ambém</w:t>
      </w:r>
      <w:r w:rsidR="00C477DD">
        <w:rPr>
          <w:rFonts w:ascii="Times New Roman" w:hAnsi="Times New Roman"/>
          <w:sz w:val="24"/>
          <w:szCs w:val="24"/>
        </w:rPr>
        <w:t xml:space="preserve"> com </w:t>
      </w:r>
      <w:r w:rsidR="009B2F6C">
        <w:rPr>
          <w:rFonts w:ascii="Times New Roman" w:hAnsi="Times New Roman"/>
          <w:sz w:val="24"/>
          <w:szCs w:val="24"/>
        </w:rPr>
        <w:t xml:space="preserve">amostras de algumas </w:t>
      </w:r>
      <w:proofErr w:type="spellStart"/>
      <w:r w:rsidR="00C477DD">
        <w:rPr>
          <w:rFonts w:ascii="Times New Roman" w:hAnsi="Times New Roman"/>
          <w:sz w:val="24"/>
          <w:szCs w:val="24"/>
        </w:rPr>
        <w:t>testagens</w:t>
      </w:r>
      <w:proofErr w:type="spellEnd"/>
      <w:r w:rsidR="00C477DD">
        <w:rPr>
          <w:rFonts w:ascii="Times New Roman" w:hAnsi="Times New Roman"/>
          <w:sz w:val="24"/>
          <w:szCs w:val="24"/>
        </w:rPr>
        <w:t xml:space="preserve"> feitas com o menino, </w:t>
      </w:r>
      <w:r w:rsidR="009B2F6C">
        <w:rPr>
          <w:rFonts w:ascii="Times New Roman" w:hAnsi="Times New Roman"/>
          <w:sz w:val="24"/>
          <w:szCs w:val="24"/>
        </w:rPr>
        <w:t xml:space="preserve">relato das </w:t>
      </w:r>
      <w:r w:rsidR="00C477DD">
        <w:rPr>
          <w:rFonts w:ascii="Times New Roman" w:hAnsi="Times New Roman"/>
          <w:sz w:val="24"/>
          <w:szCs w:val="24"/>
        </w:rPr>
        <w:t>conversas informais com a professora</w:t>
      </w:r>
      <w:r w:rsidR="00750230">
        <w:rPr>
          <w:rFonts w:ascii="Times New Roman" w:hAnsi="Times New Roman"/>
          <w:sz w:val="24"/>
          <w:szCs w:val="24"/>
        </w:rPr>
        <w:t xml:space="preserve"> </w:t>
      </w:r>
      <w:r w:rsidR="009B2F6C">
        <w:rPr>
          <w:rFonts w:ascii="Times New Roman" w:hAnsi="Times New Roman"/>
          <w:sz w:val="24"/>
          <w:szCs w:val="24"/>
        </w:rPr>
        <w:t>d</w:t>
      </w:r>
      <w:r w:rsidR="00750230">
        <w:rPr>
          <w:rFonts w:ascii="Times New Roman" w:hAnsi="Times New Roman"/>
          <w:sz w:val="24"/>
          <w:szCs w:val="24"/>
        </w:rPr>
        <w:t>o aluno</w:t>
      </w:r>
      <w:r w:rsidR="008D7561">
        <w:rPr>
          <w:rFonts w:ascii="Times New Roman" w:hAnsi="Times New Roman"/>
          <w:sz w:val="24"/>
          <w:szCs w:val="24"/>
        </w:rPr>
        <w:t>, descrição de</w:t>
      </w:r>
      <w:r w:rsidR="00750230">
        <w:rPr>
          <w:rFonts w:ascii="Times New Roman" w:hAnsi="Times New Roman"/>
          <w:sz w:val="24"/>
          <w:szCs w:val="24"/>
        </w:rPr>
        <w:t xml:space="preserve"> uma consulta a psicopedagoga</w:t>
      </w:r>
      <w:r w:rsidR="008D7561">
        <w:rPr>
          <w:rFonts w:ascii="Times New Roman" w:hAnsi="Times New Roman"/>
          <w:sz w:val="24"/>
          <w:szCs w:val="24"/>
        </w:rPr>
        <w:t>,</w:t>
      </w:r>
      <w:r w:rsidR="009B2F6C">
        <w:rPr>
          <w:rFonts w:ascii="Times New Roman" w:hAnsi="Times New Roman"/>
          <w:sz w:val="24"/>
          <w:szCs w:val="24"/>
        </w:rPr>
        <w:t xml:space="preserve"> e</w:t>
      </w:r>
      <w:r w:rsidR="008D7561">
        <w:rPr>
          <w:rFonts w:ascii="Times New Roman" w:hAnsi="Times New Roman"/>
          <w:sz w:val="24"/>
          <w:szCs w:val="24"/>
        </w:rPr>
        <w:t>ntre outros assuntos</w:t>
      </w:r>
      <w:r w:rsidR="00750230">
        <w:rPr>
          <w:rFonts w:ascii="Times New Roman" w:hAnsi="Times New Roman"/>
          <w:sz w:val="24"/>
          <w:szCs w:val="24"/>
        </w:rPr>
        <w:t xml:space="preserve"> para elucidar o </w:t>
      </w:r>
      <w:r w:rsidR="008D7561">
        <w:rPr>
          <w:rFonts w:ascii="Times New Roman" w:hAnsi="Times New Roman"/>
          <w:sz w:val="24"/>
          <w:szCs w:val="24"/>
        </w:rPr>
        <w:t xml:space="preserve">estudo de </w:t>
      </w:r>
      <w:r w:rsidR="00750230">
        <w:rPr>
          <w:rFonts w:ascii="Times New Roman" w:hAnsi="Times New Roman"/>
          <w:sz w:val="24"/>
          <w:szCs w:val="24"/>
        </w:rPr>
        <w:t>caso e levantar quest</w:t>
      </w:r>
      <w:r w:rsidR="008D7561">
        <w:rPr>
          <w:rFonts w:ascii="Times New Roman" w:hAnsi="Times New Roman"/>
          <w:sz w:val="24"/>
          <w:szCs w:val="24"/>
        </w:rPr>
        <w:t>ões sobre a</w:t>
      </w:r>
      <w:r w:rsidR="00750230">
        <w:rPr>
          <w:rFonts w:ascii="Times New Roman" w:hAnsi="Times New Roman"/>
          <w:sz w:val="24"/>
          <w:szCs w:val="24"/>
        </w:rPr>
        <w:t xml:space="preserve"> inclusão de discentes sem laudo médico nas instituições escolares regulares. </w:t>
      </w:r>
    </w:p>
    <w:p w:rsidR="00750230" w:rsidRDefault="00750230" w:rsidP="00750230">
      <w:pPr>
        <w:pStyle w:val="PargrafodaLista"/>
        <w:spacing w:line="360" w:lineRule="auto"/>
        <w:jc w:val="both"/>
        <w:rPr>
          <w:rFonts w:ascii="Times New Roman" w:hAnsi="Times New Roman"/>
          <w:sz w:val="24"/>
          <w:szCs w:val="24"/>
        </w:rPr>
      </w:pPr>
    </w:p>
    <w:p w:rsidR="00750230" w:rsidRDefault="00750230" w:rsidP="00750230">
      <w:pPr>
        <w:pStyle w:val="PargrafodaLista"/>
        <w:spacing w:line="360" w:lineRule="auto"/>
        <w:jc w:val="both"/>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750230" w:rsidRDefault="00750230" w:rsidP="00AA121F">
      <w:pPr>
        <w:pStyle w:val="PargrafodaLista"/>
        <w:rPr>
          <w:rFonts w:ascii="Times New Roman" w:hAnsi="Times New Roman"/>
          <w:sz w:val="24"/>
          <w:szCs w:val="24"/>
        </w:rPr>
      </w:pPr>
      <w:r w:rsidRPr="00750230">
        <w:rPr>
          <w:rFonts w:ascii="Times New Roman" w:hAnsi="Times New Roman"/>
          <w:b/>
          <w:sz w:val="24"/>
          <w:szCs w:val="24"/>
        </w:rPr>
        <w:t>Palavras-chaves:</w:t>
      </w:r>
      <w:r>
        <w:rPr>
          <w:rFonts w:ascii="Times New Roman" w:hAnsi="Times New Roman"/>
          <w:sz w:val="24"/>
          <w:szCs w:val="24"/>
        </w:rPr>
        <w:t xml:space="preserve"> Dislexia, dificuldade de aprendizagem, inclusão</w:t>
      </w:r>
      <w:r w:rsidR="008D7561">
        <w:rPr>
          <w:rFonts w:ascii="Times New Roman" w:hAnsi="Times New Roman"/>
          <w:sz w:val="24"/>
          <w:szCs w:val="24"/>
        </w:rPr>
        <w:t>, laudo médico</w:t>
      </w:r>
      <w:r>
        <w:rPr>
          <w:rFonts w:ascii="Times New Roman" w:hAnsi="Times New Roman"/>
          <w:sz w:val="24"/>
          <w:szCs w:val="24"/>
        </w:rPr>
        <w:t xml:space="preserve"> e fracasso.</w:t>
      </w: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607C18" w:rsidRDefault="00607C18" w:rsidP="00AA121F">
      <w:pPr>
        <w:pStyle w:val="PargrafodaLista"/>
        <w:rPr>
          <w:rFonts w:ascii="Times New Roman" w:hAnsi="Times New Roman"/>
          <w:sz w:val="24"/>
          <w:szCs w:val="24"/>
        </w:rPr>
      </w:pPr>
    </w:p>
    <w:p w:rsidR="00E91910" w:rsidRDefault="00E91910" w:rsidP="00AA121F">
      <w:pPr>
        <w:pStyle w:val="PargrafodaLista"/>
        <w:rPr>
          <w:rFonts w:ascii="Times New Roman" w:hAnsi="Times New Roman"/>
          <w:sz w:val="24"/>
          <w:szCs w:val="24"/>
        </w:rPr>
      </w:pPr>
    </w:p>
    <w:p w:rsidR="00E91910" w:rsidRDefault="00E91910" w:rsidP="00AA121F">
      <w:pPr>
        <w:pStyle w:val="PargrafodaLista"/>
        <w:rPr>
          <w:rFonts w:ascii="Times New Roman" w:hAnsi="Times New Roman"/>
          <w:sz w:val="24"/>
          <w:szCs w:val="24"/>
        </w:rPr>
      </w:pPr>
    </w:p>
    <w:p w:rsidR="00E91910" w:rsidRDefault="00E91910" w:rsidP="00AA121F">
      <w:pPr>
        <w:pStyle w:val="PargrafodaLista"/>
        <w:rPr>
          <w:rFonts w:ascii="Times New Roman" w:hAnsi="Times New Roman"/>
          <w:sz w:val="24"/>
          <w:szCs w:val="24"/>
        </w:rPr>
      </w:pPr>
    </w:p>
    <w:p w:rsidR="00E91910" w:rsidRDefault="00E91910" w:rsidP="00AA121F">
      <w:pPr>
        <w:pStyle w:val="PargrafodaLista"/>
        <w:rPr>
          <w:rFonts w:ascii="Times New Roman" w:hAnsi="Times New Roman"/>
          <w:sz w:val="24"/>
          <w:szCs w:val="24"/>
        </w:rPr>
      </w:pPr>
    </w:p>
    <w:p w:rsidR="00E91910" w:rsidRDefault="00E91910" w:rsidP="00AA121F">
      <w:pPr>
        <w:pStyle w:val="PargrafodaLista"/>
        <w:rPr>
          <w:rFonts w:ascii="Times New Roman" w:hAnsi="Times New Roman"/>
          <w:sz w:val="24"/>
          <w:szCs w:val="24"/>
        </w:rPr>
      </w:pPr>
    </w:p>
    <w:p w:rsidR="00E91910" w:rsidRDefault="00E91910" w:rsidP="00AA121F">
      <w:pPr>
        <w:pStyle w:val="PargrafodaLista"/>
        <w:rPr>
          <w:rFonts w:ascii="Times New Roman" w:hAnsi="Times New Roman"/>
          <w:sz w:val="24"/>
          <w:szCs w:val="24"/>
        </w:rPr>
      </w:pPr>
    </w:p>
    <w:p w:rsidR="00E91910" w:rsidRDefault="00E91910" w:rsidP="00AA121F">
      <w:pPr>
        <w:pStyle w:val="PargrafodaLista"/>
        <w:rPr>
          <w:rFonts w:ascii="Times New Roman" w:hAnsi="Times New Roman"/>
          <w:sz w:val="24"/>
          <w:szCs w:val="24"/>
        </w:rPr>
      </w:pPr>
    </w:p>
    <w:p w:rsidR="00E91910" w:rsidRDefault="00E91910" w:rsidP="00AA121F">
      <w:pPr>
        <w:pStyle w:val="PargrafodaLista"/>
        <w:rPr>
          <w:rFonts w:ascii="Times New Roman" w:hAnsi="Times New Roman"/>
          <w:sz w:val="24"/>
          <w:szCs w:val="24"/>
        </w:rPr>
      </w:pPr>
    </w:p>
    <w:p w:rsidR="00E91910" w:rsidRDefault="00E91910" w:rsidP="00AA121F">
      <w:pPr>
        <w:pStyle w:val="PargrafodaLista"/>
        <w:rPr>
          <w:rFonts w:ascii="Times New Roman" w:hAnsi="Times New Roman"/>
          <w:sz w:val="24"/>
          <w:szCs w:val="24"/>
        </w:rPr>
      </w:pPr>
    </w:p>
    <w:p w:rsidR="00E91910" w:rsidRDefault="00E91910" w:rsidP="00AA121F">
      <w:pPr>
        <w:pStyle w:val="PargrafodaLista"/>
        <w:rPr>
          <w:rFonts w:ascii="Times New Roman" w:hAnsi="Times New Roman"/>
          <w:sz w:val="24"/>
          <w:szCs w:val="24"/>
        </w:rPr>
      </w:pPr>
    </w:p>
    <w:p w:rsidR="00E91910" w:rsidRDefault="00E91910" w:rsidP="00AA121F">
      <w:pPr>
        <w:pStyle w:val="PargrafodaLista"/>
        <w:rPr>
          <w:rFonts w:ascii="Times New Roman" w:hAnsi="Times New Roman"/>
          <w:sz w:val="24"/>
          <w:szCs w:val="24"/>
        </w:rPr>
      </w:pPr>
    </w:p>
    <w:p w:rsidR="00557DBA" w:rsidRDefault="00557DBA" w:rsidP="00AA121F">
      <w:pPr>
        <w:pStyle w:val="PargrafodaLista"/>
        <w:rPr>
          <w:rFonts w:ascii="Times New Roman" w:hAnsi="Times New Roman"/>
          <w:sz w:val="24"/>
          <w:szCs w:val="24"/>
        </w:rPr>
      </w:pPr>
    </w:p>
    <w:p w:rsidR="00557DBA" w:rsidRDefault="00557DBA" w:rsidP="00AA121F">
      <w:pPr>
        <w:pStyle w:val="PargrafodaLista"/>
        <w:rPr>
          <w:rFonts w:ascii="Times New Roman" w:hAnsi="Times New Roman"/>
          <w:sz w:val="24"/>
          <w:szCs w:val="24"/>
        </w:rPr>
      </w:pPr>
    </w:p>
    <w:p w:rsidR="00557DBA" w:rsidRDefault="00750230" w:rsidP="00750230">
      <w:pPr>
        <w:pStyle w:val="PargrafodaLista"/>
        <w:jc w:val="center"/>
        <w:rPr>
          <w:rFonts w:ascii="Times New Roman" w:hAnsi="Times New Roman"/>
          <w:b/>
          <w:sz w:val="24"/>
          <w:szCs w:val="24"/>
        </w:rPr>
      </w:pPr>
      <w:r w:rsidRPr="00750230">
        <w:rPr>
          <w:rFonts w:ascii="Times New Roman" w:hAnsi="Times New Roman"/>
          <w:b/>
          <w:sz w:val="24"/>
          <w:szCs w:val="24"/>
        </w:rPr>
        <w:t>SUMÁRIO</w:t>
      </w:r>
    </w:p>
    <w:p w:rsidR="00A86E61" w:rsidRDefault="00A86E61" w:rsidP="00750230">
      <w:pPr>
        <w:pStyle w:val="PargrafodaLista"/>
        <w:jc w:val="center"/>
        <w:rPr>
          <w:rFonts w:ascii="Times New Roman" w:hAnsi="Times New Roman"/>
          <w:b/>
          <w:sz w:val="24"/>
          <w:szCs w:val="24"/>
        </w:rPr>
      </w:pPr>
    </w:p>
    <w:p w:rsidR="00750230" w:rsidRPr="006822A4" w:rsidRDefault="00A86E61" w:rsidP="00750230">
      <w:pPr>
        <w:pStyle w:val="PargrafodaLista"/>
        <w:rPr>
          <w:rFonts w:ascii="Times New Roman" w:hAnsi="Times New Roman"/>
          <w:sz w:val="24"/>
          <w:szCs w:val="24"/>
        </w:rPr>
      </w:pPr>
      <w:r>
        <w:rPr>
          <w:rFonts w:ascii="Times New Roman" w:hAnsi="Times New Roman"/>
          <w:b/>
          <w:sz w:val="24"/>
          <w:szCs w:val="24"/>
        </w:rPr>
        <w:t>1 INTRODUÇÃO</w:t>
      </w:r>
      <w:r w:rsidR="0028196E">
        <w:rPr>
          <w:rFonts w:ascii="Times New Roman" w:hAnsi="Times New Roman"/>
          <w:sz w:val="24"/>
          <w:szCs w:val="24"/>
        </w:rPr>
        <w:t>...........</w:t>
      </w:r>
      <w:r w:rsidRPr="0028196E">
        <w:rPr>
          <w:rFonts w:ascii="Times New Roman" w:hAnsi="Times New Roman"/>
          <w:sz w:val="24"/>
          <w:szCs w:val="24"/>
        </w:rPr>
        <w:t>................................................................................</w:t>
      </w:r>
      <w:r w:rsidR="000F3F72" w:rsidRPr="0028196E">
        <w:rPr>
          <w:rFonts w:ascii="Times New Roman" w:hAnsi="Times New Roman"/>
          <w:sz w:val="24"/>
          <w:szCs w:val="24"/>
        </w:rPr>
        <w:t>...........</w:t>
      </w:r>
      <w:r w:rsidRPr="0028196E">
        <w:rPr>
          <w:rFonts w:ascii="Times New Roman" w:hAnsi="Times New Roman"/>
          <w:sz w:val="24"/>
          <w:szCs w:val="24"/>
        </w:rPr>
        <w:t>.</w:t>
      </w:r>
      <w:r w:rsidR="000F3F72" w:rsidRPr="0028196E">
        <w:rPr>
          <w:rFonts w:ascii="Times New Roman" w:hAnsi="Times New Roman"/>
          <w:sz w:val="24"/>
          <w:szCs w:val="24"/>
        </w:rPr>
        <w:t>.</w:t>
      </w:r>
      <w:r w:rsidRPr="006822A4">
        <w:rPr>
          <w:rFonts w:ascii="Times New Roman" w:hAnsi="Times New Roman"/>
          <w:sz w:val="24"/>
          <w:szCs w:val="24"/>
        </w:rPr>
        <w:t>01</w:t>
      </w:r>
    </w:p>
    <w:p w:rsidR="00557DBA" w:rsidRDefault="00A86E61" w:rsidP="00AA121F">
      <w:pPr>
        <w:pStyle w:val="PargrafodaLista"/>
        <w:rPr>
          <w:rFonts w:ascii="Times New Roman" w:hAnsi="Times New Roman"/>
          <w:sz w:val="24"/>
          <w:szCs w:val="24"/>
        </w:rPr>
      </w:pPr>
      <w:r>
        <w:rPr>
          <w:rFonts w:ascii="Times New Roman" w:hAnsi="Times New Roman"/>
          <w:sz w:val="24"/>
          <w:szCs w:val="24"/>
        </w:rPr>
        <w:t>1.1 Dislexia..........................................................................................................</w:t>
      </w:r>
      <w:r w:rsidR="000F3F72">
        <w:rPr>
          <w:rFonts w:ascii="Times New Roman" w:hAnsi="Times New Roman"/>
          <w:sz w:val="24"/>
          <w:szCs w:val="24"/>
        </w:rPr>
        <w:t>........</w:t>
      </w:r>
      <w:r>
        <w:rPr>
          <w:rFonts w:ascii="Times New Roman" w:hAnsi="Times New Roman"/>
          <w:sz w:val="24"/>
          <w:szCs w:val="24"/>
        </w:rPr>
        <w:t>.01</w:t>
      </w:r>
    </w:p>
    <w:p w:rsidR="00557DBA" w:rsidRDefault="00A86E61" w:rsidP="00AA121F">
      <w:pPr>
        <w:pStyle w:val="PargrafodaLista"/>
        <w:rPr>
          <w:rFonts w:ascii="Times New Roman" w:hAnsi="Times New Roman"/>
          <w:sz w:val="24"/>
          <w:szCs w:val="24"/>
        </w:rPr>
      </w:pPr>
      <w:r>
        <w:rPr>
          <w:rFonts w:ascii="Times New Roman" w:hAnsi="Times New Roman"/>
          <w:sz w:val="24"/>
          <w:szCs w:val="24"/>
        </w:rPr>
        <w:t>1.2 Dificuldade de aprendizagem..........................................................................</w:t>
      </w:r>
      <w:r w:rsidR="000F3F72">
        <w:rPr>
          <w:rFonts w:ascii="Times New Roman" w:hAnsi="Times New Roman"/>
          <w:sz w:val="24"/>
          <w:szCs w:val="24"/>
        </w:rPr>
        <w:t>........</w:t>
      </w:r>
      <w:r>
        <w:rPr>
          <w:rFonts w:ascii="Times New Roman" w:hAnsi="Times New Roman"/>
          <w:sz w:val="24"/>
          <w:szCs w:val="24"/>
        </w:rPr>
        <w:t>04</w:t>
      </w:r>
    </w:p>
    <w:p w:rsidR="00A86E61" w:rsidRDefault="00A86E61" w:rsidP="00AA121F">
      <w:pPr>
        <w:pStyle w:val="PargrafodaLista"/>
        <w:rPr>
          <w:rFonts w:ascii="Times New Roman" w:hAnsi="Times New Roman"/>
          <w:sz w:val="24"/>
          <w:szCs w:val="24"/>
        </w:rPr>
      </w:pPr>
      <w:r>
        <w:rPr>
          <w:rFonts w:ascii="Times New Roman" w:hAnsi="Times New Roman"/>
          <w:sz w:val="24"/>
          <w:szCs w:val="24"/>
        </w:rPr>
        <w:t>1.3 Inclusão...........................................................................................................</w:t>
      </w:r>
      <w:r w:rsidR="000F3F72">
        <w:rPr>
          <w:rFonts w:ascii="Times New Roman" w:hAnsi="Times New Roman"/>
          <w:sz w:val="24"/>
          <w:szCs w:val="24"/>
        </w:rPr>
        <w:t>........</w:t>
      </w:r>
      <w:r w:rsidR="006822A4">
        <w:rPr>
          <w:rFonts w:ascii="Times New Roman" w:hAnsi="Times New Roman"/>
          <w:sz w:val="24"/>
          <w:szCs w:val="24"/>
        </w:rPr>
        <w:t>09</w:t>
      </w:r>
    </w:p>
    <w:p w:rsidR="00776AC0" w:rsidRDefault="00776AC0" w:rsidP="00AA121F">
      <w:pPr>
        <w:pStyle w:val="PargrafodaLista"/>
        <w:rPr>
          <w:rFonts w:ascii="Times New Roman" w:hAnsi="Times New Roman"/>
          <w:sz w:val="24"/>
          <w:szCs w:val="24"/>
        </w:rPr>
      </w:pPr>
    </w:p>
    <w:p w:rsidR="006822A4" w:rsidRDefault="006822A4" w:rsidP="00AA121F">
      <w:pPr>
        <w:pStyle w:val="PargrafodaLista"/>
        <w:rPr>
          <w:rFonts w:ascii="Times New Roman" w:hAnsi="Times New Roman"/>
          <w:sz w:val="24"/>
          <w:szCs w:val="24"/>
        </w:rPr>
      </w:pPr>
      <w:r w:rsidRPr="006822A4">
        <w:rPr>
          <w:rFonts w:ascii="Times New Roman" w:hAnsi="Times New Roman"/>
          <w:b/>
          <w:sz w:val="24"/>
          <w:szCs w:val="24"/>
        </w:rPr>
        <w:t>2 Objetivo geral e específico</w:t>
      </w:r>
      <w:r w:rsidRPr="006822A4">
        <w:rPr>
          <w:rFonts w:ascii="Times New Roman" w:hAnsi="Times New Roman"/>
          <w:sz w:val="24"/>
          <w:szCs w:val="24"/>
        </w:rPr>
        <w:t>...............................................................................</w:t>
      </w:r>
      <w:r w:rsidR="000F3F72">
        <w:rPr>
          <w:rFonts w:ascii="Times New Roman" w:hAnsi="Times New Roman"/>
          <w:sz w:val="24"/>
          <w:szCs w:val="24"/>
        </w:rPr>
        <w:t>........</w:t>
      </w:r>
      <w:r>
        <w:rPr>
          <w:rFonts w:ascii="Times New Roman" w:hAnsi="Times New Roman"/>
          <w:sz w:val="24"/>
          <w:szCs w:val="24"/>
        </w:rPr>
        <w:t>13</w:t>
      </w:r>
    </w:p>
    <w:p w:rsidR="00776AC0" w:rsidRPr="006822A4" w:rsidRDefault="00776AC0" w:rsidP="00AA121F">
      <w:pPr>
        <w:pStyle w:val="PargrafodaLista"/>
        <w:rPr>
          <w:rFonts w:ascii="Times New Roman" w:hAnsi="Times New Roman"/>
          <w:b/>
          <w:sz w:val="24"/>
          <w:szCs w:val="24"/>
        </w:rPr>
      </w:pPr>
    </w:p>
    <w:p w:rsidR="00776AC0" w:rsidRDefault="006822A4" w:rsidP="00AA121F">
      <w:pPr>
        <w:pStyle w:val="PargrafodaLista"/>
        <w:rPr>
          <w:rFonts w:ascii="Times New Roman" w:hAnsi="Times New Roman"/>
          <w:sz w:val="24"/>
          <w:szCs w:val="24"/>
        </w:rPr>
      </w:pPr>
      <w:r>
        <w:rPr>
          <w:rFonts w:ascii="Times New Roman" w:hAnsi="Times New Roman"/>
          <w:b/>
          <w:sz w:val="24"/>
          <w:szCs w:val="24"/>
        </w:rPr>
        <w:t>3 Justificativa</w:t>
      </w:r>
      <w:r w:rsidRPr="006822A4">
        <w:rPr>
          <w:rFonts w:ascii="Times New Roman" w:hAnsi="Times New Roman"/>
          <w:sz w:val="24"/>
          <w:szCs w:val="24"/>
        </w:rPr>
        <w:t>.......................................................................................................</w:t>
      </w:r>
      <w:r w:rsidR="000F3F72">
        <w:rPr>
          <w:rFonts w:ascii="Times New Roman" w:hAnsi="Times New Roman"/>
          <w:sz w:val="24"/>
          <w:szCs w:val="24"/>
        </w:rPr>
        <w:t>........</w:t>
      </w:r>
      <w:r w:rsidRPr="006822A4">
        <w:rPr>
          <w:rFonts w:ascii="Times New Roman" w:hAnsi="Times New Roman"/>
          <w:sz w:val="24"/>
          <w:szCs w:val="24"/>
        </w:rPr>
        <w:t>14</w:t>
      </w:r>
    </w:p>
    <w:p w:rsidR="00557DBA" w:rsidRPr="006822A4" w:rsidRDefault="006822A4" w:rsidP="00AA121F">
      <w:pPr>
        <w:pStyle w:val="PargrafodaLista"/>
        <w:rPr>
          <w:rFonts w:ascii="Times New Roman" w:hAnsi="Times New Roman"/>
          <w:b/>
          <w:sz w:val="24"/>
          <w:szCs w:val="24"/>
        </w:rPr>
      </w:pPr>
      <w:r>
        <w:rPr>
          <w:rFonts w:ascii="Times New Roman" w:hAnsi="Times New Roman"/>
          <w:b/>
          <w:sz w:val="24"/>
          <w:szCs w:val="24"/>
        </w:rPr>
        <w:t xml:space="preserve"> </w:t>
      </w:r>
    </w:p>
    <w:p w:rsidR="00557DBA" w:rsidRDefault="006822A4" w:rsidP="00AA121F">
      <w:pPr>
        <w:pStyle w:val="PargrafodaLista"/>
        <w:rPr>
          <w:rFonts w:ascii="Times New Roman" w:hAnsi="Times New Roman"/>
          <w:sz w:val="24"/>
          <w:szCs w:val="24"/>
        </w:rPr>
      </w:pPr>
      <w:r w:rsidRPr="006822A4">
        <w:rPr>
          <w:rFonts w:ascii="Times New Roman" w:hAnsi="Times New Roman"/>
          <w:b/>
          <w:sz w:val="24"/>
          <w:szCs w:val="24"/>
        </w:rPr>
        <w:t>4 Método</w:t>
      </w:r>
      <w:r>
        <w:rPr>
          <w:rFonts w:ascii="Times New Roman" w:hAnsi="Times New Roman"/>
          <w:sz w:val="24"/>
          <w:szCs w:val="24"/>
        </w:rPr>
        <w:t>...............................................................................................................</w:t>
      </w:r>
      <w:r w:rsidR="000F3F72">
        <w:rPr>
          <w:rFonts w:ascii="Times New Roman" w:hAnsi="Times New Roman"/>
          <w:sz w:val="24"/>
          <w:szCs w:val="24"/>
        </w:rPr>
        <w:t>........</w:t>
      </w:r>
      <w:r>
        <w:rPr>
          <w:rFonts w:ascii="Times New Roman" w:hAnsi="Times New Roman"/>
          <w:sz w:val="24"/>
          <w:szCs w:val="24"/>
        </w:rPr>
        <w:t>14</w:t>
      </w:r>
    </w:p>
    <w:p w:rsidR="00557DBA" w:rsidRDefault="006822A4" w:rsidP="00AA121F">
      <w:pPr>
        <w:pStyle w:val="PargrafodaLista"/>
        <w:rPr>
          <w:rFonts w:ascii="Times New Roman" w:hAnsi="Times New Roman"/>
          <w:sz w:val="24"/>
          <w:szCs w:val="24"/>
        </w:rPr>
      </w:pPr>
      <w:r>
        <w:rPr>
          <w:rFonts w:ascii="Times New Roman" w:hAnsi="Times New Roman"/>
          <w:sz w:val="24"/>
          <w:szCs w:val="24"/>
        </w:rPr>
        <w:t>4.1</w:t>
      </w:r>
      <w:r w:rsidR="000F3F72" w:rsidRPr="0028196E">
        <w:rPr>
          <w:rFonts w:ascii="Times New Roman" w:hAnsi="Times New Roman"/>
          <w:sz w:val="24"/>
          <w:szCs w:val="24"/>
        </w:rPr>
        <w:t xml:space="preserve"> A escola</w:t>
      </w:r>
      <w:r w:rsidR="000F3F72">
        <w:rPr>
          <w:rFonts w:ascii="Times New Roman" w:hAnsi="Times New Roman"/>
          <w:sz w:val="24"/>
          <w:szCs w:val="24"/>
        </w:rPr>
        <w:t>...................................................................................................................14</w:t>
      </w:r>
    </w:p>
    <w:p w:rsidR="00557DBA" w:rsidRDefault="000F3F72" w:rsidP="00AA121F">
      <w:pPr>
        <w:pStyle w:val="PargrafodaLista"/>
        <w:rPr>
          <w:rFonts w:ascii="Times New Roman" w:hAnsi="Times New Roman"/>
          <w:sz w:val="24"/>
          <w:szCs w:val="24"/>
        </w:rPr>
      </w:pPr>
      <w:r>
        <w:rPr>
          <w:rFonts w:ascii="Times New Roman" w:hAnsi="Times New Roman"/>
          <w:sz w:val="24"/>
          <w:szCs w:val="24"/>
        </w:rPr>
        <w:t>4.2 O aluno....................................................................................................................15</w:t>
      </w:r>
    </w:p>
    <w:p w:rsidR="000F3F72" w:rsidRDefault="000F3F72" w:rsidP="00AA121F">
      <w:pPr>
        <w:pStyle w:val="PargrafodaLista"/>
        <w:rPr>
          <w:rFonts w:ascii="Times New Roman" w:hAnsi="Times New Roman"/>
          <w:sz w:val="24"/>
          <w:szCs w:val="24"/>
        </w:rPr>
      </w:pPr>
      <w:r>
        <w:rPr>
          <w:rFonts w:ascii="Times New Roman" w:hAnsi="Times New Roman"/>
          <w:sz w:val="24"/>
          <w:szCs w:val="24"/>
        </w:rPr>
        <w:t>4.3 Consulta com a psicopedagoga...............................................................................2</w:t>
      </w:r>
      <w:r w:rsidR="0032502D">
        <w:rPr>
          <w:rFonts w:ascii="Times New Roman" w:hAnsi="Times New Roman"/>
          <w:sz w:val="24"/>
          <w:szCs w:val="24"/>
        </w:rPr>
        <w:t>2</w:t>
      </w:r>
    </w:p>
    <w:p w:rsidR="00557DBA" w:rsidRDefault="000F3F72" w:rsidP="00AA121F">
      <w:pPr>
        <w:pStyle w:val="PargrafodaLista"/>
        <w:rPr>
          <w:rFonts w:ascii="Times New Roman" w:hAnsi="Times New Roman"/>
          <w:sz w:val="24"/>
          <w:szCs w:val="24"/>
        </w:rPr>
      </w:pPr>
      <w:r>
        <w:rPr>
          <w:rFonts w:ascii="Times New Roman" w:hAnsi="Times New Roman"/>
          <w:sz w:val="24"/>
          <w:szCs w:val="24"/>
        </w:rPr>
        <w:t>4.4 Conversa com a professora regente de Leandro em 2026........</w:t>
      </w:r>
      <w:r w:rsidR="007D2EDE">
        <w:rPr>
          <w:rFonts w:ascii="Times New Roman" w:hAnsi="Times New Roman"/>
          <w:sz w:val="24"/>
          <w:szCs w:val="24"/>
        </w:rPr>
        <w:t>..............................</w:t>
      </w:r>
      <w:r w:rsidR="0032502D">
        <w:rPr>
          <w:rFonts w:ascii="Times New Roman" w:hAnsi="Times New Roman"/>
          <w:sz w:val="24"/>
          <w:szCs w:val="24"/>
        </w:rPr>
        <w:t>23</w:t>
      </w:r>
    </w:p>
    <w:p w:rsidR="00557DBA" w:rsidRDefault="0028196E" w:rsidP="00AA121F">
      <w:pPr>
        <w:pStyle w:val="PargrafodaLista"/>
        <w:rPr>
          <w:rFonts w:ascii="Times New Roman" w:hAnsi="Times New Roman"/>
          <w:sz w:val="24"/>
          <w:szCs w:val="24"/>
        </w:rPr>
      </w:pPr>
      <w:r>
        <w:rPr>
          <w:rFonts w:ascii="Times New Roman" w:hAnsi="Times New Roman"/>
          <w:sz w:val="24"/>
          <w:szCs w:val="24"/>
        </w:rPr>
        <w:t>4.5 Síntese do método...................................................................................................2</w:t>
      </w:r>
      <w:r w:rsidR="0032502D">
        <w:rPr>
          <w:rFonts w:ascii="Times New Roman" w:hAnsi="Times New Roman"/>
          <w:sz w:val="24"/>
          <w:szCs w:val="24"/>
        </w:rPr>
        <w:t>7</w:t>
      </w:r>
    </w:p>
    <w:p w:rsidR="00776AC0" w:rsidRDefault="00776AC0" w:rsidP="00AA121F">
      <w:pPr>
        <w:pStyle w:val="PargrafodaLista"/>
        <w:rPr>
          <w:rFonts w:ascii="Times New Roman" w:hAnsi="Times New Roman"/>
          <w:sz w:val="24"/>
          <w:szCs w:val="24"/>
        </w:rPr>
      </w:pPr>
    </w:p>
    <w:p w:rsidR="00557DBA" w:rsidRDefault="0028196E" w:rsidP="00AA121F">
      <w:pPr>
        <w:pStyle w:val="PargrafodaLista"/>
        <w:rPr>
          <w:rFonts w:ascii="Times New Roman" w:hAnsi="Times New Roman"/>
          <w:sz w:val="24"/>
          <w:szCs w:val="24"/>
        </w:rPr>
      </w:pPr>
      <w:proofErr w:type="gramStart"/>
      <w:r w:rsidRPr="0028196E">
        <w:rPr>
          <w:rFonts w:ascii="Times New Roman" w:hAnsi="Times New Roman"/>
          <w:b/>
          <w:sz w:val="24"/>
          <w:szCs w:val="24"/>
        </w:rPr>
        <w:t>5</w:t>
      </w:r>
      <w:proofErr w:type="gramEnd"/>
      <w:r w:rsidRPr="0028196E">
        <w:rPr>
          <w:rFonts w:ascii="Times New Roman" w:hAnsi="Times New Roman"/>
          <w:b/>
          <w:sz w:val="24"/>
          <w:szCs w:val="24"/>
        </w:rPr>
        <w:t xml:space="preserve"> Resultados</w:t>
      </w:r>
      <w:r>
        <w:rPr>
          <w:rFonts w:ascii="Times New Roman" w:hAnsi="Times New Roman"/>
          <w:sz w:val="24"/>
          <w:szCs w:val="24"/>
        </w:rPr>
        <w:t>.................................................................................................................</w:t>
      </w:r>
      <w:r w:rsidR="0032502D">
        <w:rPr>
          <w:rFonts w:ascii="Times New Roman" w:hAnsi="Times New Roman"/>
          <w:sz w:val="24"/>
          <w:szCs w:val="24"/>
        </w:rPr>
        <w:t>2</w:t>
      </w:r>
      <w:r w:rsidR="00DC2AD9">
        <w:rPr>
          <w:rFonts w:ascii="Times New Roman" w:hAnsi="Times New Roman"/>
          <w:sz w:val="24"/>
          <w:szCs w:val="24"/>
        </w:rPr>
        <w:t>8</w:t>
      </w:r>
    </w:p>
    <w:p w:rsidR="00776AC0" w:rsidRDefault="00776AC0" w:rsidP="00AA121F">
      <w:pPr>
        <w:pStyle w:val="PargrafodaLista"/>
        <w:rPr>
          <w:rFonts w:ascii="Times New Roman" w:hAnsi="Times New Roman"/>
          <w:sz w:val="24"/>
          <w:szCs w:val="24"/>
        </w:rPr>
      </w:pPr>
    </w:p>
    <w:p w:rsidR="00776AC0" w:rsidRDefault="0028196E" w:rsidP="00AA121F">
      <w:pPr>
        <w:pStyle w:val="PargrafodaLista"/>
        <w:rPr>
          <w:rFonts w:ascii="Times New Roman" w:hAnsi="Times New Roman"/>
          <w:sz w:val="24"/>
          <w:szCs w:val="24"/>
        </w:rPr>
      </w:pPr>
      <w:proofErr w:type="gramStart"/>
      <w:r>
        <w:rPr>
          <w:rFonts w:ascii="Times New Roman" w:hAnsi="Times New Roman"/>
          <w:sz w:val="24"/>
          <w:szCs w:val="24"/>
        </w:rPr>
        <w:t>6</w:t>
      </w:r>
      <w:proofErr w:type="gramEnd"/>
      <w:r>
        <w:rPr>
          <w:rFonts w:ascii="Times New Roman" w:hAnsi="Times New Roman"/>
          <w:sz w:val="24"/>
          <w:szCs w:val="24"/>
        </w:rPr>
        <w:t xml:space="preserve"> </w:t>
      </w:r>
      <w:r w:rsidRPr="0028196E">
        <w:rPr>
          <w:rFonts w:ascii="Times New Roman" w:hAnsi="Times New Roman"/>
          <w:b/>
          <w:sz w:val="24"/>
          <w:szCs w:val="24"/>
        </w:rPr>
        <w:t>Discussão dos resultados</w:t>
      </w:r>
      <w:r>
        <w:rPr>
          <w:rFonts w:ascii="Times New Roman" w:hAnsi="Times New Roman"/>
          <w:sz w:val="24"/>
          <w:szCs w:val="24"/>
        </w:rPr>
        <w:t>............................................................</w:t>
      </w:r>
      <w:r w:rsidR="0032502D">
        <w:rPr>
          <w:rFonts w:ascii="Times New Roman" w:hAnsi="Times New Roman"/>
          <w:sz w:val="24"/>
          <w:szCs w:val="24"/>
        </w:rPr>
        <w:t>..............................</w:t>
      </w:r>
      <w:r w:rsidR="00DC2AD9">
        <w:rPr>
          <w:rFonts w:ascii="Times New Roman" w:hAnsi="Times New Roman"/>
          <w:sz w:val="24"/>
          <w:szCs w:val="24"/>
        </w:rPr>
        <w:t>30</w:t>
      </w:r>
    </w:p>
    <w:p w:rsidR="00DC2AD9" w:rsidRDefault="00DC2AD9" w:rsidP="00AA121F">
      <w:pPr>
        <w:pStyle w:val="PargrafodaLista"/>
        <w:rPr>
          <w:rFonts w:ascii="Times New Roman" w:hAnsi="Times New Roman"/>
          <w:sz w:val="24"/>
          <w:szCs w:val="24"/>
        </w:rPr>
      </w:pPr>
    </w:p>
    <w:p w:rsidR="00557DBA" w:rsidRDefault="0028196E" w:rsidP="00AA121F">
      <w:pPr>
        <w:pStyle w:val="PargrafodaLista"/>
        <w:rPr>
          <w:rFonts w:ascii="Times New Roman" w:hAnsi="Times New Roman"/>
          <w:sz w:val="24"/>
          <w:szCs w:val="24"/>
        </w:rPr>
      </w:pPr>
      <w:proofErr w:type="gramStart"/>
      <w:r w:rsidRPr="0028196E">
        <w:rPr>
          <w:rFonts w:ascii="Times New Roman" w:hAnsi="Times New Roman"/>
          <w:b/>
          <w:sz w:val="24"/>
          <w:szCs w:val="24"/>
        </w:rPr>
        <w:t>7</w:t>
      </w:r>
      <w:proofErr w:type="gramEnd"/>
      <w:r w:rsidRPr="0028196E">
        <w:rPr>
          <w:rFonts w:ascii="Times New Roman" w:hAnsi="Times New Roman"/>
          <w:b/>
          <w:sz w:val="24"/>
          <w:szCs w:val="24"/>
        </w:rPr>
        <w:t xml:space="preserve"> Conclusão</w:t>
      </w:r>
      <w:r>
        <w:rPr>
          <w:rFonts w:ascii="Times New Roman" w:hAnsi="Times New Roman"/>
          <w:sz w:val="24"/>
          <w:szCs w:val="24"/>
        </w:rPr>
        <w:t>..................................................................................................................</w:t>
      </w:r>
      <w:r w:rsidR="0032502D">
        <w:rPr>
          <w:rFonts w:ascii="Times New Roman" w:hAnsi="Times New Roman"/>
          <w:sz w:val="24"/>
          <w:szCs w:val="24"/>
        </w:rPr>
        <w:t>31</w:t>
      </w:r>
    </w:p>
    <w:p w:rsidR="00776AC0" w:rsidRDefault="00776AC0" w:rsidP="00AA121F">
      <w:pPr>
        <w:pStyle w:val="PargrafodaLista"/>
        <w:rPr>
          <w:rFonts w:ascii="Times New Roman" w:hAnsi="Times New Roman"/>
          <w:sz w:val="24"/>
          <w:szCs w:val="24"/>
        </w:rPr>
      </w:pPr>
    </w:p>
    <w:p w:rsidR="0028196E" w:rsidRDefault="0028196E" w:rsidP="00AA121F">
      <w:pPr>
        <w:pStyle w:val="PargrafodaLista"/>
        <w:rPr>
          <w:rFonts w:ascii="Times New Roman" w:hAnsi="Times New Roman"/>
          <w:sz w:val="24"/>
          <w:szCs w:val="24"/>
        </w:rPr>
      </w:pPr>
      <w:r w:rsidRPr="0028196E">
        <w:rPr>
          <w:rFonts w:ascii="Times New Roman" w:hAnsi="Times New Roman"/>
          <w:b/>
          <w:sz w:val="24"/>
          <w:szCs w:val="24"/>
        </w:rPr>
        <w:t>8 Referências</w:t>
      </w:r>
      <w:r>
        <w:rPr>
          <w:rFonts w:ascii="Times New Roman" w:hAnsi="Times New Roman"/>
          <w:sz w:val="24"/>
          <w:szCs w:val="24"/>
        </w:rPr>
        <w:t>................................................................................................................</w:t>
      </w:r>
      <w:r w:rsidR="0032502D">
        <w:rPr>
          <w:rFonts w:ascii="Times New Roman" w:hAnsi="Times New Roman"/>
          <w:sz w:val="24"/>
          <w:szCs w:val="24"/>
        </w:rPr>
        <w:t>33</w:t>
      </w:r>
    </w:p>
    <w:p w:rsidR="00557DBA" w:rsidRDefault="00557DBA" w:rsidP="00AA121F">
      <w:pPr>
        <w:pStyle w:val="PargrafodaLista"/>
        <w:rPr>
          <w:rFonts w:ascii="Times New Roman" w:hAnsi="Times New Roman"/>
          <w:sz w:val="24"/>
          <w:szCs w:val="24"/>
        </w:rPr>
      </w:pPr>
    </w:p>
    <w:p w:rsidR="00557DBA" w:rsidRDefault="00557DBA" w:rsidP="00AA121F">
      <w:pPr>
        <w:pStyle w:val="PargrafodaLista"/>
        <w:rPr>
          <w:rFonts w:ascii="Times New Roman" w:hAnsi="Times New Roman"/>
          <w:sz w:val="24"/>
          <w:szCs w:val="24"/>
        </w:rPr>
      </w:pPr>
    </w:p>
    <w:p w:rsidR="00557DBA" w:rsidRDefault="00557DBA" w:rsidP="00AA121F">
      <w:pPr>
        <w:pStyle w:val="PargrafodaLista"/>
        <w:rPr>
          <w:rFonts w:ascii="Times New Roman" w:hAnsi="Times New Roman"/>
          <w:sz w:val="24"/>
          <w:szCs w:val="24"/>
        </w:rPr>
      </w:pPr>
    </w:p>
    <w:p w:rsidR="00557DBA" w:rsidRDefault="00557DBA" w:rsidP="00AA121F">
      <w:pPr>
        <w:pStyle w:val="PargrafodaLista"/>
        <w:rPr>
          <w:rFonts w:ascii="Times New Roman" w:hAnsi="Times New Roman"/>
          <w:sz w:val="24"/>
          <w:szCs w:val="24"/>
        </w:rPr>
      </w:pPr>
    </w:p>
    <w:p w:rsidR="00557DBA" w:rsidRDefault="00557DBA" w:rsidP="00AA121F">
      <w:pPr>
        <w:pStyle w:val="PargrafodaLista"/>
        <w:rPr>
          <w:rFonts w:ascii="Times New Roman" w:hAnsi="Times New Roman"/>
          <w:sz w:val="24"/>
          <w:szCs w:val="24"/>
        </w:rPr>
      </w:pPr>
    </w:p>
    <w:p w:rsidR="00557DBA" w:rsidRDefault="00557DBA" w:rsidP="00AA121F">
      <w:pPr>
        <w:pStyle w:val="PargrafodaLista"/>
        <w:rPr>
          <w:rFonts w:ascii="Times New Roman" w:hAnsi="Times New Roman"/>
          <w:sz w:val="24"/>
          <w:szCs w:val="24"/>
        </w:rPr>
      </w:pPr>
    </w:p>
    <w:p w:rsidR="00557DBA" w:rsidRDefault="00557DBA" w:rsidP="00AA121F">
      <w:pPr>
        <w:pStyle w:val="PargrafodaLista"/>
        <w:rPr>
          <w:rFonts w:ascii="Times New Roman" w:hAnsi="Times New Roman"/>
          <w:sz w:val="24"/>
          <w:szCs w:val="24"/>
        </w:rPr>
      </w:pPr>
    </w:p>
    <w:p w:rsidR="00557DBA" w:rsidRDefault="00557DBA" w:rsidP="00AA121F">
      <w:pPr>
        <w:pStyle w:val="PargrafodaLista"/>
        <w:rPr>
          <w:rFonts w:ascii="Times New Roman" w:hAnsi="Times New Roman"/>
          <w:sz w:val="24"/>
          <w:szCs w:val="24"/>
        </w:rPr>
      </w:pPr>
    </w:p>
    <w:p w:rsidR="00CC3B2F" w:rsidRDefault="00CC3B2F" w:rsidP="00AA121F">
      <w:pPr>
        <w:pStyle w:val="PargrafodaLista"/>
        <w:rPr>
          <w:rFonts w:ascii="Times New Roman" w:hAnsi="Times New Roman"/>
          <w:sz w:val="24"/>
          <w:szCs w:val="24"/>
        </w:rPr>
        <w:sectPr w:rsidR="00CC3B2F" w:rsidSect="00CC3B2F">
          <w:pgSz w:w="11906" w:h="16838"/>
          <w:pgMar w:top="1701" w:right="1134" w:bottom="1134" w:left="1701" w:header="709" w:footer="709" w:gutter="0"/>
          <w:pgNumType w:start="1"/>
          <w:cols w:space="708"/>
          <w:docGrid w:linePitch="360"/>
        </w:sectPr>
      </w:pPr>
    </w:p>
    <w:p w:rsidR="007C2D18" w:rsidRPr="00A86E61" w:rsidRDefault="007920B8" w:rsidP="00776AC0">
      <w:pPr>
        <w:pStyle w:val="PargrafodaLista"/>
        <w:numPr>
          <w:ilvl w:val="0"/>
          <w:numId w:val="8"/>
        </w:numPr>
        <w:rPr>
          <w:rFonts w:ascii="Times New Roman" w:hAnsi="Times New Roman"/>
          <w:b/>
          <w:sz w:val="24"/>
          <w:szCs w:val="24"/>
        </w:rPr>
      </w:pPr>
      <w:r w:rsidRPr="00A86E61">
        <w:rPr>
          <w:rFonts w:ascii="Times New Roman" w:hAnsi="Times New Roman"/>
          <w:b/>
          <w:sz w:val="24"/>
          <w:szCs w:val="24"/>
        </w:rPr>
        <w:lastRenderedPageBreak/>
        <w:t>Introdução</w:t>
      </w:r>
    </w:p>
    <w:p w:rsidR="0028196E" w:rsidRDefault="0091541A" w:rsidP="0028196E">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O presente trabalho tem por propósito discutir sobre os conceitos de </w:t>
      </w:r>
      <w:r w:rsidRPr="00C93190">
        <w:rPr>
          <w:rFonts w:ascii="Times New Roman" w:hAnsi="Times New Roman"/>
          <w:i/>
          <w:sz w:val="24"/>
          <w:szCs w:val="24"/>
        </w:rPr>
        <w:t>dislexia</w:t>
      </w:r>
      <w:r w:rsidRPr="00BF48DB">
        <w:rPr>
          <w:rFonts w:ascii="Times New Roman" w:hAnsi="Times New Roman"/>
          <w:sz w:val="24"/>
          <w:szCs w:val="24"/>
        </w:rPr>
        <w:t xml:space="preserve">, </w:t>
      </w:r>
      <w:r w:rsidRPr="00C93190">
        <w:rPr>
          <w:rFonts w:ascii="Times New Roman" w:hAnsi="Times New Roman"/>
          <w:i/>
          <w:sz w:val="24"/>
          <w:szCs w:val="24"/>
        </w:rPr>
        <w:t xml:space="preserve">dificuldade </w:t>
      </w:r>
      <w:r w:rsidR="00267C14" w:rsidRPr="00C93190">
        <w:rPr>
          <w:rFonts w:ascii="Times New Roman" w:hAnsi="Times New Roman"/>
          <w:i/>
          <w:sz w:val="24"/>
          <w:szCs w:val="24"/>
        </w:rPr>
        <w:t>de aprendizagem</w:t>
      </w:r>
      <w:r w:rsidR="00267C14" w:rsidRPr="00BF48DB">
        <w:rPr>
          <w:rFonts w:ascii="Times New Roman" w:hAnsi="Times New Roman"/>
          <w:sz w:val="24"/>
          <w:szCs w:val="24"/>
        </w:rPr>
        <w:t xml:space="preserve"> e </w:t>
      </w:r>
      <w:r w:rsidR="00267C14" w:rsidRPr="00C93190">
        <w:rPr>
          <w:rFonts w:ascii="Times New Roman" w:hAnsi="Times New Roman"/>
          <w:i/>
          <w:sz w:val="24"/>
          <w:szCs w:val="24"/>
        </w:rPr>
        <w:t>inclusão</w:t>
      </w:r>
      <w:r w:rsidR="00267C14" w:rsidRPr="00BF48DB">
        <w:rPr>
          <w:rFonts w:ascii="Times New Roman" w:hAnsi="Times New Roman"/>
          <w:sz w:val="24"/>
          <w:szCs w:val="24"/>
        </w:rPr>
        <w:t>. O método empregado neste trabalho foi o</w:t>
      </w:r>
      <w:r w:rsidRPr="00BF48DB">
        <w:rPr>
          <w:rFonts w:ascii="Times New Roman" w:hAnsi="Times New Roman"/>
          <w:sz w:val="24"/>
          <w:szCs w:val="24"/>
        </w:rPr>
        <w:t xml:space="preserve"> </w:t>
      </w:r>
      <w:r w:rsidR="00C93190">
        <w:rPr>
          <w:rFonts w:ascii="Times New Roman" w:hAnsi="Times New Roman"/>
          <w:sz w:val="24"/>
          <w:szCs w:val="24"/>
        </w:rPr>
        <w:t>“</w:t>
      </w:r>
      <w:r w:rsidRPr="00BF48DB">
        <w:rPr>
          <w:rFonts w:ascii="Times New Roman" w:hAnsi="Times New Roman"/>
          <w:sz w:val="24"/>
          <w:szCs w:val="24"/>
        </w:rPr>
        <w:t>estudo de caso</w:t>
      </w:r>
      <w:r w:rsidR="00C93190">
        <w:rPr>
          <w:rFonts w:ascii="Times New Roman" w:hAnsi="Times New Roman"/>
          <w:sz w:val="24"/>
          <w:szCs w:val="24"/>
        </w:rPr>
        <w:t>”</w:t>
      </w:r>
      <w:r w:rsidR="00267C14" w:rsidRPr="00BF48DB">
        <w:rPr>
          <w:rFonts w:ascii="Times New Roman" w:hAnsi="Times New Roman"/>
          <w:sz w:val="24"/>
          <w:szCs w:val="24"/>
        </w:rPr>
        <w:t xml:space="preserve">. Observou-se </w:t>
      </w:r>
      <w:r w:rsidRPr="00BF48DB">
        <w:rPr>
          <w:rFonts w:ascii="Times New Roman" w:hAnsi="Times New Roman"/>
          <w:sz w:val="24"/>
          <w:szCs w:val="24"/>
        </w:rPr>
        <w:t>um menino de onze anos</w:t>
      </w:r>
      <w:r w:rsidR="001C439B" w:rsidRPr="00BF48DB">
        <w:rPr>
          <w:rFonts w:ascii="Times New Roman" w:hAnsi="Times New Roman"/>
          <w:sz w:val="24"/>
          <w:szCs w:val="24"/>
        </w:rPr>
        <w:t xml:space="preserve"> </w:t>
      </w:r>
      <w:r w:rsidR="00665E6F" w:rsidRPr="00BF48DB">
        <w:rPr>
          <w:rFonts w:ascii="Times New Roman" w:hAnsi="Times New Roman"/>
          <w:sz w:val="24"/>
          <w:szCs w:val="24"/>
        </w:rPr>
        <w:t xml:space="preserve">que inicialmente apresentou </w:t>
      </w:r>
      <w:r w:rsidR="001C439B" w:rsidRPr="00BF48DB">
        <w:rPr>
          <w:rFonts w:ascii="Times New Roman" w:hAnsi="Times New Roman"/>
          <w:sz w:val="24"/>
          <w:szCs w:val="24"/>
        </w:rPr>
        <w:t>dificuldades na leitura e na escrita</w:t>
      </w:r>
      <w:r w:rsidR="00267C14" w:rsidRPr="00BF48DB">
        <w:rPr>
          <w:rFonts w:ascii="Times New Roman" w:hAnsi="Times New Roman"/>
          <w:sz w:val="24"/>
          <w:szCs w:val="24"/>
        </w:rPr>
        <w:t>,</w:t>
      </w:r>
      <w:r w:rsidR="001C439B" w:rsidRPr="00BF48DB">
        <w:rPr>
          <w:rFonts w:ascii="Times New Roman" w:hAnsi="Times New Roman"/>
          <w:sz w:val="24"/>
          <w:szCs w:val="24"/>
        </w:rPr>
        <w:t xml:space="preserve"> o que causou uma suspeita de dislexia, mas </w:t>
      </w:r>
      <w:r w:rsidR="008170F4" w:rsidRPr="00BF48DB">
        <w:rPr>
          <w:rFonts w:ascii="Times New Roman" w:hAnsi="Times New Roman"/>
          <w:sz w:val="24"/>
          <w:szCs w:val="24"/>
        </w:rPr>
        <w:t>que não pôde ser confirmada por</w:t>
      </w:r>
      <w:r w:rsidR="00267C14" w:rsidRPr="00BF48DB">
        <w:rPr>
          <w:rFonts w:ascii="Times New Roman" w:hAnsi="Times New Roman"/>
          <w:sz w:val="24"/>
          <w:szCs w:val="24"/>
        </w:rPr>
        <w:t>que a criança apresentou</w:t>
      </w:r>
      <w:r w:rsidR="001C439B" w:rsidRPr="00BF48DB">
        <w:rPr>
          <w:rFonts w:ascii="Times New Roman" w:hAnsi="Times New Roman"/>
          <w:sz w:val="24"/>
          <w:szCs w:val="24"/>
        </w:rPr>
        <w:t xml:space="preserve"> </w:t>
      </w:r>
      <w:r w:rsidR="00665E6F" w:rsidRPr="00BF48DB">
        <w:rPr>
          <w:rFonts w:ascii="Times New Roman" w:hAnsi="Times New Roman"/>
          <w:sz w:val="24"/>
          <w:szCs w:val="24"/>
        </w:rPr>
        <w:t xml:space="preserve">também </w:t>
      </w:r>
      <w:r w:rsidR="001C439B" w:rsidRPr="00BF48DB">
        <w:rPr>
          <w:rFonts w:ascii="Times New Roman" w:hAnsi="Times New Roman"/>
          <w:sz w:val="24"/>
          <w:szCs w:val="24"/>
        </w:rPr>
        <w:t>outras dificuldade</w:t>
      </w:r>
      <w:r w:rsidR="008170F4" w:rsidRPr="00BF48DB">
        <w:rPr>
          <w:rFonts w:ascii="Times New Roman" w:hAnsi="Times New Roman"/>
          <w:sz w:val="24"/>
          <w:szCs w:val="24"/>
        </w:rPr>
        <w:t>s não esperadas em um disléxico, como dificuldades</w:t>
      </w:r>
      <w:r w:rsidR="00C93190">
        <w:rPr>
          <w:rFonts w:ascii="Times New Roman" w:hAnsi="Times New Roman"/>
          <w:sz w:val="24"/>
          <w:szCs w:val="24"/>
        </w:rPr>
        <w:t xml:space="preserve"> matemáticas,</w:t>
      </w:r>
      <w:r w:rsidR="008170F4" w:rsidRPr="00BF48DB">
        <w:rPr>
          <w:rFonts w:ascii="Times New Roman" w:hAnsi="Times New Roman"/>
          <w:sz w:val="24"/>
          <w:szCs w:val="24"/>
        </w:rPr>
        <w:t xml:space="preserve"> nos traços do desenho</w:t>
      </w:r>
      <w:r w:rsidR="00C93190">
        <w:rPr>
          <w:rFonts w:ascii="Times New Roman" w:hAnsi="Times New Roman"/>
          <w:sz w:val="24"/>
          <w:szCs w:val="24"/>
        </w:rPr>
        <w:t xml:space="preserve"> e no</w:t>
      </w:r>
      <w:r w:rsidR="00E02128" w:rsidRPr="00BF48DB">
        <w:rPr>
          <w:rFonts w:ascii="Times New Roman" w:hAnsi="Times New Roman"/>
          <w:sz w:val="24"/>
          <w:szCs w:val="24"/>
        </w:rPr>
        <w:t xml:space="preserve"> raciocínio lógico</w:t>
      </w:r>
      <w:r w:rsidR="00C93190">
        <w:rPr>
          <w:rFonts w:ascii="Times New Roman" w:hAnsi="Times New Roman"/>
          <w:sz w:val="24"/>
          <w:szCs w:val="24"/>
        </w:rPr>
        <w:t>.</w:t>
      </w:r>
      <w:r w:rsidR="008170F4" w:rsidRPr="00BF48DB">
        <w:rPr>
          <w:rFonts w:ascii="Times New Roman" w:hAnsi="Times New Roman"/>
          <w:sz w:val="24"/>
          <w:szCs w:val="24"/>
        </w:rPr>
        <w:t xml:space="preserve"> Enfim, maiores informações serão dadas no decorrer do trabalho.</w:t>
      </w:r>
    </w:p>
    <w:p w:rsidR="00AD7A16" w:rsidRPr="00A86E61" w:rsidRDefault="0028196E" w:rsidP="0028196E">
      <w:pPr>
        <w:spacing w:line="360" w:lineRule="auto"/>
        <w:ind w:firstLine="709"/>
        <w:jc w:val="both"/>
        <w:rPr>
          <w:rFonts w:ascii="Times New Roman" w:hAnsi="Times New Roman"/>
          <w:sz w:val="24"/>
          <w:szCs w:val="24"/>
        </w:rPr>
      </w:pPr>
      <w:r w:rsidRPr="0028196E">
        <w:rPr>
          <w:rFonts w:ascii="Times New Roman" w:hAnsi="Times New Roman"/>
          <w:sz w:val="24"/>
          <w:szCs w:val="24"/>
        </w:rPr>
        <w:t xml:space="preserve">1.1 </w:t>
      </w:r>
      <w:r w:rsidR="00AD7A16" w:rsidRPr="00A86E61">
        <w:rPr>
          <w:rFonts w:ascii="Times New Roman" w:hAnsi="Times New Roman"/>
          <w:sz w:val="24"/>
          <w:szCs w:val="24"/>
          <w:u w:val="single"/>
        </w:rPr>
        <w:t>Dislexia</w:t>
      </w:r>
    </w:p>
    <w:p w:rsidR="00B214CA" w:rsidRPr="00BF48DB" w:rsidRDefault="00674521" w:rsidP="00A10C8D">
      <w:pPr>
        <w:spacing w:before="240" w:line="360" w:lineRule="auto"/>
        <w:ind w:firstLine="709"/>
        <w:jc w:val="both"/>
        <w:rPr>
          <w:rFonts w:ascii="Times New Roman" w:hAnsi="Times New Roman"/>
          <w:sz w:val="24"/>
          <w:szCs w:val="24"/>
        </w:rPr>
      </w:pPr>
      <w:r w:rsidRPr="00BF48DB">
        <w:rPr>
          <w:rFonts w:ascii="Times New Roman" w:hAnsi="Times New Roman"/>
          <w:sz w:val="24"/>
          <w:szCs w:val="24"/>
        </w:rPr>
        <w:t xml:space="preserve">Segundo Campos, Oliveira e </w:t>
      </w:r>
      <w:proofErr w:type="spellStart"/>
      <w:r w:rsidRPr="00BF48DB">
        <w:rPr>
          <w:rFonts w:ascii="Times New Roman" w:hAnsi="Times New Roman"/>
          <w:sz w:val="24"/>
          <w:szCs w:val="24"/>
        </w:rPr>
        <w:t>Muños</w:t>
      </w:r>
      <w:proofErr w:type="spellEnd"/>
      <w:r w:rsidR="00A10C8D">
        <w:rPr>
          <w:rFonts w:ascii="Times New Roman" w:hAnsi="Times New Roman"/>
          <w:sz w:val="24"/>
          <w:szCs w:val="24"/>
        </w:rPr>
        <w:t xml:space="preserve"> </w:t>
      </w:r>
      <w:r w:rsidR="00A10C8D" w:rsidRPr="002220CA">
        <w:rPr>
          <w:rFonts w:ascii="Times New Roman" w:hAnsi="Times New Roman"/>
          <w:sz w:val="24"/>
          <w:szCs w:val="24"/>
        </w:rPr>
        <w:t>(2012)</w:t>
      </w:r>
      <w:r w:rsidR="00267C14" w:rsidRPr="002220CA">
        <w:rPr>
          <w:rFonts w:ascii="Times New Roman" w:hAnsi="Times New Roman"/>
          <w:sz w:val="24"/>
          <w:szCs w:val="24"/>
        </w:rPr>
        <w:t xml:space="preserve"> </w:t>
      </w:r>
      <w:r w:rsidRPr="00BF48DB">
        <w:rPr>
          <w:rFonts w:ascii="Times New Roman" w:hAnsi="Times New Roman"/>
          <w:sz w:val="24"/>
          <w:szCs w:val="24"/>
        </w:rPr>
        <w:t>a</w:t>
      </w:r>
      <w:r w:rsidR="00B214CA" w:rsidRPr="00BF48DB">
        <w:rPr>
          <w:rFonts w:ascii="Times New Roman" w:hAnsi="Times New Roman"/>
          <w:sz w:val="24"/>
          <w:szCs w:val="24"/>
        </w:rPr>
        <w:t xml:space="preserve"> dislexia é um conceito polissêmico e não </w:t>
      </w:r>
      <w:r w:rsidR="00D85464">
        <w:rPr>
          <w:rFonts w:ascii="Times New Roman" w:hAnsi="Times New Roman"/>
          <w:sz w:val="24"/>
          <w:szCs w:val="24"/>
        </w:rPr>
        <w:t>existe uma única explicação. A</w:t>
      </w:r>
      <w:r w:rsidR="00B214CA" w:rsidRPr="00BF48DB">
        <w:rPr>
          <w:rFonts w:ascii="Times New Roman" w:hAnsi="Times New Roman"/>
          <w:sz w:val="24"/>
          <w:szCs w:val="24"/>
        </w:rPr>
        <w:t xml:space="preserve"> primeir</w:t>
      </w:r>
      <w:r w:rsidR="00D85464">
        <w:rPr>
          <w:rFonts w:ascii="Times New Roman" w:hAnsi="Times New Roman"/>
          <w:sz w:val="24"/>
          <w:szCs w:val="24"/>
        </w:rPr>
        <w:t>a</w:t>
      </w:r>
      <w:r w:rsidR="00B214CA" w:rsidRPr="00BF48DB">
        <w:rPr>
          <w:rFonts w:ascii="Times New Roman" w:hAnsi="Times New Roman"/>
          <w:sz w:val="24"/>
          <w:szCs w:val="24"/>
        </w:rPr>
        <w:t xml:space="preserve"> </w:t>
      </w:r>
      <w:r w:rsidR="00D85464">
        <w:rPr>
          <w:rFonts w:ascii="Times New Roman" w:hAnsi="Times New Roman"/>
          <w:sz w:val="24"/>
          <w:szCs w:val="24"/>
        </w:rPr>
        <w:t>fala foi realizada</w:t>
      </w:r>
      <w:r w:rsidR="00B214CA" w:rsidRPr="00BF48DB">
        <w:rPr>
          <w:rFonts w:ascii="Times New Roman" w:hAnsi="Times New Roman"/>
          <w:sz w:val="24"/>
          <w:szCs w:val="24"/>
        </w:rPr>
        <w:t xml:space="preserve"> pelo Dr. </w:t>
      </w:r>
      <w:proofErr w:type="spellStart"/>
      <w:r w:rsidR="00B214CA" w:rsidRPr="00BF48DB">
        <w:rPr>
          <w:rFonts w:ascii="Times New Roman" w:hAnsi="Times New Roman"/>
          <w:sz w:val="24"/>
          <w:szCs w:val="24"/>
        </w:rPr>
        <w:t>Pringle-Morgan</w:t>
      </w:r>
      <w:proofErr w:type="spellEnd"/>
      <w:r w:rsidR="00B214CA" w:rsidRPr="00BF48DB">
        <w:rPr>
          <w:rFonts w:ascii="Times New Roman" w:hAnsi="Times New Roman"/>
          <w:sz w:val="24"/>
          <w:szCs w:val="24"/>
        </w:rPr>
        <w:t xml:space="preserve">, em um artigo no </w:t>
      </w:r>
      <w:proofErr w:type="spellStart"/>
      <w:r w:rsidR="00B214CA" w:rsidRPr="00BF48DB">
        <w:rPr>
          <w:rFonts w:ascii="Times New Roman" w:hAnsi="Times New Roman"/>
          <w:i/>
          <w:sz w:val="24"/>
          <w:szCs w:val="24"/>
        </w:rPr>
        <w:t>British</w:t>
      </w:r>
      <w:proofErr w:type="spellEnd"/>
      <w:r w:rsidR="00B214CA" w:rsidRPr="00BF48DB">
        <w:rPr>
          <w:rFonts w:ascii="Times New Roman" w:hAnsi="Times New Roman"/>
          <w:i/>
          <w:sz w:val="24"/>
          <w:szCs w:val="24"/>
        </w:rPr>
        <w:t xml:space="preserve"> Medical </w:t>
      </w:r>
      <w:proofErr w:type="spellStart"/>
      <w:r w:rsidR="00B214CA" w:rsidRPr="00BF48DB">
        <w:rPr>
          <w:rFonts w:ascii="Times New Roman" w:hAnsi="Times New Roman"/>
          <w:i/>
          <w:sz w:val="24"/>
          <w:szCs w:val="24"/>
        </w:rPr>
        <w:t>Journal</w:t>
      </w:r>
      <w:proofErr w:type="spellEnd"/>
      <w:r w:rsidR="00D85464">
        <w:rPr>
          <w:rFonts w:ascii="Times New Roman" w:hAnsi="Times New Roman"/>
          <w:sz w:val="24"/>
          <w:szCs w:val="24"/>
        </w:rPr>
        <w:t>, em 1896. A descri</w:t>
      </w:r>
      <w:r w:rsidR="00B214CA" w:rsidRPr="00BF48DB">
        <w:rPr>
          <w:rFonts w:ascii="Times New Roman" w:hAnsi="Times New Roman"/>
          <w:sz w:val="24"/>
          <w:szCs w:val="24"/>
        </w:rPr>
        <w:t xml:space="preserve">ção da dislexia como “cegueira vocabular” congênita, </w:t>
      </w:r>
      <w:r w:rsidR="00D85464">
        <w:rPr>
          <w:rFonts w:ascii="Times New Roman" w:hAnsi="Times New Roman"/>
          <w:sz w:val="24"/>
          <w:szCs w:val="24"/>
        </w:rPr>
        <w:t>ocorreu</w:t>
      </w:r>
      <w:r w:rsidR="00B214CA" w:rsidRPr="00BF48DB">
        <w:rPr>
          <w:rFonts w:ascii="Times New Roman" w:hAnsi="Times New Roman"/>
          <w:sz w:val="24"/>
          <w:szCs w:val="24"/>
        </w:rPr>
        <w:t xml:space="preserve"> após estudar o caso de uma criança de 14 anos que não conseguiu aprender a ler e a escrever a</w:t>
      </w:r>
      <w:r w:rsidR="00974174">
        <w:rPr>
          <w:rFonts w:ascii="Times New Roman" w:hAnsi="Times New Roman"/>
          <w:sz w:val="24"/>
          <w:szCs w:val="24"/>
        </w:rPr>
        <w:t xml:space="preserve"> despeito</w:t>
      </w:r>
      <w:r w:rsidR="00B214CA" w:rsidRPr="00BF48DB">
        <w:rPr>
          <w:rFonts w:ascii="Times New Roman" w:hAnsi="Times New Roman"/>
          <w:sz w:val="24"/>
          <w:szCs w:val="24"/>
        </w:rPr>
        <w:t xml:space="preserve"> de não ter nenhuma deficiência aparente. </w:t>
      </w:r>
      <w:r w:rsidR="00974174">
        <w:rPr>
          <w:rFonts w:ascii="Times New Roman" w:hAnsi="Times New Roman"/>
          <w:sz w:val="24"/>
          <w:szCs w:val="24"/>
        </w:rPr>
        <w:t xml:space="preserve">Dr. </w:t>
      </w:r>
      <w:proofErr w:type="spellStart"/>
      <w:r w:rsidR="00974174">
        <w:rPr>
          <w:rFonts w:ascii="Times New Roman" w:hAnsi="Times New Roman"/>
          <w:sz w:val="24"/>
          <w:szCs w:val="24"/>
        </w:rPr>
        <w:t>Pringle-Morgan</w:t>
      </w:r>
      <w:proofErr w:type="spellEnd"/>
      <w:r w:rsidR="00974174">
        <w:rPr>
          <w:rFonts w:ascii="Times New Roman" w:hAnsi="Times New Roman"/>
          <w:sz w:val="24"/>
          <w:szCs w:val="24"/>
        </w:rPr>
        <w:t xml:space="preserve">, conforme citação de </w:t>
      </w:r>
      <w:r w:rsidR="00974174" w:rsidRPr="00BF48DB">
        <w:rPr>
          <w:rFonts w:ascii="Times New Roman" w:hAnsi="Times New Roman"/>
          <w:sz w:val="24"/>
          <w:szCs w:val="24"/>
        </w:rPr>
        <w:t xml:space="preserve">Campos, Oliveira e </w:t>
      </w:r>
      <w:proofErr w:type="spellStart"/>
      <w:r w:rsidR="00974174" w:rsidRPr="00BF48DB">
        <w:rPr>
          <w:rFonts w:ascii="Times New Roman" w:hAnsi="Times New Roman"/>
          <w:sz w:val="24"/>
          <w:szCs w:val="24"/>
        </w:rPr>
        <w:t>Muños</w:t>
      </w:r>
      <w:proofErr w:type="spellEnd"/>
      <w:r w:rsidR="00974174" w:rsidRPr="00974174">
        <w:rPr>
          <w:rFonts w:ascii="Times New Roman" w:hAnsi="Times New Roman"/>
          <w:color w:val="1F497D"/>
          <w:sz w:val="24"/>
          <w:szCs w:val="24"/>
        </w:rPr>
        <w:t xml:space="preserve"> </w:t>
      </w:r>
      <w:r w:rsidR="00974174" w:rsidRPr="00974174">
        <w:rPr>
          <w:rFonts w:ascii="Times New Roman" w:hAnsi="Times New Roman"/>
          <w:sz w:val="24"/>
          <w:szCs w:val="24"/>
        </w:rPr>
        <w:t>(2012) de</w:t>
      </w:r>
      <w:r w:rsidR="00974174">
        <w:rPr>
          <w:rFonts w:ascii="Times New Roman" w:hAnsi="Times New Roman"/>
          <w:color w:val="1F497D"/>
          <w:sz w:val="24"/>
          <w:szCs w:val="24"/>
        </w:rPr>
        <w:t xml:space="preserve"> </w:t>
      </w:r>
      <w:r w:rsidR="00974174" w:rsidRPr="00BF48DB">
        <w:rPr>
          <w:rFonts w:ascii="Times New Roman" w:hAnsi="Times New Roman"/>
          <w:sz w:val="24"/>
          <w:szCs w:val="24"/>
        </w:rPr>
        <w:t>(SNOWLING, 2004b)</w:t>
      </w:r>
      <w:r w:rsidR="00974174">
        <w:rPr>
          <w:rFonts w:ascii="Times New Roman" w:hAnsi="Times New Roman"/>
          <w:sz w:val="24"/>
          <w:szCs w:val="24"/>
        </w:rPr>
        <w:t>, dá o se</w:t>
      </w:r>
      <w:r w:rsidR="00B214CA" w:rsidRPr="00BF48DB">
        <w:rPr>
          <w:rFonts w:ascii="Times New Roman" w:hAnsi="Times New Roman"/>
          <w:sz w:val="24"/>
          <w:szCs w:val="24"/>
        </w:rPr>
        <w:t xml:space="preserve">guinte </w:t>
      </w:r>
      <w:r w:rsidR="00974174">
        <w:rPr>
          <w:rFonts w:ascii="Times New Roman" w:hAnsi="Times New Roman"/>
          <w:sz w:val="24"/>
          <w:szCs w:val="24"/>
        </w:rPr>
        <w:t>parecer</w:t>
      </w:r>
      <w:r w:rsidR="00B214CA" w:rsidRPr="00BF48DB">
        <w:rPr>
          <w:rFonts w:ascii="Times New Roman" w:hAnsi="Times New Roman"/>
          <w:sz w:val="24"/>
          <w:szCs w:val="24"/>
        </w:rPr>
        <w:t>:</w:t>
      </w:r>
    </w:p>
    <w:p w:rsidR="00B67904" w:rsidRPr="00BF48DB" w:rsidRDefault="00B214CA" w:rsidP="00B214CA">
      <w:pPr>
        <w:spacing w:line="240" w:lineRule="auto"/>
        <w:ind w:left="2268"/>
        <w:jc w:val="both"/>
        <w:rPr>
          <w:rFonts w:ascii="Times New Roman" w:hAnsi="Times New Roman"/>
          <w:sz w:val="24"/>
          <w:szCs w:val="24"/>
        </w:rPr>
      </w:pPr>
      <w:r w:rsidRPr="00BF48DB">
        <w:rPr>
          <w:rFonts w:ascii="Times New Roman" w:hAnsi="Times New Roman"/>
          <w:sz w:val="20"/>
          <w:szCs w:val="20"/>
        </w:rPr>
        <w:t>Eu poderia acrescentar que o menino é esperto e de inteligência média em seus diálogos. Seus olhos são normais… e sua visão é boa. O professor que lhe ensinou durante alguns anos diz que ele seria o menino mais bem preparado da escola se o ensino fosse totalmente oral</w:t>
      </w:r>
      <w:r w:rsidR="00267C14" w:rsidRPr="00BF48DB">
        <w:rPr>
          <w:rFonts w:ascii="Times New Roman" w:hAnsi="Times New Roman"/>
          <w:sz w:val="20"/>
          <w:szCs w:val="20"/>
        </w:rPr>
        <w:t xml:space="preserve"> (p. 11)</w:t>
      </w:r>
      <w:r w:rsidRPr="00BF48DB">
        <w:rPr>
          <w:rFonts w:ascii="Times New Roman" w:hAnsi="Times New Roman"/>
          <w:sz w:val="20"/>
          <w:szCs w:val="20"/>
        </w:rPr>
        <w:t>.</w:t>
      </w:r>
      <w:r w:rsidR="00B67904" w:rsidRPr="00BF48DB">
        <w:rPr>
          <w:rFonts w:ascii="Times New Roman" w:hAnsi="Times New Roman"/>
          <w:sz w:val="24"/>
          <w:szCs w:val="24"/>
        </w:rPr>
        <w:t xml:space="preserve"> </w:t>
      </w:r>
    </w:p>
    <w:p w:rsidR="0080134A" w:rsidRPr="00BF48DB" w:rsidRDefault="0080134A" w:rsidP="0080134A">
      <w:pPr>
        <w:spacing w:line="360" w:lineRule="auto"/>
        <w:ind w:firstLine="709"/>
        <w:jc w:val="both"/>
        <w:rPr>
          <w:rFonts w:ascii="Times New Roman" w:hAnsi="Times New Roman"/>
          <w:sz w:val="24"/>
          <w:szCs w:val="24"/>
        </w:rPr>
      </w:pPr>
      <w:r w:rsidRPr="00BF48DB">
        <w:rPr>
          <w:rFonts w:ascii="Times New Roman" w:hAnsi="Times New Roman"/>
          <w:sz w:val="24"/>
          <w:szCs w:val="24"/>
        </w:rPr>
        <w:t>Assim</w:t>
      </w:r>
      <w:r w:rsidR="00BF48DB" w:rsidRPr="00BF48DB">
        <w:rPr>
          <w:rFonts w:ascii="Times New Roman" w:hAnsi="Times New Roman"/>
          <w:sz w:val="24"/>
          <w:szCs w:val="24"/>
        </w:rPr>
        <w:t>,</w:t>
      </w:r>
      <w:r w:rsidRPr="00BF48DB">
        <w:rPr>
          <w:rFonts w:ascii="Times New Roman" w:hAnsi="Times New Roman"/>
          <w:sz w:val="24"/>
          <w:szCs w:val="24"/>
        </w:rPr>
        <w:t xml:space="preserve"> o primeiro relato de dislexia nos fala sobre a constatação do Dr. </w:t>
      </w:r>
      <w:proofErr w:type="spellStart"/>
      <w:r w:rsidRPr="00BF48DB">
        <w:rPr>
          <w:rFonts w:ascii="Times New Roman" w:hAnsi="Times New Roman"/>
          <w:sz w:val="24"/>
          <w:szCs w:val="24"/>
        </w:rPr>
        <w:t>Pringle-Morgan</w:t>
      </w:r>
      <w:proofErr w:type="spellEnd"/>
      <w:r w:rsidRPr="00BF48DB">
        <w:rPr>
          <w:rFonts w:ascii="Times New Roman" w:hAnsi="Times New Roman"/>
          <w:sz w:val="24"/>
          <w:szCs w:val="24"/>
        </w:rPr>
        <w:t xml:space="preserve"> </w:t>
      </w:r>
      <w:r w:rsidR="00E02128" w:rsidRPr="00BF48DB">
        <w:rPr>
          <w:rFonts w:ascii="Times New Roman" w:hAnsi="Times New Roman"/>
          <w:sz w:val="24"/>
          <w:szCs w:val="24"/>
        </w:rPr>
        <w:t xml:space="preserve">para com um menino de catorze anos sem escrita e leitura, porém com </w:t>
      </w:r>
      <w:r w:rsidRPr="00BF48DB">
        <w:rPr>
          <w:rFonts w:ascii="Times New Roman" w:hAnsi="Times New Roman"/>
          <w:sz w:val="24"/>
          <w:szCs w:val="24"/>
        </w:rPr>
        <w:t xml:space="preserve">uma inteligência normal e </w:t>
      </w:r>
      <w:r w:rsidR="00E02128" w:rsidRPr="00BF48DB">
        <w:rPr>
          <w:rFonts w:ascii="Times New Roman" w:hAnsi="Times New Roman"/>
          <w:sz w:val="24"/>
          <w:szCs w:val="24"/>
        </w:rPr>
        <w:t>um</w:t>
      </w:r>
      <w:r w:rsidRPr="00BF48DB">
        <w:rPr>
          <w:rFonts w:ascii="Times New Roman" w:hAnsi="Times New Roman"/>
          <w:sz w:val="24"/>
          <w:szCs w:val="24"/>
        </w:rPr>
        <w:t xml:space="preserve"> b</w:t>
      </w:r>
      <w:r w:rsidR="00E02128" w:rsidRPr="00BF48DB">
        <w:rPr>
          <w:rFonts w:ascii="Times New Roman" w:hAnsi="Times New Roman"/>
          <w:sz w:val="24"/>
          <w:szCs w:val="24"/>
        </w:rPr>
        <w:t xml:space="preserve">om </w:t>
      </w:r>
      <w:r w:rsidRPr="00BF48DB">
        <w:rPr>
          <w:rFonts w:ascii="Times New Roman" w:hAnsi="Times New Roman"/>
          <w:sz w:val="24"/>
          <w:szCs w:val="24"/>
        </w:rPr>
        <w:t xml:space="preserve">desempenho escolar </w:t>
      </w:r>
      <w:r w:rsidR="00E02128" w:rsidRPr="00BF48DB">
        <w:rPr>
          <w:rFonts w:ascii="Times New Roman" w:hAnsi="Times New Roman"/>
          <w:sz w:val="24"/>
          <w:szCs w:val="24"/>
        </w:rPr>
        <w:t>se</w:t>
      </w:r>
      <w:r w:rsidRPr="00BF48DB">
        <w:rPr>
          <w:rFonts w:ascii="Times New Roman" w:hAnsi="Times New Roman"/>
          <w:sz w:val="24"/>
          <w:szCs w:val="24"/>
        </w:rPr>
        <w:t xml:space="preserve"> as avaliações</w:t>
      </w:r>
      <w:r w:rsidR="00E02128" w:rsidRPr="00BF48DB">
        <w:rPr>
          <w:rFonts w:ascii="Times New Roman" w:hAnsi="Times New Roman"/>
          <w:sz w:val="24"/>
          <w:szCs w:val="24"/>
        </w:rPr>
        <w:t xml:space="preserve"> a ele empregadas</w:t>
      </w:r>
      <w:r w:rsidR="00BF48DB" w:rsidRPr="00BF48DB">
        <w:rPr>
          <w:rFonts w:ascii="Times New Roman" w:hAnsi="Times New Roman"/>
          <w:sz w:val="24"/>
          <w:szCs w:val="24"/>
        </w:rPr>
        <w:t xml:space="preserve"> não fossem tão tradicionais</w:t>
      </w:r>
      <w:r w:rsidRPr="00BF48DB">
        <w:rPr>
          <w:rFonts w:ascii="Times New Roman" w:hAnsi="Times New Roman"/>
          <w:sz w:val="24"/>
          <w:szCs w:val="24"/>
        </w:rPr>
        <w:t>, mas sim orais.</w:t>
      </w:r>
    </w:p>
    <w:p w:rsidR="0080134A" w:rsidRPr="00BF48DB" w:rsidRDefault="00DF62F2" w:rsidP="00B67904">
      <w:pPr>
        <w:spacing w:line="360" w:lineRule="auto"/>
        <w:ind w:firstLine="709"/>
        <w:jc w:val="both"/>
        <w:rPr>
          <w:rFonts w:ascii="Times New Roman" w:hAnsi="Times New Roman"/>
          <w:sz w:val="24"/>
          <w:szCs w:val="24"/>
        </w:rPr>
      </w:pPr>
      <w:r w:rsidRPr="00BF48DB">
        <w:rPr>
          <w:rFonts w:ascii="Times New Roman" w:hAnsi="Times New Roman"/>
          <w:sz w:val="24"/>
          <w:szCs w:val="24"/>
        </w:rPr>
        <w:t>O a</w:t>
      </w:r>
      <w:r w:rsidR="00BF48DB">
        <w:rPr>
          <w:rFonts w:ascii="Times New Roman" w:hAnsi="Times New Roman"/>
          <w:sz w:val="24"/>
          <w:szCs w:val="24"/>
        </w:rPr>
        <w:t>luno disléxico necessita de um atendimento e</w:t>
      </w:r>
      <w:r w:rsidRPr="00BF48DB">
        <w:rPr>
          <w:rFonts w:ascii="Times New Roman" w:hAnsi="Times New Roman"/>
          <w:sz w:val="24"/>
          <w:szCs w:val="24"/>
        </w:rPr>
        <w:t>specializado no que tange ao seu ensino</w:t>
      </w:r>
      <w:r w:rsidR="00E02128" w:rsidRPr="00BF48DB">
        <w:rPr>
          <w:rFonts w:ascii="Times New Roman" w:hAnsi="Times New Roman"/>
          <w:sz w:val="24"/>
          <w:szCs w:val="24"/>
        </w:rPr>
        <w:t xml:space="preserve"> escolar</w:t>
      </w:r>
      <w:r w:rsidR="00BF48DB">
        <w:rPr>
          <w:rFonts w:ascii="Times New Roman" w:hAnsi="Times New Roman"/>
          <w:sz w:val="24"/>
          <w:szCs w:val="24"/>
        </w:rPr>
        <w:t>, realizado por fonoaudiólogo ou psicopedagogo, além de</w:t>
      </w:r>
      <w:r w:rsidRPr="00BF48DB">
        <w:rPr>
          <w:rFonts w:ascii="Times New Roman" w:hAnsi="Times New Roman"/>
          <w:sz w:val="24"/>
          <w:szCs w:val="24"/>
        </w:rPr>
        <w:t xml:space="preserve"> ajustes no conteúdo, pois </w:t>
      </w:r>
      <w:r w:rsidR="00E02128" w:rsidRPr="00BF48DB">
        <w:rPr>
          <w:rFonts w:ascii="Times New Roman" w:hAnsi="Times New Roman"/>
          <w:sz w:val="24"/>
          <w:szCs w:val="24"/>
        </w:rPr>
        <w:t xml:space="preserve">eles </w:t>
      </w:r>
      <w:r w:rsidRPr="00BF48DB">
        <w:rPr>
          <w:rFonts w:ascii="Times New Roman" w:hAnsi="Times New Roman"/>
          <w:sz w:val="24"/>
          <w:szCs w:val="24"/>
        </w:rPr>
        <w:t>possuem inteligência normal</w:t>
      </w:r>
      <w:r w:rsidR="00E02128" w:rsidRPr="00BF48DB">
        <w:rPr>
          <w:rFonts w:ascii="Times New Roman" w:hAnsi="Times New Roman"/>
          <w:sz w:val="24"/>
          <w:szCs w:val="24"/>
        </w:rPr>
        <w:t>,</w:t>
      </w:r>
      <w:r w:rsidRPr="00BF48DB">
        <w:rPr>
          <w:rFonts w:ascii="Times New Roman" w:hAnsi="Times New Roman"/>
          <w:sz w:val="24"/>
          <w:szCs w:val="24"/>
        </w:rPr>
        <w:t xml:space="preserve"> só</w:t>
      </w:r>
      <w:r w:rsidR="00E02128" w:rsidRPr="00BF48DB">
        <w:rPr>
          <w:rFonts w:ascii="Times New Roman" w:hAnsi="Times New Roman"/>
          <w:sz w:val="24"/>
          <w:szCs w:val="24"/>
        </w:rPr>
        <w:t xml:space="preserve"> não conseguem</w:t>
      </w:r>
      <w:r w:rsidR="006B3D6E" w:rsidRPr="00BF48DB">
        <w:rPr>
          <w:rFonts w:ascii="Times New Roman" w:hAnsi="Times New Roman"/>
          <w:sz w:val="24"/>
          <w:szCs w:val="24"/>
        </w:rPr>
        <w:t xml:space="preserve"> corresponder </w:t>
      </w:r>
      <w:r w:rsidR="00E02128" w:rsidRPr="00BF48DB">
        <w:rPr>
          <w:rFonts w:ascii="Times New Roman" w:hAnsi="Times New Roman"/>
          <w:sz w:val="24"/>
          <w:szCs w:val="24"/>
        </w:rPr>
        <w:t xml:space="preserve">plenamente </w:t>
      </w:r>
      <w:r w:rsidR="006B3D6E" w:rsidRPr="00BF48DB">
        <w:rPr>
          <w:rFonts w:ascii="Times New Roman" w:hAnsi="Times New Roman"/>
          <w:sz w:val="24"/>
          <w:szCs w:val="24"/>
        </w:rPr>
        <w:t>à</w:t>
      </w:r>
      <w:r w:rsidRPr="00BF48DB">
        <w:rPr>
          <w:rFonts w:ascii="Times New Roman" w:hAnsi="Times New Roman"/>
          <w:sz w:val="24"/>
          <w:szCs w:val="24"/>
        </w:rPr>
        <w:t xml:space="preserve"> leitura e a escrita. Port</w:t>
      </w:r>
      <w:r w:rsidR="00BF48DB">
        <w:rPr>
          <w:rFonts w:ascii="Times New Roman" w:hAnsi="Times New Roman"/>
          <w:sz w:val="24"/>
          <w:szCs w:val="24"/>
        </w:rPr>
        <w:t xml:space="preserve">anto, uma avaliação oral e pequenas mudanças na didática </w:t>
      </w:r>
      <w:r w:rsidR="00E02128" w:rsidRPr="00BF48DB">
        <w:rPr>
          <w:rFonts w:ascii="Times New Roman" w:hAnsi="Times New Roman"/>
          <w:sz w:val="24"/>
          <w:szCs w:val="24"/>
        </w:rPr>
        <w:t>devem ser consi</w:t>
      </w:r>
      <w:r w:rsidR="00B44EEE">
        <w:rPr>
          <w:rFonts w:ascii="Times New Roman" w:hAnsi="Times New Roman"/>
          <w:sz w:val="24"/>
          <w:szCs w:val="24"/>
        </w:rPr>
        <w:t>derada</w:t>
      </w:r>
      <w:r w:rsidR="00E02128" w:rsidRPr="00BF48DB">
        <w:rPr>
          <w:rFonts w:ascii="Times New Roman" w:hAnsi="Times New Roman"/>
          <w:sz w:val="24"/>
          <w:szCs w:val="24"/>
        </w:rPr>
        <w:t>s adaptações</w:t>
      </w:r>
      <w:r w:rsidR="006B3D6E" w:rsidRPr="00BF48DB">
        <w:rPr>
          <w:rFonts w:ascii="Times New Roman" w:hAnsi="Times New Roman"/>
          <w:sz w:val="24"/>
          <w:szCs w:val="24"/>
        </w:rPr>
        <w:t xml:space="preserve"> facilitador</w:t>
      </w:r>
      <w:r w:rsidR="00A34FFB" w:rsidRPr="00BF48DB">
        <w:rPr>
          <w:rFonts w:ascii="Times New Roman" w:hAnsi="Times New Roman"/>
          <w:sz w:val="24"/>
          <w:szCs w:val="24"/>
        </w:rPr>
        <w:t>a</w:t>
      </w:r>
      <w:r w:rsidR="006B3D6E" w:rsidRPr="00BF48DB">
        <w:rPr>
          <w:rFonts w:ascii="Times New Roman" w:hAnsi="Times New Roman"/>
          <w:sz w:val="24"/>
          <w:szCs w:val="24"/>
        </w:rPr>
        <w:t xml:space="preserve">s </w:t>
      </w:r>
      <w:r w:rsidR="00E02128" w:rsidRPr="00BF48DB">
        <w:rPr>
          <w:rFonts w:ascii="Times New Roman" w:hAnsi="Times New Roman"/>
          <w:sz w:val="24"/>
          <w:szCs w:val="24"/>
        </w:rPr>
        <w:t>e</w:t>
      </w:r>
      <w:r w:rsidR="00A34FFB" w:rsidRPr="00BF48DB">
        <w:rPr>
          <w:rFonts w:ascii="Times New Roman" w:hAnsi="Times New Roman"/>
          <w:sz w:val="24"/>
          <w:szCs w:val="24"/>
        </w:rPr>
        <w:t>/ou beneficiadoras para os disléxicos</w:t>
      </w:r>
      <w:r w:rsidR="00BF48DB">
        <w:rPr>
          <w:rFonts w:ascii="Times New Roman" w:hAnsi="Times New Roman"/>
          <w:sz w:val="24"/>
          <w:szCs w:val="24"/>
        </w:rPr>
        <w:t>,</w:t>
      </w:r>
      <w:r w:rsidR="00A34FFB" w:rsidRPr="00BF48DB">
        <w:rPr>
          <w:rFonts w:ascii="Times New Roman" w:hAnsi="Times New Roman"/>
          <w:sz w:val="24"/>
          <w:szCs w:val="24"/>
        </w:rPr>
        <w:t xml:space="preserve"> com elas a aprendizagem torna</w:t>
      </w:r>
      <w:r w:rsidR="006B3D6E" w:rsidRPr="00BF48DB">
        <w:rPr>
          <w:rFonts w:ascii="Times New Roman" w:hAnsi="Times New Roman"/>
          <w:sz w:val="24"/>
          <w:szCs w:val="24"/>
        </w:rPr>
        <w:t>-</w:t>
      </w:r>
      <w:r w:rsidR="00A34FFB" w:rsidRPr="00BF48DB">
        <w:rPr>
          <w:rFonts w:ascii="Times New Roman" w:hAnsi="Times New Roman"/>
          <w:sz w:val="24"/>
          <w:szCs w:val="24"/>
        </w:rPr>
        <w:t>se</w:t>
      </w:r>
      <w:r w:rsidR="006B3D6E" w:rsidRPr="00BF48DB">
        <w:rPr>
          <w:rFonts w:ascii="Times New Roman" w:hAnsi="Times New Roman"/>
          <w:sz w:val="24"/>
          <w:szCs w:val="24"/>
        </w:rPr>
        <w:t xml:space="preserve"> alcançável.</w:t>
      </w:r>
      <w:r w:rsidRPr="00BF48DB">
        <w:rPr>
          <w:rFonts w:ascii="Times New Roman" w:hAnsi="Times New Roman"/>
          <w:sz w:val="24"/>
          <w:szCs w:val="24"/>
        </w:rPr>
        <w:t xml:space="preserve"> </w:t>
      </w:r>
    </w:p>
    <w:p w:rsidR="00981AB0" w:rsidRPr="00BF48DB" w:rsidRDefault="00674521" w:rsidP="00674521">
      <w:pPr>
        <w:spacing w:line="360" w:lineRule="auto"/>
        <w:ind w:firstLine="709"/>
        <w:jc w:val="both"/>
        <w:rPr>
          <w:rFonts w:ascii="Times New Roman" w:hAnsi="Times New Roman"/>
          <w:sz w:val="24"/>
          <w:szCs w:val="24"/>
        </w:rPr>
      </w:pPr>
      <w:r w:rsidRPr="00BF48DB">
        <w:rPr>
          <w:rFonts w:ascii="Times New Roman" w:hAnsi="Times New Roman"/>
          <w:sz w:val="24"/>
          <w:szCs w:val="24"/>
        </w:rPr>
        <w:lastRenderedPageBreak/>
        <w:t>Para Mousi</w:t>
      </w:r>
      <w:r w:rsidR="00BC3723" w:rsidRPr="00BF48DB">
        <w:rPr>
          <w:rFonts w:ascii="Times New Roman" w:hAnsi="Times New Roman"/>
          <w:sz w:val="24"/>
          <w:szCs w:val="24"/>
        </w:rPr>
        <w:t>nho (2009)</w:t>
      </w:r>
      <w:r w:rsidRPr="00BF48DB">
        <w:rPr>
          <w:rFonts w:ascii="Times New Roman" w:hAnsi="Times New Roman"/>
          <w:sz w:val="24"/>
          <w:szCs w:val="24"/>
        </w:rPr>
        <w:t xml:space="preserve"> a dislexia é um transtorno específico de leitura que prejudica a precisão e a fluência de</w:t>
      </w:r>
      <w:r w:rsidR="00BC3723" w:rsidRPr="00BF48DB">
        <w:rPr>
          <w:rFonts w:ascii="Times New Roman" w:hAnsi="Times New Roman"/>
          <w:sz w:val="24"/>
          <w:szCs w:val="24"/>
        </w:rPr>
        <w:t xml:space="preserve"> </w:t>
      </w:r>
      <w:r w:rsidRPr="00BF48DB">
        <w:rPr>
          <w:rFonts w:ascii="Times New Roman" w:hAnsi="Times New Roman"/>
          <w:sz w:val="24"/>
          <w:szCs w:val="24"/>
        </w:rPr>
        <w:t>leitura, podendo prejudicar a compreensão do material lido, o que repercute em todas as áreas do conhecimento. A escrita fica igualmente prejudicada provocando</w:t>
      </w:r>
      <w:r w:rsidR="00BC3723" w:rsidRPr="00BF48DB">
        <w:rPr>
          <w:rFonts w:ascii="Times New Roman" w:hAnsi="Times New Roman"/>
          <w:sz w:val="24"/>
          <w:szCs w:val="24"/>
        </w:rPr>
        <w:t xml:space="preserve"> </w:t>
      </w:r>
      <w:r w:rsidRPr="00BF48DB">
        <w:rPr>
          <w:rFonts w:ascii="Times New Roman" w:hAnsi="Times New Roman"/>
          <w:sz w:val="24"/>
          <w:szCs w:val="24"/>
        </w:rPr>
        <w:t xml:space="preserve">falhas frequentes no nível da ortografia e da redação. </w:t>
      </w:r>
    </w:p>
    <w:p w:rsidR="006B3D6E" w:rsidRPr="00BF48DB" w:rsidRDefault="00F436E8" w:rsidP="005E7BBF">
      <w:pPr>
        <w:spacing w:line="360" w:lineRule="auto"/>
        <w:ind w:firstLine="709"/>
        <w:jc w:val="both"/>
        <w:rPr>
          <w:rFonts w:ascii="Times New Roman" w:hAnsi="Times New Roman"/>
          <w:sz w:val="24"/>
          <w:szCs w:val="24"/>
        </w:rPr>
      </w:pPr>
      <w:r w:rsidRPr="00BF48DB">
        <w:rPr>
          <w:rFonts w:ascii="Times New Roman" w:hAnsi="Times New Roman"/>
          <w:sz w:val="24"/>
          <w:szCs w:val="24"/>
        </w:rPr>
        <w:t>Se a dislexia prejudica a compreensão da leitura e a escrita</w:t>
      </w:r>
      <w:r w:rsidR="00A666AF">
        <w:rPr>
          <w:rFonts w:ascii="Times New Roman" w:hAnsi="Times New Roman"/>
          <w:sz w:val="24"/>
          <w:szCs w:val="24"/>
        </w:rPr>
        <w:t>,</w:t>
      </w:r>
      <w:r w:rsidRPr="00BF48DB">
        <w:rPr>
          <w:rFonts w:ascii="Times New Roman" w:hAnsi="Times New Roman"/>
          <w:sz w:val="24"/>
          <w:szCs w:val="24"/>
        </w:rPr>
        <w:t xml:space="preserve"> como tratar todos os alunos em igualdade? Como avaliar através da leitura e da escrita pessoas que não possu</w:t>
      </w:r>
      <w:r w:rsidR="00BA5292">
        <w:rPr>
          <w:rFonts w:ascii="Times New Roman" w:hAnsi="Times New Roman"/>
          <w:sz w:val="24"/>
          <w:szCs w:val="24"/>
        </w:rPr>
        <w:t>em tais habilidades? Quando a igualdade nega a diferença se trata</w:t>
      </w:r>
      <w:r w:rsidRPr="00BF48DB">
        <w:rPr>
          <w:rFonts w:ascii="Times New Roman" w:hAnsi="Times New Roman"/>
          <w:sz w:val="24"/>
          <w:szCs w:val="24"/>
        </w:rPr>
        <w:t xml:space="preserve"> de uma exclusão, uma vez que as potencialidades de cada um não estão sendo respeitadas. Sendo assim, adaptações curriculares devem ser aplicadas para que os resultados sejam justos para todos</w:t>
      </w:r>
      <w:r w:rsidR="00A34FFB" w:rsidRPr="00BF48DB">
        <w:rPr>
          <w:rFonts w:ascii="Times New Roman" w:hAnsi="Times New Roman"/>
          <w:sz w:val="24"/>
          <w:szCs w:val="24"/>
        </w:rPr>
        <w:t xml:space="preserve"> e para que</w:t>
      </w:r>
      <w:r w:rsidR="00BA5292">
        <w:rPr>
          <w:rFonts w:ascii="Times New Roman" w:hAnsi="Times New Roman"/>
          <w:sz w:val="24"/>
          <w:szCs w:val="24"/>
        </w:rPr>
        <w:t>,</w:t>
      </w:r>
      <w:r w:rsidR="00A34FFB" w:rsidRPr="00BF48DB">
        <w:rPr>
          <w:rFonts w:ascii="Times New Roman" w:hAnsi="Times New Roman"/>
          <w:sz w:val="24"/>
          <w:szCs w:val="24"/>
        </w:rPr>
        <w:t xml:space="preserve"> de fato</w:t>
      </w:r>
      <w:r w:rsidR="00BA5292">
        <w:rPr>
          <w:rFonts w:ascii="Times New Roman" w:hAnsi="Times New Roman"/>
          <w:sz w:val="24"/>
          <w:szCs w:val="24"/>
        </w:rPr>
        <w:t>,</w:t>
      </w:r>
      <w:r w:rsidR="00A34FFB" w:rsidRPr="00BF48DB">
        <w:rPr>
          <w:rFonts w:ascii="Times New Roman" w:hAnsi="Times New Roman"/>
          <w:sz w:val="24"/>
          <w:szCs w:val="24"/>
        </w:rPr>
        <w:t xml:space="preserve"> o conhecimento seja avaliado</w:t>
      </w:r>
      <w:r w:rsidRPr="00BF48DB">
        <w:rPr>
          <w:rFonts w:ascii="Times New Roman" w:hAnsi="Times New Roman"/>
          <w:sz w:val="24"/>
          <w:szCs w:val="24"/>
        </w:rPr>
        <w:t>.</w:t>
      </w:r>
    </w:p>
    <w:p w:rsidR="005E7BBF" w:rsidRPr="00BF48DB" w:rsidRDefault="005E7BBF" w:rsidP="005E7BBF">
      <w:pPr>
        <w:spacing w:line="360" w:lineRule="auto"/>
        <w:ind w:firstLine="709"/>
        <w:jc w:val="both"/>
        <w:rPr>
          <w:rFonts w:ascii="Times New Roman" w:hAnsi="Times New Roman"/>
          <w:sz w:val="24"/>
          <w:szCs w:val="24"/>
        </w:rPr>
      </w:pPr>
      <w:r w:rsidRPr="00BF48DB">
        <w:rPr>
          <w:rFonts w:ascii="Times New Roman" w:hAnsi="Times New Roman"/>
          <w:sz w:val="24"/>
          <w:szCs w:val="24"/>
        </w:rPr>
        <w:t>Mousinho (2009) menciona que o disléxico tem diversas habilidades, tais como: excelente compreensão para histórias contadas, habilidade para gravar por imagens, criatividade e imaginação, facilidade com raciocínio, boa performance em outras áreas, quando não dependem da leitura como matemática,</w:t>
      </w:r>
      <w:r w:rsidR="00BA5292">
        <w:rPr>
          <w:rFonts w:ascii="Times New Roman" w:hAnsi="Times New Roman"/>
          <w:sz w:val="24"/>
          <w:szCs w:val="24"/>
        </w:rPr>
        <w:t xml:space="preserve"> computação, artes e biologia.</w:t>
      </w:r>
    </w:p>
    <w:p w:rsidR="00F436E8" w:rsidRPr="00BF48DB" w:rsidRDefault="00BA5292" w:rsidP="005E7BBF">
      <w:pPr>
        <w:spacing w:line="360" w:lineRule="auto"/>
        <w:ind w:firstLine="709"/>
        <w:jc w:val="both"/>
        <w:rPr>
          <w:rFonts w:ascii="Times New Roman" w:hAnsi="Times New Roman"/>
          <w:sz w:val="24"/>
          <w:szCs w:val="24"/>
        </w:rPr>
      </w:pPr>
      <w:r>
        <w:rPr>
          <w:rFonts w:ascii="Times New Roman" w:hAnsi="Times New Roman"/>
          <w:sz w:val="24"/>
          <w:szCs w:val="24"/>
        </w:rPr>
        <w:t>De acordo com o que foi dito</w:t>
      </w:r>
      <w:r w:rsidR="00F14A60" w:rsidRPr="00BF48DB">
        <w:rPr>
          <w:rFonts w:ascii="Times New Roman" w:hAnsi="Times New Roman"/>
          <w:sz w:val="24"/>
          <w:szCs w:val="24"/>
        </w:rPr>
        <w:t xml:space="preserve"> acima, os disléxicos possuem inteligência normal com diversas habilidades nas áreas do conhecimento, logo suas notas não podem e não devem ser pautadas com base no transtorno por eles apresentados. Uma educação para todos respeita a diversidade</w:t>
      </w:r>
      <w:r w:rsidR="003B78CF" w:rsidRPr="00BF48DB">
        <w:rPr>
          <w:rFonts w:ascii="Times New Roman" w:hAnsi="Times New Roman"/>
          <w:sz w:val="24"/>
          <w:szCs w:val="24"/>
        </w:rPr>
        <w:t xml:space="preserve"> e não envereda por uma</w:t>
      </w:r>
      <w:r>
        <w:rPr>
          <w:rFonts w:ascii="Times New Roman" w:hAnsi="Times New Roman"/>
          <w:sz w:val="24"/>
          <w:szCs w:val="24"/>
        </w:rPr>
        <w:t xml:space="preserve"> prática</w:t>
      </w:r>
      <w:r w:rsidR="00F14A60" w:rsidRPr="00BF48DB">
        <w:rPr>
          <w:rFonts w:ascii="Times New Roman" w:hAnsi="Times New Roman"/>
          <w:sz w:val="24"/>
          <w:szCs w:val="24"/>
        </w:rPr>
        <w:t xml:space="preserve"> tradicional</w:t>
      </w:r>
      <w:r>
        <w:rPr>
          <w:rFonts w:ascii="Times New Roman" w:hAnsi="Times New Roman"/>
          <w:sz w:val="24"/>
          <w:szCs w:val="24"/>
        </w:rPr>
        <w:t xml:space="preserve"> e</w:t>
      </w:r>
      <w:r w:rsidR="00F14A60" w:rsidRPr="00BF48DB">
        <w:rPr>
          <w:rFonts w:ascii="Times New Roman" w:hAnsi="Times New Roman"/>
          <w:sz w:val="24"/>
          <w:szCs w:val="24"/>
        </w:rPr>
        <w:t xml:space="preserve"> </w:t>
      </w:r>
      <w:proofErr w:type="spellStart"/>
      <w:r>
        <w:rPr>
          <w:rFonts w:ascii="Times New Roman" w:hAnsi="Times New Roman"/>
          <w:sz w:val="24"/>
          <w:szCs w:val="24"/>
        </w:rPr>
        <w:t>homogeneizadora</w:t>
      </w:r>
      <w:proofErr w:type="spellEnd"/>
      <w:r>
        <w:rPr>
          <w:rFonts w:ascii="Times New Roman" w:hAnsi="Times New Roman"/>
          <w:sz w:val="24"/>
          <w:szCs w:val="24"/>
        </w:rPr>
        <w:t>,</w:t>
      </w:r>
      <w:r w:rsidR="00A34FFB" w:rsidRPr="00BF48DB">
        <w:rPr>
          <w:rFonts w:ascii="Times New Roman" w:hAnsi="Times New Roman"/>
          <w:sz w:val="24"/>
          <w:szCs w:val="24"/>
        </w:rPr>
        <w:t xml:space="preserve"> que exclui do s</w:t>
      </w:r>
      <w:r>
        <w:rPr>
          <w:rFonts w:ascii="Times New Roman" w:hAnsi="Times New Roman"/>
          <w:sz w:val="24"/>
          <w:szCs w:val="24"/>
        </w:rPr>
        <w:t xml:space="preserve">istema quem não se </w:t>
      </w:r>
      <w:r w:rsidR="005F46CB">
        <w:rPr>
          <w:rFonts w:ascii="Times New Roman" w:hAnsi="Times New Roman"/>
          <w:sz w:val="24"/>
          <w:szCs w:val="24"/>
        </w:rPr>
        <w:t>enquadra</w:t>
      </w:r>
      <w:r w:rsidR="003B78CF" w:rsidRPr="00BF48DB">
        <w:rPr>
          <w:rFonts w:ascii="Times New Roman" w:hAnsi="Times New Roman"/>
          <w:sz w:val="24"/>
          <w:szCs w:val="24"/>
        </w:rPr>
        <w:t>.</w:t>
      </w:r>
      <w:r w:rsidR="00F14A60" w:rsidRPr="00BF48DB">
        <w:rPr>
          <w:rFonts w:ascii="Times New Roman" w:hAnsi="Times New Roman"/>
          <w:sz w:val="24"/>
          <w:szCs w:val="24"/>
        </w:rPr>
        <w:t xml:space="preserve"> </w:t>
      </w:r>
    </w:p>
    <w:p w:rsidR="000D5CDA" w:rsidRPr="00BF48DB" w:rsidRDefault="000D5CDA" w:rsidP="003B78CF">
      <w:pPr>
        <w:spacing w:line="360" w:lineRule="auto"/>
        <w:ind w:firstLine="709"/>
        <w:jc w:val="both"/>
        <w:rPr>
          <w:rFonts w:ascii="Times New Roman" w:hAnsi="Times New Roman"/>
          <w:sz w:val="24"/>
          <w:szCs w:val="24"/>
        </w:rPr>
      </w:pPr>
      <w:r w:rsidRPr="00BF48DB">
        <w:rPr>
          <w:rFonts w:ascii="Times New Roman" w:hAnsi="Times New Roman"/>
          <w:sz w:val="24"/>
          <w:szCs w:val="24"/>
        </w:rPr>
        <w:t>Mousinho</w:t>
      </w:r>
      <w:r w:rsidR="00A34FFB" w:rsidRPr="00BF48DB">
        <w:rPr>
          <w:rFonts w:ascii="Times New Roman" w:hAnsi="Times New Roman"/>
          <w:sz w:val="24"/>
          <w:szCs w:val="24"/>
        </w:rPr>
        <w:t xml:space="preserve"> (2009)</w:t>
      </w:r>
      <w:r w:rsidRPr="00BF48DB">
        <w:rPr>
          <w:rFonts w:ascii="Times New Roman" w:hAnsi="Times New Roman"/>
          <w:sz w:val="24"/>
          <w:szCs w:val="24"/>
        </w:rPr>
        <w:t xml:space="preserve"> também nos fala sobre a divisão didática em tipos </w:t>
      </w:r>
      <w:r w:rsidR="00981AB0" w:rsidRPr="00BF48DB">
        <w:rPr>
          <w:rFonts w:ascii="Times New Roman" w:hAnsi="Times New Roman"/>
          <w:sz w:val="24"/>
          <w:szCs w:val="24"/>
        </w:rPr>
        <w:t xml:space="preserve">de </w:t>
      </w:r>
      <w:r w:rsidRPr="00BF48DB">
        <w:rPr>
          <w:rFonts w:ascii="Times New Roman" w:hAnsi="Times New Roman"/>
          <w:sz w:val="24"/>
          <w:szCs w:val="24"/>
        </w:rPr>
        <w:t>adaptações</w:t>
      </w:r>
      <w:r w:rsidR="00981AB0" w:rsidRPr="00BF48DB">
        <w:rPr>
          <w:rFonts w:ascii="Times New Roman" w:hAnsi="Times New Roman"/>
          <w:sz w:val="24"/>
          <w:szCs w:val="24"/>
        </w:rPr>
        <w:t xml:space="preserve"> </w:t>
      </w:r>
      <w:r w:rsidR="00655D37" w:rsidRPr="00BF48DB">
        <w:rPr>
          <w:rFonts w:ascii="Times New Roman" w:hAnsi="Times New Roman"/>
          <w:sz w:val="24"/>
          <w:szCs w:val="24"/>
        </w:rPr>
        <w:t xml:space="preserve">para dislexia </w:t>
      </w:r>
      <w:r w:rsidR="00981AB0" w:rsidRPr="00BF48DB">
        <w:rPr>
          <w:rFonts w:ascii="Times New Roman" w:hAnsi="Times New Roman"/>
          <w:sz w:val="24"/>
          <w:szCs w:val="24"/>
        </w:rPr>
        <w:t>a partir do ponto de vista dos serviços especializados</w:t>
      </w:r>
      <w:r w:rsidRPr="00BF48DB">
        <w:rPr>
          <w:rFonts w:ascii="Times New Roman" w:hAnsi="Times New Roman"/>
          <w:sz w:val="24"/>
          <w:szCs w:val="24"/>
        </w:rPr>
        <w:t>: meto</w:t>
      </w:r>
      <w:r w:rsidR="00BA5292">
        <w:rPr>
          <w:rFonts w:ascii="Times New Roman" w:hAnsi="Times New Roman"/>
          <w:sz w:val="24"/>
          <w:szCs w:val="24"/>
        </w:rPr>
        <w:t>dologia, avaliação e aspectos socio</w:t>
      </w:r>
      <w:r w:rsidRPr="00BF48DB">
        <w:rPr>
          <w:rFonts w:ascii="Times New Roman" w:hAnsi="Times New Roman"/>
          <w:sz w:val="24"/>
          <w:szCs w:val="24"/>
        </w:rPr>
        <w:t>emocionas.</w:t>
      </w:r>
      <w:r w:rsidR="00655D37" w:rsidRPr="00BF48DB">
        <w:rPr>
          <w:rFonts w:ascii="Times New Roman" w:hAnsi="Times New Roman"/>
          <w:sz w:val="24"/>
          <w:szCs w:val="24"/>
        </w:rPr>
        <w:t xml:space="preserve"> </w:t>
      </w:r>
      <w:r w:rsidR="003B78CF" w:rsidRPr="00BF48DB">
        <w:rPr>
          <w:rFonts w:ascii="Times New Roman" w:hAnsi="Times New Roman"/>
          <w:sz w:val="24"/>
          <w:szCs w:val="24"/>
        </w:rPr>
        <w:t>T</w:t>
      </w:r>
      <w:r w:rsidR="00655D37" w:rsidRPr="00BF48DB">
        <w:rPr>
          <w:rFonts w:ascii="Times New Roman" w:hAnsi="Times New Roman"/>
          <w:sz w:val="24"/>
          <w:szCs w:val="24"/>
        </w:rPr>
        <w:t>ais adaptações</w:t>
      </w:r>
      <w:r w:rsidR="00AD7A16" w:rsidRPr="00BF48DB">
        <w:rPr>
          <w:rFonts w:ascii="Times New Roman" w:hAnsi="Times New Roman"/>
          <w:sz w:val="24"/>
          <w:szCs w:val="24"/>
        </w:rPr>
        <w:t xml:space="preserve"> </w:t>
      </w:r>
      <w:r w:rsidR="00655D37" w:rsidRPr="00BF48DB">
        <w:rPr>
          <w:rFonts w:ascii="Times New Roman" w:hAnsi="Times New Roman"/>
          <w:sz w:val="24"/>
          <w:szCs w:val="24"/>
        </w:rPr>
        <w:t>foram discutidas com professores do ensino infantil ao ensino médio</w:t>
      </w:r>
      <w:r w:rsidR="00AD7A16" w:rsidRPr="00BF48DB">
        <w:rPr>
          <w:rFonts w:ascii="Times New Roman" w:hAnsi="Times New Roman"/>
          <w:sz w:val="24"/>
          <w:szCs w:val="24"/>
        </w:rPr>
        <w:t>, ensino público e particular</w:t>
      </w:r>
      <w:r w:rsidR="000506F3" w:rsidRPr="00BF48DB">
        <w:rPr>
          <w:rFonts w:ascii="Times New Roman" w:hAnsi="Times New Roman"/>
          <w:sz w:val="24"/>
          <w:szCs w:val="24"/>
        </w:rPr>
        <w:t>.</w:t>
      </w:r>
      <w:r w:rsidR="00AD7A16" w:rsidRPr="00BF48DB">
        <w:rPr>
          <w:rFonts w:ascii="Times New Roman" w:hAnsi="Times New Roman"/>
          <w:sz w:val="24"/>
          <w:szCs w:val="24"/>
        </w:rPr>
        <w:t xml:space="preserve"> </w:t>
      </w:r>
      <w:r w:rsidR="000506F3" w:rsidRPr="00BF48DB">
        <w:rPr>
          <w:rFonts w:ascii="Times New Roman" w:hAnsi="Times New Roman"/>
          <w:sz w:val="24"/>
          <w:szCs w:val="24"/>
        </w:rPr>
        <w:t>M</w:t>
      </w:r>
      <w:r w:rsidR="00AD7A16" w:rsidRPr="00BF48DB">
        <w:rPr>
          <w:rFonts w:ascii="Times New Roman" w:hAnsi="Times New Roman"/>
          <w:sz w:val="24"/>
          <w:szCs w:val="24"/>
        </w:rPr>
        <w:t>as só foram amplamente assimiladas na primeira etapa do ensino fundamental, diminuindo o percentual de aceitação nas séries mediais, o que se intensificou nas finais. Como pontos controversos podem ser destacados a substituição de provas escritas por orais e a correção menos rigorosa de erros ortográficos. A gravação das aulas por parte dos alunos disléxicos foi o item com maior índice de rejeição, devido ao receio de uso inapropriado do material.</w:t>
      </w:r>
    </w:p>
    <w:p w:rsidR="004C3151" w:rsidRPr="00BF48DB" w:rsidRDefault="003B78CF" w:rsidP="00AA121F">
      <w:pPr>
        <w:spacing w:line="360" w:lineRule="auto"/>
        <w:ind w:firstLine="709"/>
        <w:jc w:val="both"/>
        <w:rPr>
          <w:rFonts w:ascii="Times New Roman" w:hAnsi="Times New Roman"/>
          <w:sz w:val="24"/>
          <w:szCs w:val="24"/>
        </w:rPr>
      </w:pPr>
      <w:r w:rsidRPr="00BF48DB">
        <w:rPr>
          <w:rFonts w:ascii="Times New Roman" w:hAnsi="Times New Roman"/>
          <w:sz w:val="24"/>
          <w:szCs w:val="24"/>
        </w:rPr>
        <w:t>Posto isto,</w:t>
      </w:r>
      <w:r w:rsidR="00BA5292">
        <w:rPr>
          <w:rFonts w:ascii="Times New Roman" w:hAnsi="Times New Roman"/>
          <w:sz w:val="24"/>
          <w:szCs w:val="24"/>
        </w:rPr>
        <w:t xml:space="preserve"> as capacitações d</w:t>
      </w:r>
      <w:r w:rsidR="00D126BA" w:rsidRPr="00BF48DB">
        <w:rPr>
          <w:rFonts w:ascii="Times New Roman" w:hAnsi="Times New Roman"/>
          <w:sz w:val="24"/>
          <w:szCs w:val="24"/>
        </w:rPr>
        <w:t>os profissio</w:t>
      </w:r>
      <w:r w:rsidR="00BA5292">
        <w:rPr>
          <w:rFonts w:ascii="Times New Roman" w:hAnsi="Times New Roman"/>
          <w:sz w:val="24"/>
          <w:szCs w:val="24"/>
        </w:rPr>
        <w:t xml:space="preserve">nais de educação sobre </w:t>
      </w:r>
      <w:r w:rsidR="00D126BA" w:rsidRPr="00BF48DB">
        <w:rPr>
          <w:rFonts w:ascii="Times New Roman" w:hAnsi="Times New Roman"/>
          <w:sz w:val="24"/>
          <w:szCs w:val="24"/>
        </w:rPr>
        <w:t>o t</w:t>
      </w:r>
      <w:r w:rsidR="00BA5292">
        <w:rPr>
          <w:rFonts w:ascii="Times New Roman" w:hAnsi="Times New Roman"/>
          <w:sz w:val="24"/>
          <w:szCs w:val="24"/>
        </w:rPr>
        <w:t>ema inclusão mostram-se necessárias</w:t>
      </w:r>
      <w:r w:rsidR="00D126BA" w:rsidRPr="00BF48DB">
        <w:rPr>
          <w:rFonts w:ascii="Times New Roman" w:hAnsi="Times New Roman"/>
          <w:sz w:val="24"/>
          <w:szCs w:val="24"/>
        </w:rPr>
        <w:t xml:space="preserve">, visto que </w:t>
      </w:r>
      <w:r w:rsidR="00BA5292">
        <w:rPr>
          <w:rFonts w:ascii="Times New Roman" w:hAnsi="Times New Roman"/>
          <w:sz w:val="24"/>
          <w:szCs w:val="24"/>
        </w:rPr>
        <w:t xml:space="preserve">algumas </w:t>
      </w:r>
      <w:r w:rsidR="00A34FFB" w:rsidRPr="00BF48DB">
        <w:rPr>
          <w:rFonts w:ascii="Times New Roman" w:hAnsi="Times New Roman"/>
          <w:sz w:val="24"/>
          <w:szCs w:val="24"/>
        </w:rPr>
        <w:t>dificuldades</w:t>
      </w:r>
      <w:r w:rsidR="00D126BA" w:rsidRPr="00BF48DB">
        <w:rPr>
          <w:rFonts w:ascii="Times New Roman" w:hAnsi="Times New Roman"/>
          <w:sz w:val="24"/>
          <w:szCs w:val="24"/>
        </w:rPr>
        <w:t xml:space="preserve"> pode</w:t>
      </w:r>
      <w:r w:rsidR="00BA5292">
        <w:rPr>
          <w:rFonts w:ascii="Times New Roman" w:hAnsi="Times New Roman"/>
          <w:sz w:val="24"/>
          <w:szCs w:val="24"/>
        </w:rPr>
        <w:t>m ser resolvidas</w:t>
      </w:r>
      <w:r w:rsidR="00D126BA" w:rsidRPr="00BF48DB">
        <w:rPr>
          <w:rFonts w:ascii="Times New Roman" w:hAnsi="Times New Roman"/>
          <w:sz w:val="24"/>
          <w:szCs w:val="24"/>
        </w:rPr>
        <w:t xml:space="preserve"> pelos próprios</w:t>
      </w:r>
      <w:r w:rsidR="00BA5292">
        <w:rPr>
          <w:rFonts w:ascii="Times New Roman" w:hAnsi="Times New Roman"/>
          <w:sz w:val="24"/>
          <w:szCs w:val="24"/>
        </w:rPr>
        <w:t xml:space="preserve"> </w:t>
      </w:r>
      <w:r w:rsidR="00BA5292">
        <w:rPr>
          <w:rFonts w:ascii="Times New Roman" w:hAnsi="Times New Roman"/>
          <w:sz w:val="24"/>
          <w:szCs w:val="24"/>
        </w:rPr>
        <w:lastRenderedPageBreak/>
        <w:t>professores</w:t>
      </w:r>
      <w:r w:rsidR="007C2A3A" w:rsidRPr="00BF48DB">
        <w:rPr>
          <w:rFonts w:ascii="Times New Roman" w:hAnsi="Times New Roman"/>
          <w:sz w:val="24"/>
          <w:szCs w:val="24"/>
        </w:rPr>
        <w:t>. Por meio das</w:t>
      </w:r>
      <w:r w:rsidR="00986AB1" w:rsidRPr="00BF48DB">
        <w:rPr>
          <w:rFonts w:ascii="Times New Roman" w:hAnsi="Times New Roman"/>
          <w:sz w:val="24"/>
          <w:szCs w:val="24"/>
        </w:rPr>
        <w:t xml:space="preserve"> capacitações </w:t>
      </w:r>
      <w:r w:rsidR="004D00A7" w:rsidRPr="00BF48DB">
        <w:rPr>
          <w:rFonts w:ascii="Times New Roman" w:hAnsi="Times New Roman"/>
          <w:sz w:val="24"/>
          <w:szCs w:val="24"/>
        </w:rPr>
        <w:t xml:space="preserve">aos educadores </w:t>
      </w:r>
      <w:r w:rsidR="007C2A3A" w:rsidRPr="00BF48DB">
        <w:rPr>
          <w:rFonts w:ascii="Times New Roman" w:hAnsi="Times New Roman"/>
          <w:sz w:val="24"/>
          <w:szCs w:val="24"/>
        </w:rPr>
        <w:t>as subjetividades e</w:t>
      </w:r>
      <w:r w:rsidR="00986AB1" w:rsidRPr="00BF48DB">
        <w:rPr>
          <w:rFonts w:ascii="Times New Roman" w:hAnsi="Times New Roman"/>
          <w:sz w:val="24"/>
          <w:szCs w:val="24"/>
        </w:rPr>
        <w:t xml:space="preserve"> consequentemente as</w:t>
      </w:r>
      <w:r w:rsidR="007C2A3A" w:rsidRPr="00BF48DB">
        <w:rPr>
          <w:rFonts w:ascii="Times New Roman" w:hAnsi="Times New Roman"/>
          <w:sz w:val="24"/>
          <w:szCs w:val="24"/>
        </w:rPr>
        <w:t xml:space="preserve"> pa</w:t>
      </w:r>
      <w:r w:rsidR="004D00A7" w:rsidRPr="00BF48DB">
        <w:rPr>
          <w:rFonts w:ascii="Times New Roman" w:hAnsi="Times New Roman"/>
          <w:sz w:val="24"/>
          <w:szCs w:val="24"/>
        </w:rPr>
        <w:t>rticularidades de cada estudante</w:t>
      </w:r>
      <w:r w:rsidR="007C2A3A" w:rsidRPr="00BF48DB">
        <w:rPr>
          <w:rFonts w:ascii="Times New Roman" w:hAnsi="Times New Roman"/>
          <w:sz w:val="24"/>
          <w:szCs w:val="24"/>
        </w:rPr>
        <w:t xml:space="preserve"> </w:t>
      </w:r>
      <w:r w:rsidR="00986AB1" w:rsidRPr="00BF48DB">
        <w:rPr>
          <w:rFonts w:ascii="Times New Roman" w:hAnsi="Times New Roman"/>
          <w:sz w:val="24"/>
          <w:szCs w:val="24"/>
        </w:rPr>
        <w:t xml:space="preserve">poderão </w:t>
      </w:r>
      <w:r w:rsidR="004D00A7" w:rsidRPr="00BF48DB">
        <w:rPr>
          <w:rFonts w:ascii="Times New Roman" w:hAnsi="Times New Roman"/>
          <w:sz w:val="24"/>
          <w:szCs w:val="24"/>
        </w:rPr>
        <w:t xml:space="preserve">ser </w:t>
      </w:r>
      <w:r w:rsidR="00986AB1" w:rsidRPr="00BF48DB">
        <w:rPr>
          <w:rFonts w:ascii="Times New Roman" w:hAnsi="Times New Roman"/>
          <w:sz w:val="24"/>
          <w:szCs w:val="24"/>
        </w:rPr>
        <w:t>respeitadas</w:t>
      </w:r>
      <w:r w:rsidR="004C3151" w:rsidRPr="00BF48DB">
        <w:rPr>
          <w:rFonts w:ascii="Times New Roman" w:hAnsi="Times New Roman"/>
          <w:sz w:val="24"/>
          <w:szCs w:val="24"/>
        </w:rPr>
        <w:t xml:space="preserve"> independente de opiniões </w:t>
      </w:r>
      <w:r w:rsidR="00A34FFB" w:rsidRPr="00BF48DB">
        <w:rPr>
          <w:rFonts w:ascii="Times New Roman" w:hAnsi="Times New Roman"/>
          <w:sz w:val="24"/>
          <w:szCs w:val="24"/>
        </w:rPr>
        <w:t xml:space="preserve">didáticas e/ou </w:t>
      </w:r>
      <w:r w:rsidR="004C3151" w:rsidRPr="00BF48DB">
        <w:rPr>
          <w:rFonts w:ascii="Times New Roman" w:hAnsi="Times New Roman"/>
          <w:sz w:val="24"/>
          <w:szCs w:val="24"/>
        </w:rPr>
        <w:t>leigas sobre o assunto</w:t>
      </w:r>
      <w:r w:rsidR="00986AB1" w:rsidRPr="00BF48DB">
        <w:rPr>
          <w:rFonts w:ascii="Times New Roman" w:hAnsi="Times New Roman"/>
          <w:sz w:val="24"/>
          <w:szCs w:val="24"/>
        </w:rPr>
        <w:t>.</w:t>
      </w:r>
      <w:r w:rsidR="004C3151" w:rsidRPr="00BF48DB">
        <w:rPr>
          <w:rFonts w:ascii="Times New Roman" w:hAnsi="Times New Roman"/>
          <w:sz w:val="24"/>
          <w:szCs w:val="24"/>
        </w:rPr>
        <w:t xml:space="preserve"> Então,</w:t>
      </w:r>
      <w:r w:rsidR="00986AB1" w:rsidRPr="00BF48DB">
        <w:rPr>
          <w:rFonts w:ascii="Times New Roman" w:hAnsi="Times New Roman"/>
          <w:sz w:val="24"/>
          <w:szCs w:val="24"/>
        </w:rPr>
        <w:t xml:space="preserve"> os esclarecimentos </w:t>
      </w:r>
      <w:r w:rsidR="00A34FFB" w:rsidRPr="00BF48DB">
        <w:rPr>
          <w:rFonts w:ascii="Times New Roman" w:hAnsi="Times New Roman"/>
          <w:sz w:val="24"/>
          <w:szCs w:val="24"/>
        </w:rPr>
        <w:t xml:space="preserve">sobre o transtorno da leitura e da escrita </w:t>
      </w:r>
      <w:r w:rsidR="004C3151" w:rsidRPr="00BF48DB">
        <w:rPr>
          <w:rFonts w:ascii="Times New Roman" w:hAnsi="Times New Roman"/>
          <w:sz w:val="24"/>
          <w:szCs w:val="24"/>
        </w:rPr>
        <w:t>são</w:t>
      </w:r>
      <w:r w:rsidR="00BA5292">
        <w:rPr>
          <w:rFonts w:ascii="Times New Roman" w:hAnsi="Times New Roman"/>
          <w:sz w:val="24"/>
          <w:szCs w:val="24"/>
        </w:rPr>
        <w:t xml:space="preserve"> primordiais para o progresso do</w:t>
      </w:r>
      <w:r w:rsidR="004C3151" w:rsidRPr="00BF48DB">
        <w:rPr>
          <w:rFonts w:ascii="Times New Roman" w:hAnsi="Times New Roman"/>
          <w:sz w:val="24"/>
          <w:szCs w:val="24"/>
        </w:rPr>
        <w:t xml:space="preserve"> disléxico no quadro educacional. </w:t>
      </w:r>
    </w:p>
    <w:p w:rsidR="00EA7E64" w:rsidRPr="00BF48DB" w:rsidRDefault="006A4A12" w:rsidP="00AA121F">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Em síntese, </w:t>
      </w:r>
      <w:r w:rsidR="00BA5292">
        <w:rPr>
          <w:rFonts w:ascii="Times New Roman" w:hAnsi="Times New Roman"/>
          <w:sz w:val="24"/>
          <w:szCs w:val="24"/>
        </w:rPr>
        <w:t>falar de dislexia é nos remeter</w:t>
      </w:r>
      <w:r w:rsidRPr="00BF48DB">
        <w:rPr>
          <w:rFonts w:ascii="Times New Roman" w:hAnsi="Times New Roman"/>
          <w:sz w:val="24"/>
          <w:szCs w:val="24"/>
        </w:rPr>
        <w:t xml:space="preserve"> a</w:t>
      </w:r>
      <w:r w:rsidR="001C439B" w:rsidRPr="00BF48DB">
        <w:rPr>
          <w:rFonts w:ascii="Times New Roman" w:hAnsi="Times New Roman"/>
          <w:sz w:val="24"/>
          <w:szCs w:val="24"/>
        </w:rPr>
        <w:t xml:space="preserve">o </w:t>
      </w:r>
      <w:r w:rsidRPr="00BF48DB">
        <w:rPr>
          <w:rFonts w:ascii="Times New Roman" w:hAnsi="Times New Roman"/>
          <w:sz w:val="24"/>
          <w:szCs w:val="24"/>
        </w:rPr>
        <w:t xml:space="preserve">alto </w:t>
      </w:r>
      <w:r w:rsidR="001C439B" w:rsidRPr="00BF48DB">
        <w:rPr>
          <w:rFonts w:ascii="Times New Roman" w:hAnsi="Times New Roman"/>
          <w:sz w:val="24"/>
          <w:szCs w:val="24"/>
        </w:rPr>
        <w:t>gr</w:t>
      </w:r>
      <w:r w:rsidR="004C3151" w:rsidRPr="00BF48DB">
        <w:rPr>
          <w:rFonts w:ascii="Times New Roman" w:hAnsi="Times New Roman"/>
          <w:sz w:val="24"/>
          <w:szCs w:val="24"/>
        </w:rPr>
        <w:t xml:space="preserve">au de dificuldade na leitura e </w:t>
      </w:r>
      <w:r w:rsidR="001C439B" w:rsidRPr="00BF48DB">
        <w:rPr>
          <w:rFonts w:ascii="Times New Roman" w:hAnsi="Times New Roman"/>
          <w:sz w:val="24"/>
          <w:szCs w:val="24"/>
        </w:rPr>
        <w:t xml:space="preserve">a escrita </w:t>
      </w:r>
      <w:r w:rsidRPr="00BF48DB">
        <w:rPr>
          <w:rFonts w:ascii="Times New Roman" w:hAnsi="Times New Roman"/>
          <w:sz w:val="24"/>
          <w:szCs w:val="24"/>
        </w:rPr>
        <w:t xml:space="preserve">desses indivíduos acometidos por esse transtorno. Sem </w:t>
      </w:r>
      <w:r w:rsidR="004C3151" w:rsidRPr="00BF48DB">
        <w:rPr>
          <w:rFonts w:ascii="Times New Roman" w:hAnsi="Times New Roman"/>
          <w:sz w:val="24"/>
          <w:szCs w:val="24"/>
        </w:rPr>
        <w:t xml:space="preserve">as </w:t>
      </w:r>
      <w:r w:rsidRPr="00BF48DB">
        <w:rPr>
          <w:rFonts w:ascii="Times New Roman" w:hAnsi="Times New Roman"/>
          <w:sz w:val="24"/>
          <w:szCs w:val="24"/>
        </w:rPr>
        <w:t xml:space="preserve">adaptações iniciais </w:t>
      </w:r>
      <w:r w:rsidR="004C3151" w:rsidRPr="00BF48DB">
        <w:rPr>
          <w:rFonts w:ascii="Times New Roman" w:hAnsi="Times New Roman"/>
          <w:sz w:val="24"/>
          <w:szCs w:val="24"/>
        </w:rPr>
        <w:t xml:space="preserve">e/ou processuais </w:t>
      </w:r>
      <w:r w:rsidRPr="00BF48DB">
        <w:rPr>
          <w:rFonts w:ascii="Times New Roman" w:hAnsi="Times New Roman"/>
          <w:sz w:val="24"/>
          <w:szCs w:val="24"/>
        </w:rPr>
        <w:t>não há</w:t>
      </w:r>
      <w:r w:rsidR="004C3151" w:rsidRPr="00BF48DB">
        <w:rPr>
          <w:rFonts w:ascii="Times New Roman" w:hAnsi="Times New Roman"/>
          <w:sz w:val="24"/>
          <w:szCs w:val="24"/>
        </w:rPr>
        <w:t xml:space="preserve"> como</w:t>
      </w:r>
      <w:r w:rsidRPr="00BF48DB">
        <w:rPr>
          <w:rFonts w:ascii="Times New Roman" w:hAnsi="Times New Roman"/>
          <w:sz w:val="24"/>
          <w:szCs w:val="24"/>
        </w:rPr>
        <w:t xml:space="preserve"> o disléxico prosseguir</w:t>
      </w:r>
      <w:r w:rsidR="00A34FFB" w:rsidRPr="00BF48DB">
        <w:rPr>
          <w:rFonts w:ascii="Times New Roman" w:hAnsi="Times New Roman"/>
          <w:sz w:val="24"/>
          <w:szCs w:val="24"/>
        </w:rPr>
        <w:t xml:space="preserve"> com sucesso</w:t>
      </w:r>
      <w:r w:rsidRPr="00BF48DB">
        <w:rPr>
          <w:rFonts w:ascii="Times New Roman" w:hAnsi="Times New Roman"/>
          <w:sz w:val="24"/>
          <w:szCs w:val="24"/>
        </w:rPr>
        <w:t xml:space="preserve"> em seu curso escolar. Talvez</w:t>
      </w:r>
      <w:r w:rsidR="00BA5292">
        <w:rPr>
          <w:rFonts w:ascii="Times New Roman" w:hAnsi="Times New Roman"/>
          <w:sz w:val="24"/>
          <w:szCs w:val="24"/>
        </w:rPr>
        <w:t>,</w:t>
      </w:r>
      <w:r w:rsidRPr="00BF48DB">
        <w:rPr>
          <w:rFonts w:ascii="Times New Roman" w:hAnsi="Times New Roman"/>
          <w:sz w:val="24"/>
          <w:szCs w:val="24"/>
        </w:rPr>
        <w:t xml:space="preserve"> quando já assistido por longos períodos</w:t>
      </w:r>
      <w:r w:rsidR="004C3151" w:rsidRPr="00BF48DB">
        <w:rPr>
          <w:rFonts w:ascii="Times New Roman" w:hAnsi="Times New Roman"/>
          <w:sz w:val="24"/>
          <w:szCs w:val="24"/>
        </w:rPr>
        <w:t>,</w:t>
      </w:r>
      <w:r w:rsidRPr="00BF48DB">
        <w:rPr>
          <w:rFonts w:ascii="Times New Roman" w:hAnsi="Times New Roman"/>
          <w:sz w:val="24"/>
          <w:szCs w:val="24"/>
        </w:rPr>
        <w:t xml:space="preserve"> tanto pela escola como pela família e a equipe de profissionais especializados</w:t>
      </w:r>
      <w:r w:rsidR="00BA5292">
        <w:rPr>
          <w:rFonts w:ascii="Times New Roman" w:hAnsi="Times New Roman"/>
          <w:sz w:val="24"/>
          <w:szCs w:val="24"/>
        </w:rPr>
        <w:t>,</w:t>
      </w:r>
      <w:r w:rsidRPr="00BF48DB">
        <w:rPr>
          <w:rFonts w:ascii="Times New Roman" w:hAnsi="Times New Roman"/>
          <w:sz w:val="24"/>
          <w:szCs w:val="24"/>
        </w:rPr>
        <w:t xml:space="preserve"> seja possível </w:t>
      </w:r>
      <w:r w:rsidR="004C3151" w:rsidRPr="00BF48DB">
        <w:rPr>
          <w:rFonts w:ascii="Times New Roman" w:hAnsi="Times New Roman"/>
          <w:sz w:val="24"/>
          <w:szCs w:val="24"/>
        </w:rPr>
        <w:t xml:space="preserve">o </w:t>
      </w:r>
      <w:r w:rsidRPr="00BF48DB">
        <w:rPr>
          <w:rFonts w:ascii="Times New Roman" w:hAnsi="Times New Roman"/>
          <w:sz w:val="24"/>
          <w:szCs w:val="24"/>
        </w:rPr>
        <w:t>caminhar pelas próprias pernas</w:t>
      </w:r>
      <w:r w:rsidR="00A34FFB" w:rsidRPr="00BF48DB">
        <w:rPr>
          <w:rFonts w:ascii="Times New Roman" w:hAnsi="Times New Roman"/>
          <w:sz w:val="24"/>
          <w:szCs w:val="24"/>
        </w:rPr>
        <w:t xml:space="preserve"> sem quaisquer adaptações</w:t>
      </w:r>
      <w:r w:rsidRPr="00BF48DB">
        <w:rPr>
          <w:rFonts w:ascii="Times New Roman" w:hAnsi="Times New Roman"/>
          <w:sz w:val="24"/>
          <w:szCs w:val="24"/>
        </w:rPr>
        <w:t xml:space="preserve">. Para tanto, o tratamento e </w:t>
      </w:r>
      <w:r w:rsidR="00D26734">
        <w:rPr>
          <w:rFonts w:ascii="Times New Roman" w:hAnsi="Times New Roman"/>
          <w:sz w:val="24"/>
          <w:szCs w:val="24"/>
        </w:rPr>
        <w:t>o acompanhamento</w:t>
      </w:r>
      <w:r w:rsidRPr="00BF48DB">
        <w:rPr>
          <w:rFonts w:ascii="Times New Roman" w:hAnsi="Times New Roman"/>
          <w:sz w:val="24"/>
          <w:szCs w:val="24"/>
        </w:rPr>
        <w:t xml:space="preserve"> </w:t>
      </w:r>
      <w:r w:rsidR="00BA5292">
        <w:rPr>
          <w:rFonts w:ascii="Times New Roman" w:hAnsi="Times New Roman"/>
          <w:sz w:val="24"/>
          <w:szCs w:val="24"/>
        </w:rPr>
        <w:t>não podem ser dispensados</w:t>
      </w:r>
      <w:r w:rsidR="008B35CC" w:rsidRPr="00BF48DB">
        <w:rPr>
          <w:rFonts w:ascii="Times New Roman" w:hAnsi="Times New Roman"/>
          <w:sz w:val="24"/>
          <w:szCs w:val="24"/>
        </w:rPr>
        <w:t xml:space="preserve"> visto que o disléxico vive em uma sociedade letrada e necessita estar inserido nela para que poss</w:t>
      </w:r>
      <w:r w:rsidR="00BA5292">
        <w:rPr>
          <w:rFonts w:ascii="Times New Roman" w:hAnsi="Times New Roman"/>
          <w:sz w:val="24"/>
          <w:szCs w:val="24"/>
        </w:rPr>
        <w:t>a exercer seu papel de cidadão</w:t>
      </w:r>
      <w:r w:rsidR="008B35CC" w:rsidRPr="00BF48DB">
        <w:rPr>
          <w:rFonts w:ascii="Times New Roman" w:hAnsi="Times New Roman"/>
          <w:sz w:val="24"/>
          <w:szCs w:val="24"/>
        </w:rPr>
        <w:t>.</w:t>
      </w:r>
      <w:r w:rsidRPr="00BF48DB">
        <w:rPr>
          <w:rFonts w:ascii="Times New Roman" w:hAnsi="Times New Roman"/>
          <w:sz w:val="24"/>
          <w:szCs w:val="24"/>
        </w:rPr>
        <w:t xml:space="preserve"> </w:t>
      </w:r>
      <w:r w:rsidR="008B35CC" w:rsidRPr="00BF48DB">
        <w:rPr>
          <w:rFonts w:ascii="Times New Roman" w:hAnsi="Times New Roman"/>
          <w:sz w:val="24"/>
          <w:szCs w:val="24"/>
        </w:rPr>
        <w:t>A mesma importância deve ser dada ta</w:t>
      </w:r>
      <w:r w:rsidRPr="00BF48DB">
        <w:rPr>
          <w:rFonts w:ascii="Times New Roman" w:hAnsi="Times New Roman"/>
          <w:sz w:val="24"/>
          <w:szCs w:val="24"/>
        </w:rPr>
        <w:t xml:space="preserve">mbém </w:t>
      </w:r>
      <w:r w:rsidR="008B35CC" w:rsidRPr="00BF48DB">
        <w:rPr>
          <w:rFonts w:ascii="Times New Roman" w:hAnsi="Times New Roman"/>
          <w:sz w:val="24"/>
          <w:szCs w:val="24"/>
        </w:rPr>
        <w:t>a</w:t>
      </w:r>
      <w:r w:rsidRPr="00BF48DB">
        <w:rPr>
          <w:rFonts w:ascii="Times New Roman" w:hAnsi="Times New Roman"/>
          <w:sz w:val="24"/>
          <w:szCs w:val="24"/>
        </w:rPr>
        <w:t>o diagnóstico</w:t>
      </w:r>
      <w:r w:rsidR="00BA5292">
        <w:rPr>
          <w:rFonts w:ascii="Times New Roman" w:hAnsi="Times New Roman"/>
          <w:sz w:val="24"/>
          <w:szCs w:val="24"/>
        </w:rPr>
        <w:t>, pois</w:t>
      </w:r>
      <w:r w:rsidR="008B35CC" w:rsidRPr="00BF48DB">
        <w:rPr>
          <w:rFonts w:ascii="Times New Roman" w:hAnsi="Times New Roman"/>
          <w:sz w:val="24"/>
          <w:szCs w:val="24"/>
        </w:rPr>
        <w:t xml:space="preserve"> </w:t>
      </w:r>
      <w:r w:rsidR="00864112" w:rsidRPr="00BF48DB">
        <w:rPr>
          <w:rFonts w:ascii="Times New Roman" w:hAnsi="Times New Roman"/>
          <w:sz w:val="24"/>
          <w:szCs w:val="24"/>
        </w:rPr>
        <w:t>o projeto de lei Nº 7081/2010</w:t>
      </w:r>
      <w:r w:rsidR="00BA5292">
        <w:rPr>
          <w:rFonts w:ascii="Times New Roman" w:hAnsi="Times New Roman"/>
          <w:sz w:val="24"/>
          <w:szCs w:val="24"/>
        </w:rPr>
        <w:t xml:space="preserve"> diz que a dislexia se trata</w:t>
      </w:r>
      <w:r w:rsidR="00864112" w:rsidRPr="00BF48DB">
        <w:rPr>
          <w:rFonts w:ascii="Times New Roman" w:hAnsi="Times New Roman"/>
          <w:sz w:val="24"/>
          <w:szCs w:val="24"/>
        </w:rPr>
        <w:t xml:space="preserve"> muito mais de uma questão meto</w:t>
      </w:r>
      <w:r w:rsidR="00BA5292">
        <w:rPr>
          <w:rFonts w:ascii="Times New Roman" w:hAnsi="Times New Roman"/>
          <w:sz w:val="24"/>
          <w:szCs w:val="24"/>
        </w:rPr>
        <w:t>dológica do que de aprendizagem.</w:t>
      </w:r>
      <w:r w:rsidR="00864112" w:rsidRPr="00BF48DB">
        <w:rPr>
          <w:rFonts w:ascii="Times New Roman" w:hAnsi="Times New Roman"/>
          <w:sz w:val="24"/>
          <w:szCs w:val="24"/>
        </w:rPr>
        <w:t xml:space="preserve"> </w:t>
      </w:r>
      <w:r w:rsidR="00BA5292">
        <w:rPr>
          <w:rFonts w:ascii="Times New Roman" w:hAnsi="Times New Roman"/>
          <w:sz w:val="24"/>
          <w:szCs w:val="24"/>
        </w:rPr>
        <w:t>A</w:t>
      </w:r>
      <w:r w:rsidR="008D6D75" w:rsidRPr="00BF48DB">
        <w:rPr>
          <w:rFonts w:ascii="Times New Roman" w:hAnsi="Times New Roman"/>
          <w:sz w:val="24"/>
          <w:szCs w:val="24"/>
        </w:rPr>
        <w:t xml:space="preserve"> </w:t>
      </w:r>
      <w:r w:rsidR="00864112" w:rsidRPr="00BF48DB">
        <w:rPr>
          <w:rFonts w:ascii="Times New Roman" w:hAnsi="Times New Roman"/>
          <w:sz w:val="24"/>
          <w:szCs w:val="24"/>
        </w:rPr>
        <w:t xml:space="preserve">grande, maioria das </w:t>
      </w:r>
      <w:r w:rsidR="008D6D75" w:rsidRPr="00BF48DB">
        <w:rPr>
          <w:rFonts w:ascii="Times New Roman" w:hAnsi="Times New Roman"/>
          <w:sz w:val="24"/>
          <w:szCs w:val="24"/>
        </w:rPr>
        <w:t>escola</w:t>
      </w:r>
      <w:r w:rsidR="00BA5292">
        <w:rPr>
          <w:rFonts w:ascii="Times New Roman" w:hAnsi="Times New Roman"/>
          <w:sz w:val="24"/>
          <w:szCs w:val="24"/>
        </w:rPr>
        <w:t>s ainda exige</w:t>
      </w:r>
      <w:r w:rsidR="00864112" w:rsidRPr="00BF48DB">
        <w:rPr>
          <w:rFonts w:ascii="Times New Roman" w:hAnsi="Times New Roman"/>
          <w:sz w:val="24"/>
          <w:szCs w:val="24"/>
        </w:rPr>
        <w:t xml:space="preserve"> o diagnóstico para </w:t>
      </w:r>
      <w:r w:rsidR="00BA5292">
        <w:rPr>
          <w:rFonts w:ascii="Times New Roman" w:hAnsi="Times New Roman"/>
          <w:sz w:val="24"/>
          <w:szCs w:val="24"/>
        </w:rPr>
        <w:t>que adaptações curriculares possam ser realizadas</w:t>
      </w:r>
      <w:r w:rsidR="00864112" w:rsidRPr="00BF48DB">
        <w:rPr>
          <w:rFonts w:ascii="Times New Roman" w:hAnsi="Times New Roman"/>
          <w:sz w:val="24"/>
          <w:szCs w:val="24"/>
        </w:rPr>
        <w:t>. A exigência não deveria ocorrer porque o projeto de lei que foi aprovado em 05/06/2013 afirma não ser a saúde a grande mentora d</w:t>
      </w:r>
      <w:r w:rsidR="00BA5292">
        <w:rPr>
          <w:rFonts w:ascii="Times New Roman" w:hAnsi="Times New Roman"/>
          <w:sz w:val="24"/>
          <w:szCs w:val="24"/>
        </w:rPr>
        <w:t>a situação, mas sim a escola e</w:t>
      </w:r>
      <w:r w:rsidR="00864112" w:rsidRPr="00BF48DB">
        <w:rPr>
          <w:rFonts w:ascii="Times New Roman" w:hAnsi="Times New Roman"/>
          <w:sz w:val="24"/>
          <w:szCs w:val="24"/>
        </w:rPr>
        <w:t xml:space="preserve"> sua metodologia. No entanto, a realidade das instituições com </w:t>
      </w:r>
      <w:r w:rsidR="00D055A9" w:rsidRPr="00BF48DB">
        <w:rPr>
          <w:rFonts w:ascii="Times New Roman" w:hAnsi="Times New Roman"/>
          <w:sz w:val="24"/>
          <w:szCs w:val="24"/>
        </w:rPr>
        <w:t>suas crenças e deficiências em capacitações inclusivas não compreendem como tarefa sua</w:t>
      </w:r>
      <w:r w:rsidR="005C50D6">
        <w:rPr>
          <w:rFonts w:ascii="Times New Roman" w:hAnsi="Times New Roman"/>
          <w:sz w:val="24"/>
          <w:szCs w:val="24"/>
        </w:rPr>
        <w:t xml:space="preserve"> as</w:t>
      </w:r>
      <w:r w:rsidR="00D055A9" w:rsidRPr="00BF48DB">
        <w:rPr>
          <w:rFonts w:ascii="Times New Roman" w:hAnsi="Times New Roman"/>
          <w:sz w:val="24"/>
          <w:szCs w:val="24"/>
        </w:rPr>
        <w:t xml:space="preserve"> adequações educacionai</w:t>
      </w:r>
      <w:r w:rsidR="005C50D6">
        <w:rPr>
          <w:rFonts w:ascii="Times New Roman" w:hAnsi="Times New Roman"/>
          <w:sz w:val="24"/>
          <w:szCs w:val="24"/>
        </w:rPr>
        <w:t>s sem o parecer médico que indique</w:t>
      </w:r>
      <w:r w:rsidR="00D055A9" w:rsidRPr="00BF48DB">
        <w:rPr>
          <w:rFonts w:ascii="Times New Roman" w:hAnsi="Times New Roman"/>
          <w:sz w:val="24"/>
          <w:szCs w:val="24"/>
        </w:rPr>
        <w:t xml:space="preserve"> o que fazer. Portanto, </w:t>
      </w:r>
      <w:r w:rsidRPr="00BF48DB">
        <w:rPr>
          <w:rFonts w:ascii="Times New Roman" w:hAnsi="Times New Roman"/>
          <w:sz w:val="24"/>
          <w:szCs w:val="24"/>
        </w:rPr>
        <w:t>para que os direitos d</w:t>
      </w:r>
      <w:r w:rsidR="003B45F3" w:rsidRPr="00BF48DB">
        <w:rPr>
          <w:rFonts w:ascii="Times New Roman" w:hAnsi="Times New Roman"/>
          <w:sz w:val="24"/>
          <w:szCs w:val="24"/>
        </w:rPr>
        <w:t>o</w:t>
      </w:r>
      <w:r w:rsidR="004E4ABD" w:rsidRPr="00BF48DB">
        <w:rPr>
          <w:rFonts w:ascii="Times New Roman" w:hAnsi="Times New Roman"/>
          <w:sz w:val="24"/>
          <w:szCs w:val="24"/>
        </w:rPr>
        <w:t>s disléxicos sejam respeitados</w:t>
      </w:r>
      <w:r w:rsidR="00D055A9" w:rsidRPr="00BF48DB">
        <w:rPr>
          <w:rFonts w:ascii="Times New Roman" w:hAnsi="Times New Roman"/>
          <w:sz w:val="24"/>
          <w:szCs w:val="24"/>
        </w:rPr>
        <w:t xml:space="preserve"> aconselha-se a posse do diagnóstico elaborado pelo profissional da área. </w:t>
      </w:r>
    </w:p>
    <w:p w:rsidR="005C50D6" w:rsidRPr="00D12D55" w:rsidRDefault="005C50D6" w:rsidP="00AA121F">
      <w:pPr>
        <w:spacing w:line="360" w:lineRule="auto"/>
        <w:ind w:firstLine="709"/>
        <w:jc w:val="both"/>
        <w:rPr>
          <w:rFonts w:ascii="Times New Roman" w:hAnsi="Times New Roman"/>
          <w:color w:val="1F497D"/>
          <w:sz w:val="24"/>
          <w:szCs w:val="24"/>
        </w:rPr>
      </w:pPr>
      <w:r>
        <w:rPr>
          <w:rFonts w:ascii="Times New Roman" w:hAnsi="Times New Roman"/>
          <w:sz w:val="24"/>
          <w:szCs w:val="24"/>
        </w:rPr>
        <w:t>Em relação ao</w:t>
      </w:r>
      <w:r w:rsidR="00D055A9" w:rsidRPr="00BF48DB">
        <w:rPr>
          <w:rFonts w:ascii="Times New Roman" w:hAnsi="Times New Roman"/>
          <w:sz w:val="24"/>
          <w:szCs w:val="24"/>
        </w:rPr>
        <w:t xml:space="preserve"> diagnóstico, </w:t>
      </w:r>
      <w:r w:rsidR="006A4A12" w:rsidRPr="00BF48DB">
        <w:rPr>
          <w:rFonts w:ascii="Times New Roman" w:hAnsi="Times New Roman"/>
          <w:sz w:val="24"/>
          <w:szCs w:val="24"/>
        </w:rPr>
        <w:t>Mousin</w:t>
      </w:r>
      <w:r w:rsidR="003B45F3" w:rsidRPr="00BF48DB">
        <w:rPr>
          <w:rFonts w:ascii="Times New Roman" w:hAnsi="Times New Roman"/>
          <w:sz w:val="24"/>
          <w:szCs w:val="24"/>
        </w:rPr>
        <w:t>ho</w:t>
      </w:r>
      <w:r w:rsidR="00D055A9" w:rsidRPr="00BF48DB">
        <w:rPr>
          <w:rFonts w:ascii="Times New Roman" w:hAnsi="Times New Roman"/>
          <w:sz w:val="24"/>
          <w:szCs w:val="24"/>
        </w:rPr>
        <w:t xml:space="preserve"> </w:t>
      </w:r>
      <w:r>
        <w:rPr>
          <w:rFonts w:ascii="Times New Roman" w:hAnsi="Times New Roman"/>
          <w:sz w:val="24"/>
          <w:szCs w:val="24"/>
        </w:rPr>
        <w:t>(2009) nos fala</w:t>
      </w:r>
      <w:r w:rsidR="00D055A9" w:rsidRPr="00BF48DB">
        <w:rPr>
          <w:rFonts w:ascii="Times New Roman" w:hAnsi="Times New Roman"/>
          <w:sz w:val="24"/>
          <w:szCs w:val="24"/>
        </w:rPr>
        <w:t xml:space="preserve"> sobre </w:t>
      </w:r>
      <w:r>
        <w:rPr>
          <w:rFonts w:ascii="Times New Roman" w:hAnsi="Times New Roman"/>
          <w:sz w:val="24"/>
          <w:szCs w:val="24"/>
        </w:rPr>
        <w:t>os aspectos socio</w:t>
      </w:r>
      <w:r w:rsidR="003B45F3" w:rsidRPr="00BF48DB">
        <w:rPr>
          <w:rFonts w:ascii="Times New Roman" w:hAnsi="Times New Roman"/>
          <w:sz w:val="24"/>
          <w:szCs w:val="24"/>
        </w:rPr>
        <w:t>emocionais</w:t>
      </w:r>
      <w:r>
        <w:rPr>
          <w:rFonts w:ascii="Times New Roman" w:hAnsi="Times New Roman"/>
          <w:sz w:val="24"/>
          <w:szCs w:val="24"/>
        </w:rPr>
        <w:t xml:space="preserve"> e a</w:t>
      </w:r>
      <w:r w:rsidR="004C3151" w:rsidRPr="00BF48DB">
        <w:rPr>
          <w:rFonts w:ascii="Times New Roman" w:hAnsi="Times New Roman"/>
          <w:sz w:val="24"/>
          <w:szCs w:val="24"/>
        </w:rPr>
        <w:t xml:space="preserve"> </w:t>
      </w:r>
      <w:r w:rsidR="003B45F3" w:rsidRPr="00BF48DB">
        <w:rPr>
          <w:rFonts w:ascii="Times New Roman" w:hAnsi="Times New Roman"/>
          <w:sz w:val="24"/>
          <w:szCs w:val="24"/>
        </w:rPr>
        <w:t>vis</w:t>
      </w:r>
      <w:r w:rsidR="004C3151" w:rsidRPr="00BF48DB">
        <w:rPr>
          <w:rFonts w:ascii="Times New Roman" w:hAnsi="Times New Roman"/>
          <w:sz w:val="24"/>
          <w:szCs w:val="24"/>
        </w:rPr>
        <w:t>ão</w:t>
      </w:r>
      <w:r w:rsidR="003B45F3" w:rsidRPr="00BF48DB">
        <w:rPr>
          <w:rFonts w:ascii="Times New Roman" w:hAnsi="Times New Roman"/>
          <w:sz w:val="24"/>
          <w:szCs w:val="24"/>
        </w:rPr>
        <w:t xml:space="preserve"> dos professores </w:t>
      </w:r>
      <w:r w:rsidR="008D6D75" w:rsidRPr="00BF48DB">
        <w:rPr>
          <w:rFonts w:ascii="Times New Roman" w:hAnsi="Times New Roman"/>
          <w:sz w:val="24"/>
          <w:szCs w:val="24"/>
        </w:rPr>
        <w:t>que responderam a um questionário sobre educação i</w:t>
      </w:r>
      <w:r>
        <w:rPr>
          <w:rFonts w:ascii="Times New Roman" w:hAnsi="Times New Roman"/>
          <w:sz w:val="24"/>
          <w:szCs w:val="24"/>
        </w:rPr>
        <w:t>nclusiva em 2006.</w:t>
      </w:r>
      <w:r w:rsidR="003B45F3" w:rsidRPr="00BF48DB">
        <w:rPr>
          <w:rFonts w:ascii="Times New Roman" w:hAnsi="Times New Roman"/>
          <w:sz w:val="24"/>
          <w:szCs w:val="24"/>
        </w:rPr>
        <w:t xml:space="preserve"> </w:t>
      </w:r>
      <w:r>
        <w:rPr>
          <w:rFonts w:ascii="Times New Roman" w:hAnsi="Times New Roman"/>
          <w:sz w:val="24"/>
          <w:szCs w:val="24"/>
        </w:rPr>
        <w:t>Um dos entrevistados afirmou que</w:t>
      </w:r>
      <w:r w:rsidR="003B45F3" w:rsidRPr="00BF48DB">
        <w:rPr>
          <w:rFonts w:ascii="Times New Roman" w:hAnsi="Times New Roman"/>
          <w:sz w:val="24"/>
          <w:szCs w:val="24"/>
        </w:rPr>
        <w:t xml:space="preserve"> “Há receio dos outros alunos e dos pais se sentirem prejudicados pelas adaptações a disléxicos: isso é fato. Mas todas sabem que isto não deve dirigir uma conduta séria, afinal ensinar as difere</w:t>
      </w:r>
      <w:r w:rsidR="003B45F3" w:rsidRPr="00A73F00">
        <w:rPr>
          <w:rFonts w:ascii="Times New Roman" w:hAnsi="Times New Roman"/>
          <w:sz w:val="24"/>
          <w:szCs w:val="24"/>
        </w:rPr>
        <w:t>nças é também um papel da educação. Daí a necessidade de laudo profissional com diagnóstico e com a justificativa daquela acomodação específica, naquele momento de tratamento”</w:t>
      </w:r>
      <w:r w:rsidR="008F1E43" w:rsidRPr="00A73F00">
        <w:rPr>
          <w:rFonts w:ascii="Times New Roman" w:hAnsi="Times New Roman"/>
          <w:sz w:val="24"/>
          <w:szCs w:val="24"/>
        </w:rPr>
        <w:t xml:space="preserve"> </w:t>
      </w:r>
      <w:r w:rsidR="001B1F17" w:rsidRPr="00A73F00">
        <w:rPr>
          <w:rFonts w:ascii="Times New Roman" w:hAnsi="Times New Roman"/>
          <w:sz w:val="24"/>
          <w:szCs w:val="24"/>
        </w:rPr>
        <w:t>(pág.</w:t>
      </w:r>
      <w:r w:rsidR="00A73F00" w:rsidRPr="00A73F00">
        <w:rPr>
          <w:rFonts w:ascii="Times New Roman" w:hAnsi="Times New Roman"/>
          <w:sz w:val="24"/>
          <w:szCs w:val="24"/>
        </w:rPr>
        <w:t xml:space="preserve"> 173).</w:t>
      </w:r>
      <w:r w:rsidR="00D12D55" w:rsidRPr="00A73F00">
        <w:rPr>
          <w:rFonts w:ascii="Times New Roman" w:hAnsi="Times New Roman"/>
          <w:sz w:val="24"/>
          <w:szCs w:val="24"/>
        </w:rPr>
        <w:t xml:space="preserve"> Mediante a fala de um dos entrevistad</w:t>
      </w:r>
      <w:r w:rsidR="00A73F00" w:rsidRPr="00A73F00">
        <w:rPr>
          <w:rFonts w:ascii="Times New Roman" w:hAnsi="Times New Roman"/>
          <w:sz w:val="24"/>
          <w:szCs w:val="24"/>
        </w:rPr>
        <w:t xml:space="preserve">os fica claro o quanto é valorizado </w:t>
      </w:r>
      <w:r w:rsidR="00D12D55" w:rsidRPr="00A73F00">
        <w:rPr>
          <w:rFonts w:ascii="Times New Roman" w:hAnsi="Times New Roman"/>
          <w:sz w:val="24"/>
          <w:szCs w:val="24"/>
        </w:rPr>
        <w:t xml:space="preserve">o diagnóstico dado pela área de saúde para que a criança com dislexia possa ter o seu direito de adaptação respeitado. O entrevistado reconhece ser da educação o papel de ensinar a diferença, mas para tanto não </w:t>
      </w:r>
      <w:r w:rsidR="00D12D55" w:rsidRPr="00A73F00">
        <w:rPr>
          <w:rFonts w:ascii="Times New Roman" w:hAnsi="Times New Roman"/>
          <w:sz w:val="24"/>
          <w:szCs w:val="24"/>
        </w:rPr>
        <w:lastRenderedPageBreak/>
        <w:t>abre mão do laudo para justi</w:t>
      </w:r>
      <w:r w:rsidR="00A73F00" w:rsidRPr="00A73F00">
        <w:rPr>
          <w:rFonts w:ascii="Times New Roman" w:hAnsi="Times New Roman"/>
          <w:sz w:val="24"/>
          <w:szCs w:val="24"/>
        </w:rPr>
        <w:t>ficar o tratamento diferenciado</w:t>
      </w:r>
      <w:r w:rsidR="002F03EA" w:rsidRPr="00BF48DB">
        <w:rPr>
          <w:rFonts w:ascii="Times New Roman" w:hAnsi="Times New Roman"/>
          <w:sz w:val="24"/>
          <w:szCs w:val="24"/>
        </w:rPr>
        <w:t>. Em outro momento de seus escritos a autora nos f</w:t>
      </w:r>
      <w:r>
        <w:rPr>
          <w:rFonts w:ascii="Times New Roman" w:hAnsi="Times New Roman"/>
          <w:sz w:val="24"/>
          <w:szCs w:val="24"/>
        </w:rPr>
        <w:t>ala mais uma vez da importância da intervenção</w:t>
      </w:r>
      <w:r w:rsidR="002F03EA" w:rsidRPr="00BF48DB">
        <w:rPr>
          <w:rFonts w:ascii="Times New Roman" w:hAnsi="Times New Roman"/>
          <w:sz w:val="24"/>
          <w:szCs w:val="24"/>
        </w:rPr>
        <w:t>:</w:t>
      </w:r>
      <w:r w:rsidR="004E4ABD" w:rsidRPr="00BF48DB">
        <w:rPr>
          <w:rFonts w:ascii="Times New Roman" w:hAnsi="Times New Roman"/>
          <w:sz w:val="24"/>
          <w:szCs w:val="24"/>
        </w:rPr>
        <w:t xml:space="preserve"> </w:t>
      </w:r>
      <w:r w:rsidR="002F03EA" w:rsidRPr="00BF48DB">
        <w:rPr>
          <w:rFonts w:ascii="Times New Roman" w:hAnsi="Times New Roman"/>
          <w:sz w:val="24"/>
          <w:szCs w:val="24"/>
        </w:rPr>
        <w:t>“</w:t>
      </w:r>
      <w:r w:rsidR="004E4ABD" w:rsidRPr="00BF48DB">
        <w:rPr>
          <w:rFonts w:ascii="Times New Roman" w:hAnsi="Times New Roman"/>
          <w:sz w:val="24"/>
          <w:szCs w:val="24"/>
        </w:rPr>
        <w:t>Um tratamento apropriado é, portanto, indispensável para que o indivíduo disléxico g</w:t>
      </w:r>
      <w:r w:rsidR="002F03EA" w:rsidRPr="00BF48DB">
        <w:rPr>
          <w:rFonts w:ascii="Times New Roman" w:hAnsi="Times New Roman"/>
          <w:sz w:val="24"/>
          <w:szCs w:val="24"/>
        </w:rPr>
        <w:t>anhe a autonomia desejada</w:t>
      </w:r>
      <w:r w:rsidR="00022F05" w:rsidRPr="00BF48DB">
        <w:rPr>
          <w:rFonts w:ascii="Times New Roman" w:hAnsi="Times New Roman"/>
          <w:sz w:val="24"/>
          <w:szCs w:val="24"/>
        </w:rPr>
        <w:t>,</w:t>
      </w:r>
      <w:r w:rsidR="004E4ABD" w:rsidRPr="00BF48DB">
        <w:rPr>
          <w:rFonts w:ascii="Times New Roman" w:hAnsi="Times New Roman"/>
          <w:sz w:val="24"/>
          <w:szCs w:val="24"/>
        </w:rPr>
        <w:t xml:space="preserve"> fazendo com que tais adaptações se t</w:t>
      </w:r>
      <w:r w:rsidR="00022F05" w:rsidRPr="00BF48DB">
        <w:rPr>
          <w:rFonts w:ascii="Times New Roman" w:hAnsi="Times New Roman"/>
          <w:sz w:val="24"/>
          <w:szCs w:val="24"/>
        </w:rPr>
        <w:t>ornem cada vez menos necessárias</w:t>
      </w:r>
      <w:r>
        <w:rPr>
          <w:rFonts w:ascii="Times New Roman" w:hAnsi="Times New Roman"/>
          <w:sz w:val="24"/>
          <w:szCs w:val="24"/>
        </w:rPr>
        <w:t>”</w:t>
      </w:r>
      <w:r w:rsidR="00A73F00">
        <w:rPr>
          <w:rFonts w:ascii="Times New Roman" w:hAnsi="Times New Roman"/>
          <w:sz w:val="24"/>
          <w:szCs w:val="24"/>
        </w:rPr>
        <w:t xml:space="preserve"> (pág. 170)</w:t>
      </w:r>
      <w:r w:rsidR="00A73F00">
        <w:rPr>
          <w:rFonts w:ascii="Times New Roman" w:hAnsi="Times New Roman"/>
          <w:color w:val="1F497D"/>
          <w:sz w:val="24"/>
          <w:szCs w:val="24"/>
        </w:rPr>
        <w:t>.</w:t>
      </w:r>
    </w:p>
    <w:p w:rsidR="00A86E61" w:rsidRDefault="00022F05" w:rsidP="00A86E61">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Sendo assim, </w:t>
      </w:r>
      <w:r w:rsidR="005C50D6">
        <w:rPr>
          <w:rFonts w:ascii="Times New Roman" w:hAnsi="Times New Roman"/>
          <w:sz w:val="24"/>
          <w:szCs w:val="24"/>
        </w:rPr>
        <w:t xml:space="preserve">a </w:t>
      </w:r>
      <w:r w:rsidRPr="00BF48DB">
        <w:rPr>
          <w:rFonts w:ascii="Times New Roman" w:hAnsi="Times New Roman"/>
          <w:sz w:val="24"/>
          <w:szCs w:val="24"/>
        </w:rPr>
        <w:t>dislexia deve ser entendida como um transtorno da leitura e escrita que dificulta o entendimento de materiais estudados e consequentemente prejudica a escrita desses sujeitos. Toda e qualquer dificuldade deve ser respeitada, mas conforme dito acima nem todas as escolas possuem essa consciência metodológica e/ou estão capacitadas a reconhecerem a diversidade do a</w:t>
      </w:r>
      <w:r w:rsidR="00A73F00">
        <w:rPr>
          <w:rFonts w:ascii="Times New Roman" w:hAnsi="Times New Roman"/>
          <w:sz w:val="24"/>
          <w:szCs w:val="24"/>
        </w:rPr>
        <w:t>lunado.</w:t>
      </w:r>
    </w:p>
    <w:p w:rsidR="00D12D55" w:rsidRPr="00A86E61" w:rsidRDefault="00A86E61" w:rsidP="00A86E61">
      <w:pPr>
        <w:spacing w:line="360" w:lineRule="auto"/>
        <w:ind w:firstLine="709"/>
        <w:jc w:val="both"/>
        <w:rPr>
          <w:rFonts w:ascii="Times New Roman" w:hAnsi="Times New Roman"/>
          <w:color w:val="FF0000"/>
          <w:sz w:val="24"/>
          <w:szCs w:val="24"/>
        </w:rPr>
      </w:pPr>
      <w:r>
        <w:rPr>
          <w:rFonts w:ascii="Times New Roman" w:hAnsi="Times New Roman"/>
          <w:sz w:val="24"/>
          <w:szCs w:val="24"/>
        </w:rPr>
        <w:t xml:space="preserve">1.2 </w:t>
      </w:r>
      <w:r w:rsidR="005C50D6">
        <w:rPr>
          <w:rFonts w:ascii="Times New Roman" w:hAnsi="Times New Roman"/>
          <w:sz w:val="24"/>
          <w:szCs w:val="24"/>
          <w:u w:val="single"/>
        </w:rPr>
        <w:t>Dificuldade de aprendizagem</w:t>
      </w:r>
      <w:r w:rsidR="00F71783" w:rsidRPr="00BF48DB">
        <w:rPr>
          <w:rFonts w:ascii="Times New Roman" w:hAnsi="Times New Roman"/>
          <w:sz w:val="24"/>
          <w:szCs w:val="24"/>
          <w:u w:val="single"/>
        </w:rPr>
        <w:t xml:space="preserve"> </w:t>
      </w:r>
    </w:p>
    <w:p w:rsidR="00AA121F" w:rsidRPr="00A73F00" w:rsidRDefault="00D12D55" w:rsidP="00AA121F">
      <w:pPr>
        <w:spacing w:line="360" w:lineRule="auto"/>
        <w:ind w:firstLine="709"/>
        <w:jc w:val="both"/>
        <w:rPr>
          <w:rFonts w:ascii="Times New Roman" w:hAnsi="Times New Roman"/>
          <w:sz w:val="24"/>
          <w:szCs w:val="24"/>
        </w:rPr>
      </w:pPr>
      <w:r>
        <w:rPr>
          <w:rFonts w:ascii="Times New Roman" w:hAnsi="Times New Roman"/>
          <w:sz w:val="24"/>
          <w:szCs w:val="24"/>
        </w:rPr>
        <w:t xml:space="preserve">Conforme </w:t>
      </w:r>
      <w:proofErr w:type="spellStart"/>
      <w:r>
        <w:rPr>
          <w:rFonts w:ascii="Times New Roman" w:hAnsi="Times New Roman"/>
          <w:sz w:val="24"/>
          <w:szCs w:val="24"/>
        </w:rPr>
        <w:t>Giannesi</w:t>
      </w:r>
      <w:proofErr w:type="spellEnd"/>
      <w:r>
        <w:rPr>
          <w:rFonts w:ascii="Times New Roman" w:hAnsi="Times New Roman"/>
          <w:sz w:val="24"/>
          <w:szCs w:val="24"/>
        </w:rPr>
        <w:t xml:space="preserve"> e Moretti (2015) quando citam </w:t>
      </w:r>
      <w:r w:rsidRPr="00BF48DB">
        <w:rPr>
          <w:rFonts w:ascii="Times New Roman" w:hAnsi="Times New Roman"/>
          <w:sz w:val="24"/>
          <w:szCs w:val="24"/>
        </w:rPr>
        <w:t>Andrade, Luft &amp; Rolim, 2004</w:t>
      </w:r>
      <w:r>
        <w:rPr>
          <w:rFonts w:ascii="Times New Roman" w:hAnsi="Times New Roman"/>
          <w:sz w:val="24"/>
          <w:szCs w:val="24"/>
        </w:rPr>
        <w:t>, “a</w:t>
      </w:r>
      <w:r w:rsidR="00D42100" w:rsidRPr="00BF48DB">
        <w:rPr>
          <w:rFonts w:ascii="Times New Roman" w:hAnsi="Times New Roman"/>
          <w:sz w:val="24"/>
          <w:szCs w:val="24"/>
        </w:rPr>
        <w:t xml:space="preserve"> aprendizagem é um método globa</w:t>
      </w:r>
      <w:r w:rsidR="003718A2">
        <w:rPr>
          <w:rFonts w:ascii="Times New Roman" w:hAnsi="Times New Roman"/>
          <w:sz w:val="24"/>
          <w:szCs w:val="24"/>
        </w:rPr>
        <w:t>l de crescimento,</w:t>
      </w:r>
      <w:r w:rsidR="00D42100" w:rsidRPr="00BF48DB">
        <w:rPr>
          <w:rFonts w:ascii="Times New Roman" w:hAnsi="Times New Roman"/>
          <w:sz w:val="24"/>
          <w:szCs w:val="24"/>
        </w:rPr>
        <w:t xml:space="preserve"> um processo constante que depende da memória e da atenção. A habilidade cerebral em armazenar dados para a sua utilização posterior permite, mediante a memória, codificar e decodificar informações depen</w:t>
      </w:r>
      <w:r>
        <w:rPr>
          <w:rFonts w:ascii="Times New Roman" w:hAnsi="Times New Roman"/>
          <w:sz w:val="24"/>
          <w:szCs w:val="24"/>
        </w:rPr>
        <w:t>dendo da plasticidade sináptica” (</w:t>
      </w:r>
      <w:proofErr w:type="spellStart"/>
      <w:r>
        <w:rPr>
          <w:rFonts w:ascii="Times New Roman" w:hAnsi="Times New Roman"/>
          <w:sz w:val="24"/>
          <w:szCs w:val="24"/>
        </w:rPr>
        <w:t>pág</w:t>
      </w:r>
      <w:proofErr w:type="spellEnd"/>
      <w:r>
        <w:rPr>
          <w:rFonts w:ascii="Times New Roman" w:hAnsi="Times New Roman"/>
          <w:sz w:val="24"/>
          <w:szCs w:val="24"/>
        </w:rPr>
        <w:t xml:space="preserve"> 5)</w:t>
      </w:r>
      <w:r w:rsidR="00D42100" w:rsidRPr="00BF48DB">
        <w:rPr>
          <w:rFonts w:ascii="Times New Roman" w:hAnsi="Times New Roman"/>
          <w:sz w:val="24"/>
          <w:szCs w:val="24"/>
        </w:rPr>
        <w:t>.</w:t>
      </w:r>
      <w:r w:rsidRPr="00A73F00">
        <w:rPr>
          <w:rFonts w:ascii="Times New Roman" w:hAnsi="Times New Roman"/>
          <w:sz w:val="24"/>
          <w:szCs w:val="24"/>
        </w:rPr>
        <w:t xml:space="preserve"> Sendo assim, aprendizagem e memória estão intimamente ligadas. Qualquer aprendizagem fornece um fim mais ou menos duradouro que tenha sido fixado na memória possibilitando o acesso as</w:t>
      </w:r>
      <w:r w:rsidR="007E292D">
        <w:rPr>
          <w:rFonts w:ascii="Times New Roman" w:hAnsi="Times New Roman"/>
          <w:sz w:val="24"/>
          <w:szCs w:val="24"/>
        </w:rPr>
        <w:t xml:space="preserve"> essas</w:t>
      </w:r>
      <w:r w:rsidRPr="00A73F00">
        <w:rPr>
          <w:rFonts w:ascii="Times New Roman" w:hAnsi="Times New Roman"/>
          <w:sz w:val="24"/>
          <w:szCs w:val="24"/>
        </w:rPr>
        <w:t xml:space="preserve"> informações fixadas e apreendidas dependendo da plasticidade sináptica. </w:t>
      </w:r>
      <w:r w:rsidR="00974174" w:rsidRPr="00A73F00">
        <w:rPr>
          <w:rFonts w:ascii="Times New Roman" w:hAnsi="Times New Roman"/>
          <w:sz w:val="24"/>
          <w:szCs w:val="24"/>
        </w:rPr>
        <w:t>Pelo primeiro entende-se a aquisição de habilidades e conhecimentos, enquanto a memória é a expressão do conteúdo adquirido. Portanto, a memória é basicamente o registro deixado por um processo de aprendizagem, o que permite armazenar e recuperar as informações que aprendemos.</w:t>
      </w:r>
    </w:p>
    <w:p w:rsidR="00E75E4B" w:rsidRPr="003718A2" w:rsidRDefault="004223D8" w:rsidP="00C93190">
      <w:pPr>
        <w:spacing w:line="360" w:lineRule="auto"/>
        <w:ind w:firstLine="709"/>
        <w:jc w:val="both"/>
        <w:rPr>
          <w:rFonts w:ascii="Times New Roman" w:hAnsi="Times New Roman"/>
          <w:color w:val="FF0000"/>
          <w:sz w:val="24"/>
          <w:szCs w:val="24"/>
        </w:rPr>
      </w:pPr>
      <w:r>
        <w:rPr>
          <w:rFonts w:ascii="Times New Roman" w:hAnsi="Times New Roman"/>
          <w:sz w:val="24"/>
          <w:szCs w:val="24"/>
        </w:rPr>
        <w:t>Cabral/</w:t>
      </w:r>
      <w:proofErr w:type="spellStart"/>
      <w:r w:rsidR="00D12D55" w:rsidRPr="00A73F00">
        <w:rPr>
          <w:rFonts w:ascii="Times New Roman" w:hAnsi="Times New Roman"/>
          <w:sz w:val="24"/>
          <w:szCs w:val="24"/>
        </w:rPr>
        <w:t>Ehrlich</w:t>
      </w:r>
      <w:proofErr w:type="spellEnd"/>
      <w:r w:rsidR="00D12D55" w:rsidRPr="00A73F00">
        <w:rPr>
          <w:rFonts w:ascii="Times New Roman" w:hAnsi="Times New Roman"/>
          <w:sz w:val="24"/>
          <w:szCs w:val="24"/>
        </w:rPr>
        <w:t xml:space="preserve"> (1979), tam</w:t>
      </w:r>
      <w:r w:rsidR="00B44EEE" w:rsidRPr="00A73F00">
        <w:rPr>
          <w:rFonts w:ascii="Times New Roman" w:hAnsi="Times New Roman"/>
          <w:sz w:val="24"/>
          <w:szCs w:val="24"/>
        </w:rPr>
        <w:t>bém nos fala sobre a memória a</w:t>
      </w:r>
      <w:r w:rsidR="00D12D55" w:rsidRPr="00A73F00">
        <w:rPr>
          <w:rFonts w:ascii="Times New Roman" w:hAnsi="Times New Roman"/>
          <w:sz w:val="24"/>
          <w:szCs w:val="24"/>
        </w:rPr>
        <w:t xml:space="preserve"> considera</w:t>
      </w:r>
      <w:r w:rsidR="00B44EEE" w:rsidRPr="00A73F00">
        <w:rPr>
          <w:rFonts w:ascii="Times New Roman" w:hAnsi="Times New Roman"/>
          <w:sz w:val="24"/>
          <w:szCs w:val="24"/>
        </w:rPr>
        <w:t>ndo</w:t>
      </w:r>
      <w:r w:rsidR="00D12D55" w:rsidRPr="00A73F00">
        <w:rPr>
          <w:rFonts w:ascii="Times New Roman" w:hAnsi="Times New Roman"/>
          <w:sz w:val="24"/>
          <w:szCs w:val="24"/>
        </w:rPr>
        <w:t xml:space="preserve"> como um conjunto feito de estruturas mentais, que é uma unidade funcional apta a reagir a uma estimulação específica e de provocar a partir dessa reação uma resposta específica ao estímulo, podendo este ser de origem externa ou interna; a resposta pode ser explícita ou implícita.</w:t>
      </w:r>
      <w:r w:rsidR="00D12D55">
        <w:rPr>
          <w:rFonts w:ascii="Times New Roman" w:hAnsi="Times New Roman"/>
          <w:color w:val="FF0000"/>
          <w:sz w:val="24"/>
          <w:szCs w:val="24"/>
        </w:rPr>
        <w:t xml:space="preserve"> </w:t>
      </w:r>
    </w:p>
    <w:p w:rsidR="00E75E4B" w:rsidRPr="00BF48DB" w:rsidRDefault="00D12D55" w:rsidP="00E75E4B">
      <w:pPr>
        <w:spacing w:line="360" w:lineRule="auto"/>
        <w:ind w:firstLine="709"/>
        <w:jc w:val="both"/>
        <w:rPr>
          <w:rFonts w:ascii="Times New Roman" w:hAnsi="Times New Roman"/>
          <w:sz w:val="24"/>
          <w:szCs w:val="24"/>
        </w:rPr>
      </w:pPr>
      <w:r>
        <w:rPr>
          <w:rFonts w:ascii="Times New Roman" w:hAnsi="Times New Roman"/>
          <w:sz w:val="24"/>
          <w:szCs w:val="24"/>
        </w:rPr>
        <w:t>O</w:t>
      </w:r>
      <w:r w:rsidR="00AF5A47" w:rsidRPr="00BF48DB">
        <w:rPr>
          <w:rFonts w:ascii="Times New Roman" w:hAnsi="Times New Roman"/>
          <w:sz w:val="24"/>
          <w:szCs w:val="24"/>
        </w:rPr>
        <w:t xml:space="preserve"> processo de aprender determina que c</w:t>
      </w:r>
      <w:r w:rsidR="00B739C9">
        <w:rPr>
          <w:rFonts w:ascii="Times New Roman" w:hAnsi="Times New Roman"/>
          <w:sz w:val="24"/>
          <w:szCs w:val="24"/>
        </w:rPr>
        <w:t>ertas integridades básicas devem</w:t>
      </w:r>
      <w:r w:rsidR="00AF5A47" w:rsidRPr="00BF48DB">
        <w:rPr>
          <w:rFonts w:ascii="Times New Roman" w:hAnsi="Times New Roman"/>
          <w:sz w:val="24"/>
          <w:szCs w:val="24"/>
        </w:rPr>
        <w:t xml:space="preserve"> estar presentes</w:t>
      </w:r>
      <w:r>
        <w:rPr>
          <w:rFonts w:ascii="Times New Roman" w:hAnsi="Times New Roman"/>
          <w:sz w:val="24"/>
          <w:szCs w:val="24"/>
        </w:rPr>
        <w:t xml:space="preserve">, conforme </w:t>
      </w:r>
      <w:proofErr w:type="spellStart"/>
      <w:r>
        <w:rPr>
          <w:rFonts w:ascii="Times New Roman" w:hAnsi="Times New Roman"/>
          <w:sz w:val="24"/>
          <w:szCs w:val="24"/>
        </w:rPr>
        <w:t>Giannesi</w:t>
      </w:r>
      <w:proofErr w:type="spellEnd"/>
      <w:r>
        <w:rPr>
          <w:rFonts w:ascii="Times New Roman" w:hAnsi="Times New Roman"/>
          <w:sz w:val="24"/>
          <w:szCs w:val="24"/>
        </w:rPr>
        <w:t xml:space="preserve"> e Moretti (2015) quando citam </w:t>
      </w:r>
      <w:r w:rsidRPr="00BF48DB">
        <w:rPr>
          <w:rFonts w:ascii="Times New Roman" w:hAnsi="Times New Roman"/>
          <w:sz w:val="24"/>
          <w:szCs w:val="24"/>
        </w:rPr>
        <w:t xml:space="preserve">(Silva e </w:t>
      </w:r>
      <w:proofErr w:type="spellStart"/>
      <w:r w:rsidRPr="00BF48DB">
        <w:rPr>
          <w:rFonts w:ascii="Times New Roman" w:hAnsi="Times New Roman"/>
          <w:sz w:val="24"/>
          <w:szCs w:val="24"/>
        </w:rPr>
        <w:t>Capellini</w:t>
      </w:r>
      <w:proofErr w:type="spellEnd"/>
      <w:r w:rsidRPr="00BF48DB">
        <w:rPr>
          <w:rFonts w:ascii="Times New Roman" w:hAnsi="Times New Roman"/>
          <w:sz w:val="24"/>
          <w:szCs w:val="24"/>
        </w:rPr>
        <w:t>, 2010)</w:t>
      </w:r>
      <w:r>
        <w:rPr>
          <w:rFonts w:ascii="Times New Roman" w:hAnsi="Times New Roman"/>
          <w:sz w:val="24"/>
          <w:szCs w:val="24"/>
        </w:rPr>
        <w:t>:</w:t>
      </w:r>
    </w:p>
    <w:p w:rsidR="00AF5A47" w:rsidRPr="00BF48DB" w:rsidRDefault="00AF5A47" w:rsidP="00D12D55">
      <w:pPr>
        <w:pStyle w:val="PargrafodaLista"/>
        <w:numPr>
          <w:ilvl w:val="0"/>
          <w:numId w:val="3"/>
        </w:numPr>
        <w:spacing w:line="360" w:lineRule="auto"/>
        <w:ind w:left="2268"/>
        <w:jc w:val="both"/>
        <w:rPr>
          <w:rFonts w:ascii="Times New Roman" w:hAnsi="Times New Roman"/>
          <w:sz w:val="24"/>
          <w:szCs w:val="24"/>
        </w:rPr>
      </w:pPr>
      <w:r w:rsidRPr="00BF48DB">
        <w:rPr>
          <w:rFonts w:ascii="Times New Roman" w:hAnsi="Times New Roman"/>
          <w:sz w:val="24"/>
          <w:szCs w:val="24"/>
        </w:rPr>
        <w:lastRenderedPageBreak/>
        <w:t>Funções psicodinâmicas – à med</w:t>
      </w:r>
      <w:r w:rsidR="00E05B3E">
        <w:rPr>
          <w:rFonts w:ascii="Times New Roman" w:hAnsi="Times New Roman"/>
          <w:sz w:val="24"/>
          <w:szCs w:val="24"/>
        </w:rPr>
        <w:t>ida que a criança internaliza o o</w:t>
      </w:r>
      <w:r w:rsidRPr="00BF48DB">
        <w:rPr>
          <w:rFonts w:ascii="Times New Roman" w:hAnsi="Times New Roman"/>
          <w:sz w:val="24"/>
          <w:szCs w:val="24"/>
        </w:rPr>
        <w:t xml:space="preserve">bservado ou o </w:t>
      </w:r>
      <w:proofErr w:type="spellStart"/>
      <w:r w:rsidRPr="00BF48DB">
        <w:rPr>
          <w:rFonts w:ascii="Times New Roman" w:hAnsi="Times New Roman"/>
          <w:sz w:val="24"/>
          <w:szCs w:val="24"/>
        </w:rPr>
        <w:t>experienciado</w:t>
      </w:r>
      <w:proofErr w:type="spellEnd"/>
      <w:r w:rsidRPr="00BF48DB">
        <w:rPr>
          <w:rFonts w:ascii="Times New Roman" w:hAnsi="Times New Roman"/>
          <w:sz w:val="24"/>
          <w:szCs w:val="24"/>
        </w:rPr>
        <w:t>, ela assimila hierarquicamente pelos processos psíquicos, necessitando, portanto</w:t>
      </w:r>
      <w:r w:rsidR="00A666AF">
        <w:rPr>
          <w:rFonts w:ascii="Times New Roman" w:hAnsi="Times New Roman"/>
          <w:sz w:val="24"/>
          <w:szCs w:val="24"/>
        </w:rPr>
        <w:t>,</w:t>
      </w:r>
      <w:r w:rsidRPr="00BF48DB">
        <w:rPr>
          <w:rFonts w:ascii="Times New Roman" w:hAnsi="Times New Roman"/>
          <w:sz w:val="24"/>
          <w:szCs w:val="24"/>
        </w:rPr>
        <w:t xml:space="preserve"> ter controle e ajustamento psicoemocional para que suceda a aprendizagem;</w:t>
      </w:r>
    </w:p>
    <w:p w:rsidR="00AF5A47" w:rsidRPr="00BF48DB" w:rsidRDefault="00AF5A47" w:rsidP="00D12D55">
      <w:pPr>
        <w:pStyle w:val="PargrafodaLista"/>
        <w:numPr>
          <w:ilvl w:val="0"/>
          <w:numId w:val="3"/>
        </w:numPr>
        <w:spacing w:line="360" w:lineRule="auto"/>
        <w:ind w:left="2268"/>
        <w:jc w:val="both"/>
        <w:rPr>
          <w:rFonts w:ascii="Times New Roman" w:hAnsi="Times New Roman"/>
          <w:sz w:val="24"/>
          <w:szCs w:val="24"/>
        </w:rPr>
      </w:pPr>
      <w:r w:rsidRPr="00BF48DB">
        <w:rPr>
          <w:rFonts w:ascii="Times New Roman" w:hAnsi="Times New Roman"/>
          <w:sz w:val="24"/>
          <w:szCs w:val="24"/>
        </w:rPr>
        <w:t xml:space="preserve">Funções do sistema </w:t>
      </w:r>
      <w:r w:rsidR="002B51BE" w:rsidRPr="00BF48DB">
        <w:rPr>
          <w:rFonts w:ascii="Times New Roman" w:hAnsi="Times New Roman"/>
          <w:sz w:val="24"/>
          <w:szCs w:val="24"/>
        </w:rPr>
        <w:t xml:space="preserve">nervoso </w:t>
      </w:r>
      <w:r w:rsidRPr="00BF48DB">
        <w:rPr>
          <w:rFonts w:ascii="Times New Roman" w:hAnsi="Times New Roman"/>
          <w:sz w:val="24"/>
          <w:szCs w:val="24"/>
        </w:rPr>
        <w:t>periférico – responsáveis pelos r</w:t>
      </w:r>
      <w:r w:rsidR="002B51BE" w:rsidRPr="00BF48DB">
        <w:rPr>
          <w:rFonts w:ascii="Times New Roman" w:hAnsi="Times New Roman"/>
          <w:sz w:val="24"/>
          <w:szCs w:val="24"/>
        </w:rPr>
        <w:t>eceptores sensoriais, que são v</w:t>
      </w:r>
      <w:r w:rsidRPr="00BF48DB">
        <w:rPr>
          <w:rFonts w:ascii="Times New Roman" w:hAnsi="Times New Roman"/>
          <w:sz w:val="24"/>
          <w:szCs w:val="24"/>
        </w:rPr>
        <w:t>ias básicas para aprendizagem simbólica. Uma subcarga sensorial provocaria privação de excitação básica do cérebro para o crescimento e maturação das ações psicológicas;</w:t>
      </w:r>
    </w:p>
    <w:p w:rsidR="00DD4698" w:rsidRPr="00C93190" w:rsidRDefault="00AF5A47" w:rsidP="00D12D55">
      <w:pPr>
        <w:pStyle w:val="PargrafodaLista"/>
        <w:numPr>
          <w:ilvl w:val="0"/>
          <w:numId w:val="3"/>
        </w:numPr>
        <w:spacing w:line="360" w:lineRule="auto"/>
        <w:ind w:left="2268"/>
        <w:jc w:val="both"/>
        <w:rPr>
          <w:rFonts w:ascii="Times New Roman" w:hAnsi="Times New Roman"/>
          <w:sz w:val="24"/>
          <w:szCs w:val="24"/>
        </w:rPr>
      </w:pPr>
      <w:r w:rsidRPr="00BF48DB">
        <w:rPr>
          <w:rFonts w:ascii="Times New Roman" w:hAnsi="Times New Roman"/>
          <w:sz w:val="24"/>
          <w:szCs w:val="24"/>
        </w:rPr>
        <w:t xml:space="preserve">Funções do sistema nervoso central – armazena, elabora e processa as </w:t>
      </w:r>
      <w:r w:rsidRPr="00C93190">
        <w:rPr>
          <w:rFonts w:ascii="Times New Roman" w:hAnsi="Times New Roman"/>
          <w:sz w:val="24"/>
          <w:szCs w:val="24"/>
        </w:rPr>
        <w:t>informações resultantes da res</w:t>
      </w:r>
      <w:r w:rsidR="00D12D55" w:rsidRPr="00C93190">
        <w:rPr>
          <w:rFonts w:ascii="Times New Roman" w:hAnsi="Times New Roman"/>
          <w:sz w:val="24"/>
          <w:szCs w:val="24"/>
        </w:rPr>
        <w:t>posta apropriada do organismo</w:t>
      </w:r>
      <w:r w:rsidR="00C93190" w:rsidRPr="00C93190">
        <w:rPr>
          <w:rFonts w:ascii="Times New Roman" w:hAnsi="Times New Roman"/>
          <w:sz w:val="24"/>
          <w:szCs w:val="24"/>
        </w:rPr>
        <w:t xml:space="preserve"> </w:t>
      </w:r>
      <w:r w:rsidR="00B739C9" w:rsidRPr="00C93190">
        <w:rPr>
          <w:rFonts w:ascii="Times New Roman" w:hAnsi="Times New Roman"/>
          <w:sz w:val="24"/>
          <w:szCs w:val="24"/>
        </w:rPr>
        <w:t>(Pág.</w:t>
      </w:r>
      <w:r w:rsidR="00C93190" w:rsidRPr="00C93190">
        <w:rPr>
          <w:rFonts w:ascii="Times New Roman" w:hAnsi="Times New Roman"/>
          <w:sz w:val="24"/>
          <w:szCs w:val="24"/>
        </w:rPr>
        <w:t xml:space="preserve"> 7).</w:t>
      </w:r>
    </w:p>
    <w:p w:rsidR="00D12D55" w:rsidRPr="00C93190" w:rsidRDefault="00D12D55" w:rsidP="008851F7">
      <w:pPr>
        <w:spacing w:line="360" w:lineRule="auto"/>
        <w:ind w:firstLine="709"/>
        <w:jc w:val="both"/>
        <w:rPr>
          <w:rFonts w:ascii="Times New Roman" w:hAnsi="Times New Roman"/>
          <w:sz w:val="24"/>
          <w:szCs w:val="24"/>
        </w:rPr>
      </w:pPr>
      <w:r w:rsidRPr="00C93190">
        <w:rPr>
          <w:rFonts w:ascii="Times New Roman" w:hAnsi="Times New Roman"/>
          <w:sz w:val="24"/>
          <w:szCs w:val="24"/>
        </w:rPr>
        <w:t>Portanto</w:t>
      </w:r>
      <w:r w:rsidR="00C93190">
        <w:rPr>
          <w:rFonts w:ascii="Times New Roman" w:hAnsi="Times New Roman"/>
          <w:sz w:val="24"/>
          <w:szCs w:val="24"/>
        </w:rPr>
        <w:t>,</w:t>
      </w:r>
      <w:r w:rsidRPr="00C93190">
        <w:rPr>
          <w:rFonts w:ascii="Times New Roman" w:hAnsi="Times New Roman"/>
          <w:sz w:val="24"/>
          <w:szCs w:val="24"/>
        </w:rPr>
        <w:t xml:space="preserve"> para que haja o aprendizado as funções psicodinâmicas, do sistema nervoso periférico e do sistema nervoso central devem exist</w:t>
      </w:r>
      <w:r w:rsidR="00532DE6" w:rsidRPr="00C93190">
        <w:rPr>
          <w:rFonts w:ascii="Times New Roman" w:hAnsi="Times New Roman"/>
          <w:sz w:val="24"/>
          <w:szCs w:val="24"/>
        </w:rPr>
        <w:t>i</w:t>
      </w:r>
      <w:r w:rsidR="00B739C9" w:rsidRPr="00C93190">
        <w:rPr>
          <w:rFonts w:ascii="Times New Roman" w:hAnsi="Times New Roman"/>
          <w:sz w:val="24"/>
          <w:szCs w:val="24"/>
        </w:rPr>
        <w:t>r</w:t>
      </w:r>
      <w:r w:rsidRPr="00C93190">
        <w:rPr>
          <w:rFonts w:ascii="Times New Roman" w:hAnsi="Times New Roman"/>
          <w:sz w:val="24"/>
          <w:szCs w:val="24"/>
        </w:rPr>
        <w:t xml:space="preserve"> para que</w:t>
      </w:r>
      <w:r w:rsidR="00B739C9" w:rsidRPr="00C93190">
        <w:rPr>
          <w:rFonts w:ascii="Times New Roman" w:hAnsi="Times New Roman"/>
          <w:sz w:val="24"/>
          <w:szCs w:val="24"/>
        </w:rPr>
        <w:t xml:space="preserve"> imagens-lembranças</w:t>
      </w:r>
      <w:r w:rsidRPr="00C93190">
        <w:rPr>
          <w:rFonts w:ascii="Times New Roman" w:hAnsi="Times New Roman"/>
          <w:sz w:val="24"/>
          <w:szCs w:val="24"/>
        </w:rPr>
        <w:t xml:space="preserve"> </w:t>
      </w:r>
      <w:r w:rsidR="00532DE6" w:rsidRPr="00C93190">
        <w:rPr>
          <w:rFonts w:ascii="Times New Roman" w:hAnsi="Times New Roman"/>
          <w:sz w:val="24"/>
          <w:szCs w:val="24"/>
        </w:rPr>
        <w:t xml:space="preserve">sejam </w:t>
      </w:r>
      <w:r w:rsidRPr="00C93190">
        <w:rPr>
          <w:rFonts w:ascii="Times New Roman" w:hAnsi="Times New Roman"/>
          <w:sz w:val="24"/>
          <w:szCs w:val="24"/>
        </w:rPr>
        <w:t>bus</w:t>
      </w:r>
      <w:r w:rsidR="00B739C9" w:rsidRPr="00C93190">
        <w:rPr>
          <w:rFonts w:ascii="Times New Roman" w:hAnsi="Times New Roman"/>
          <w:sz w:val="24"/>
          <w:szCs w:val="24"/>
        </w:rPr>
        <w:t>cadas</w:t>
      </w:r>
      <w:r w:rsidRPr="00C93190">
        <w:rPr>
          <w:rFonts w:ascii="Times New Roman" w:hAnsi="Times New Roman"/>
          <w:sz w:val="24"/>
          <w:szCs w:val="24"/>
        </w:rPr>
        <w:t xml:space="preserve"> na memória </w:t>
      </w:r>
      <w:r w:rsidR="00532DE6" w:rsidRPr="00C93190">
        <w:rPr>
          <w:rFonts w:ascii="Times New Roman" w:hAnsi="Times New Roman"/>
          <w:sz w:val="24"/>
          <w:szCs w:val="24"/>
        </w:rPr>
        <w:t xml:space="preserve">fazendo uma reconstituição dessa evocação </w:t>
      </w:r>
      <w:r w:rsidR="00B739C9" w:rsidRPr="00C93190">
        <w:rPr>
          <w:rFonts w:ascii="Times New Roman" w:hAnsi="Times New Roman"/>
          <w:sz w:val="24"/>
          <w:szCs w:val="24"/>
        </w:rPr>
        <w:t>d</w:t>
      </w:r>
      <w:r w:rsidRPr="00C93190">
        <w:rPr>
          <w:rFonts w:ascii="Times New Roman" w:hAnsi="Times New Roman"/>
          <w:sz w:val="24"/>
          <w:szCs w:val="24"/>
        </w:rPr>
        <w:t>o que foi apreendido, pois só buscamos tais informações quando estas foram conservadas</w:t>
      </w:r>
      <w:r w:rsidR="00532DE6" w:rsidRPr="00C93190">
        <w:rPr>
          <w:rFonts w:ascii="Times New Roman" w:hAnsi="Times New Roman"/>
          <w:sz w:val="24"/>
          <w:szCs w:val="24"/>
        </w:rPr>
        <w:t xml:space="preserve"> na memória</w:t>
      </w:r>
      <w:r w:rsidRPr="00C93190">
        <w:rPr>
          <w:rFonts w:ascii="Times New Roman" w:hAnsi="Times New Roman"/>
          <w:sz w:val="24"/>
          <w:szCs w:val="24"/>
        </w:rPr>
        <w:t xml:space="preserve"> </w:t>
      </w:r>
      <w:r w:rsidR="00532DE6" w:rsidRPr="00C93190">
        <w:rPr>
          <w:rFonts w:ascii="Times New Roman" w:hAnsi="Times New Roman"/>
          <w:sz w:val="24"/>
          <w:szCs w:val="24"/>
        </w:rPr>
        <w:t>qu</w:t>
      </w:r>
      <w:r w:rsidRPr="00C93190">
        <w:rPr>
          <w:rFonts w:ascii="Times New Roman" w:hAnsi="Times New Roman"/>
          <w:sz w:val="24"/>
          <w:szCs w:val="24"/>
        </w:rPr>
        <w:t xml:space="preserve">e </w:t>
      </w:r>
      <w:r w:rsidR="00532DE6" w:rsidRPr="00C93190">
        <w:rPr>
          <w:rFonts w:ascii="Times New Roman" w:hAnsi="Times New Roman"/>
          <w:sz w:val="24"/>
          <w:szCs w:val="24"/>
        </w:rPr>
        <w:t>possibilita o processo de</w:t>
      </w:r>
      <w:r w:rsidRPr="00C93190">
        <w:rPr>
          <w:rFonts w:ascii="Times New Roman" w:hAnsi="Times New Roman"/>
          <w:sz w:val="24"/>
          <w:szCs w:val="24"/>
        </w:rPr>
        <w:t xml:space="preserve"> aprend</w:t>
      </w:r>
      <w:r w:rsidR="00532DE6" w:rsidRPr="00C93190">
        <w:rPr>
          <w:rFonts w:ascii="Times New Roman" w:hAnsi="Times New Roman"/>
          <w:sz w:val="24"/>
          <w:szCs w:val="24"/>
        </w:rPr>
        <w:t>er</w:t>
      </w:r>
      <w:r w:rsidRPr="00C93190">
        <w:rPr>
          <w:rFonts w:ascii="Times New Roman" w:hAnsi="Times New Roman"/>
          <w:sz w:val="24"/>
          <w:szCs w:val="24"/>
        </w:rPr>
        <w:t>.</w:t>
      </w:r>
    </w:p>
    <w:p w:rsidR="00532DE6" w:rsidRDefault="00D12D55" w:rsidP="00532DE6">
      <w:pPr>
        <w:spacing w:line="360" w:lineRule="auto"/>
        <w:ind w:firstLine="709"/>
        <w:jc w:val="both"/>
        <w:rPr>
          <w:rFonts w:ascii="Times New Roman" w:hAnsi="Times New Roman"/>
          <w:sz w:val="24"/>
          <w:szCs w:val="24"/>
        </w:rPr>
      </w:pPr>
      <w:proofErr w:type="spellStart"/>
      <w:r w:rsidRPr="00D12D55">
        <w:rPr>
          <w:rFonts w:ascii="Times New Roman" w:hAnsi="Times New Roman"/>
          <w:sz w:val="24"/>
          <w:szCs w:val="24"/>
        </w:rPr>
        <w:t>Giannesi</w:t>
      </w:r>
      <w:proofErr w:type="spellEnd"/>
      <w:r w:rsidRPr="00D12D55">
        <w:rPr>
          <w:rFonts w:ascii="Times New Roman" w:hAnsi="Times New Roman"/>
          <w:sz w:val="24"/>
          <w:szCs w:val="24"/>
        </w:rPr>
        <w:t xml:space="preserve"> e Moretti (2015) em citação de</w:t>
      </w:r>
      <w:r w:rsidRPr="00BF48DB">
        <w:rPr>
          <w:rFonts w:ascii="Times New Roman" w:hAnsi="Times New Roman"/>
          <w:sz w:val="24"/>
          <w:szCs w:val="24"/>
        </w:rPr>
        <w:t xml:space="preserve"> </w:t>
      </w:r>
      <w:proofErr w:type="spellStart"/>
      <w:r w:rsidRPr="00BF48DB">
        <w:rPr>
          <w:rFonts w:ascii="Times New Roman" w:hAnsi="Times New Roman"/>
          <w:sz w:val="24"/>
          <w:szCs w:val="24"/>
        </w:rPr>
        <w:t>Rotta</w:t>
      </w:r>
      <w:proofErr w:type="spellEnd"/>
      <w:r w:rsidRPr="00BF48DB">
        <w:rPr>
          <w:rFonts w:ascii="Times New Roman" w:hAnsi="Times New Roman"/>
          <w:sz w:val="24"/>
          <w:szCs w:val="24"/>
        </w:rPr>
        <w:t xml:space="preserve">, </w:t>
      </w:r>
      <w:proofErr w:type="spellStart"/>
      <w:r w:rsidRPr="00BF48DB">
        <w:rPr>
          <w:rFonts w:ascii="Times New Roman" w:hAnsi="Times New Roman"/>
          <w:sz w:val="24"/>
          <w:szCs w:val="24"/>
        </w:rPr>
        <w:t>Ohlweiler</w:t>
      </w:r>
      <w:proofErr w:type="spellEnd"/>
      <w:r w:rsidRPr="00BF48DB">
        <w:rPr>
          <w:rFonts w:ascii="Times New Roman" w:hAnsi="Times New Roman"/>
          <w:sz w:val="24"/>
          <w:szCs w:val="24"/>
        </w:rPr>
        <w:t xml:space="preserve"> &amp; </w:t>
      </w:r>
      <w:proofErr w:type="spellStart"/>
      <w:r w:rsidRPr="00BF48DB">
        <w:rPr>
          <w:rFonts w:ascii="Times New Roman" w:hAnsi="Times New Roman"/>
          <w:sz w:val="24"/>
          <w:szCs w:val="24"/>
        </w:rPr>
        <w:t>Riesgo</w:t>
      </w:r>
      <w:proofErr w:type="spellEnd"/>
      <w:r w:rsidRPr="00BF48DB">
        <w:rPr>
          <w:rFonts w:ascii="Times New Roman" w:hAnsi="Times New Roman"/>
          <w:sz w:val="24"/>
          <w:szCs w:val="24"/>
        </w:rPr>
        <w:t>,</w:t>
      </w:r>
      <w:r>
        <w:rPr>
          <w:rFonts w:ascii="Times New Roman" w:hAnsi="Times New Roman"/>
          <w:sz w:val="24"/>
          <w:szCs w:val="24"/>
        </w:rPr>
        <w:t xml:space="preserve"> (</w:t>
      </w:r>
      <w:r w:rsidRPr="00BF48DB">
        <w:rPr>
          <w:rFonts w:ascii="Times New Roman" w:hAnsi="Times New Roman"/>
          <w:sz w:val="24"/>
          <w:szCs w:val="24"/>
        </w:rPr>
        <w:t>2006)</w:t>
      </w:r>
      <w:r w:rsidR="00C93190">
        <w:rPr>
          <w:rFonts w:ascii="Times New Roman" w:hAnsi="Times New Roman"/>
          <w:sz w:val="24"/>
          <w:szCs w:val="24"/>
        </w:rPr>
        <w:t xml:space="preserve"> afirmam </w:t>
      </w:r>
      <w:r w:rsidR="00602749">
        <w:rPr>
          <w:rFonts w:ascii="Times New Roman" w:hAnsi="Times New Roman"/>
          <w:sz w:val="24"/>
          <w:szCs w:val="24"/>
        </w:rPr>
        <w:t>que</w:t>
      </w:r>
      <w:r w:rsidR="00532DE6">
        <w:rPr>
          <w:rFonts w:ascii="Times New Roman" w:hAnsi="Times New Roman"/>
          <w:sz w:val="24"/>
          <w:szCs w:val="24"/>
        </w:rPr>
        <w:t>:</w:t>
      </w:r>
      <w:r w:rsidR="00602749">
        <w:rPr>
          <w:rFonts w:ascii="Times New Roman" w:hAnsi="Times New Roman"/>
          <w:sz w:val="24"/>
          <w:szCs w:val="24"/>
        </w:rPr>
        <w:t xml:space="preserve"> </w:t>
      </w:r>
    </w:p>
    <w:p w:rsidR="00D12D55" w:rsidRPr="00532DE6" w:rsidRDefault="00602749" w:rsidP="00532DE6">
      <w:pPr>
        <w:spacing w:line="240" w:lineRule="auto"/>
        <w:ind w:left="2268"/>
        <w:jc w:val="both"/>
        <w:rPr>
          <w:rFonts w:ascii="Times New Roman" w:hAnsi="Times New Roman"/>
        </w:rPr>
      </w:pPr>
      <w:r w:rsidRPr="00532DE6">
        <w:rPr>
          <w:rFonts w:ascii="Times New Roman" w:hAnsi="Times New Roman"/>
        </w:rPr>
        <w:t>“</w:t>
      </w:r>
      <w:r w:rsidR="00532DE6" w:rsidRPr="00532DE6">
        <w:rPr>
          <w:rFonts w:ascii="Times New Roman" w:hAnsi="Times New Roman"/>
        </w:rPr>
        <w:t xml:space="preserve">A </w:t>
      </w:r>
      <w:r w:rsidR="00D12D55" w:rsidRPr="00532DE6">
        <w:rPr>
          <w:rFonts w:ascii="Times New Roman" w:hAnsi="Times New Roman"/>
        </w:rPr>
        <w:t>aprendizagem apresenta peculiaridades na infância, relacionadas particularmente à neuroplasticidade e à maturação neurológica (</w:t>
      </w:r>
      <w:proofErr w:type="spellStart"/>
      <w:r w:rsidR="00D12D55" w:rsidRPr="00532DE6">
        <w:rPr>
          <w:rFonts w:ascii="Times New Roman" w:hAnsi="Times New Roman"/>
        </w:rPr>
        <w:t>Sinaptogênese</w:t>
      </w:r>
      <w:proofErr w:type="spellEnd"/>
      <w:r w:rsidR="00D12D55" w:rsidRPr="00532DE6">
        <w:rPr>
          <w:rFonts w:ascii="Times New Roman" w:hAnsi="Times New Roman"/>
        </w:rPr>
        <w:t xml:space="preserve"> e mielinização). A neuroplasticidade, que é muito intensa nas crianças, consiste na capacidade do encéfalo em adaptar-se a modificações, sejam elas novas funções aprendidas ou reações a lesões encefálicas. À medida que a criança amadurece áreas e funções perceptivas e motoras se tornam mais funcionais e capacitadas para a execução de habilidades cada vez mais complexas” (pág. 8). </w:t>
      </w:r>
    </w:p>
    <w:p w:rsidR="00D12D55" w:rsidRDefault="00D12D55" w:rsidP="003E52FA">
      <w:pPr>
        <w:spacing w:line="360" w:lineRule="auto"/>
        <w:ind w:firstLine="709"/>
        <w:jc w:val="both"/>
        <w:rPr>
          <w:rFonts w:ascii="Times New Roman" w:hAnsi="Times New Roman"/>
          <w:sz w:val="24"/>
          <w:szCs w:val="24"/>
        </w:rPr>
      </w:pPr>
      <w:r>
        <w:rPr>
          <w:rFonts w:ascii="Times New Roman" w:hAnsi="Times New Roman"/>
          <w:sz w:val="24"/>
          <w:szCs w:val="24"/>
        </w:rPr>
        <w:t xml:space="preserve"> No que se refere </w:t>
      </w:r>
      <w:r w:rsidR="003E52FA" w:rsidRPr="00BF48DB">
        <w:rPr>
          <w:rFonts w:ascii="Times New Roman" w:hAnsi="Times New Roman"/>
          <w:sz w:val="24"/>
          <w:szCs w:val="24"/>
        </w:rPr>
        <w:t xml:space="preserve">ao desenvolvimento cerebral infantil, a </w:t>
      </w:r>
      <w:proofErr w:type="spellStart"/>
      <w:r w:rsidR="003E52FA" w:rsidRPr="00BF48DB">
        <w:rPr>
          <w:rFonts w:ascii="Times New Roman" w:hAnsi="Times New Roman"/>
          <w:sz w:val="24"/>
          <w:szCs w:val="24"/>
        </w:rPr>
        <w:t>sinaptogênese</w:t>
      </w:r>
      <w:proofErr w:type="spellEnd"/>
      <w:r w:rsidR="003E52FA" w:rsidRPr="00BF48DB">
        <w:rPr>
          <w:rFonts w:ascii="Times New Roman" w:hAnsi="Times New Roman"/>
          <w:sz w:val="24"/>
          <w:szCs w:val="24"/>
        </w:rPr>
        <w:t xml:space="preserve"> é uma das fases mais </w:t>
      </w:r>
      <w:r>
        <w:rPr>
          <w:rFonts w:ascii="Times New Roman" w:hAnsi="Times New Roman"/>
          <w:sz w:val="24"/>
          <w:szCs w:val="24"/>
        </w:rPr>
        <w:t>importante</w:t>
      </w:r>
      <w:r w:rsidR="003E52FA" w:rsidRPr="00BF48DB">
        <w:rPr>
          <w:rFonts w:ascii="Times New Roman" w:hAnsi="Times New Roman"/>
          <w:sz w:val="24"/>
          <w:szCs w:val="24"/>
        </w:rPr>
        <w:t xml:space="preserve"> no processo </w:t>
      </w:r>
      <w:proofErr w:type="spellStart"/>
      <w:r w:rsidR="003E52FA" w:rsidRPr="00BF48DB">
        <w:rPr>
          <w:rFonts w:ascii="Times New Roman" w:hAnsi="Times New Roman"/>
          <w:sz w:val="24"/>
          <w:szCs w:val="24"/>
        </w:rPr>
        <w:t>maturacional</w:t>
      </w:r>
      <w:proofErr w:type="spellEnd"/>
      <w:r w:rsidR="003E52FA" w:rsidRPr="00BF48DB">
        <w:rPr>
          <w:rFonts w:ascii="Times New Roman" w:hAnsi="Times New Roman"/>
          <w:sz w:val="24"/>
          <w:szCs w:val="24"/>
        </w:rPr>
        <w:t xml:space="preserve"> e de aprendizagem da criança. O processo de aprendizagem </w:t>
      </w:r>
      <w:r>
        <w:rPr>
          <w:rFonts w:ascii="Times New Roman" w:hAnsi="Times New Roman"/>
          <w:sz w:val="24"/>
          <w:szCs w:val="24"/>
        </w:rPr>
        <w:t>necessita</w:t>
      </w:r>
      <w:r w:rsidR="003E52FA" w:rsidRPr="00BF48DB">
        <w:rPr>
          <w:rFonts w:ascii="Times New Roman" w:hAnsi="Times New Roman"/>
          <w:sz w:val="24"/>
          <w:szCs w:val="24"/>
        </w:rPr>
        <w:t xml:space="preserve"> das sinapses, das conexões que os neurônios </w:t>
      </w:r>
      <w:r w:rsidR="00C93190">
        <w:rPr>
          <w:rFonts w:ascii="Times New Roman" w:hAnsi="Times New Roman"/>
          <w:sz w:val="24"/>
          <w:szCs w:val="24"/>
        </w:rPr>
        <w:t>fazem</w:t>
      </w:r>
      <w:r w:rsidR="003E52FA" w:rsidRPr="00BF48DB">
        <w:rPr>
          <w:rFonts w:ascii="Times New Roman" w:hAnsi="Times New Roman"/>
          <w:sz w:val="24"/>
          <w:szCs w:val="24"/>
        </w:rPr>
        <w:t xml:space="preserve"> entre si, pois é através dessas conexões que se dá a formação das redes neurais e consequentemente, o aprendizado. Caso essas sinapses não sejam </w:t>
      </w:r>
      <w:r>
        <w:rPr>
          <w:rFonts w:ascii="Times New Roman" w:hAnsi="Times New Roman"/>
          <w:sz w:val="24"/>
          <w:szCs w:val="24"/>
        </w:rPr>
        <w:t>despertadas</w:t>
      </w:r>
      <w:r w:rsidR="003E52FA" w:rsidRPr="00BF48DB">
        <w:rPr>
          <w:rFonts w:ascii="Times New Roman" w:hAnsi="Times New Roman"/>
          <w:sz w:val="24"/>
          <w:szCs w:val="24"/>
        </w:rPr>
        <w:t>, as mesmas podem ser perdidas.</w:t>
      </w:r>
      <w:r>
        <w:rPr>
          <w:rFonts w:ascii="Times New Roman" w:hAnsi="Times New Roman"/>
          <w:sz w:val="24"/>
          <w:szCs w:val="24"/>
        </w:rPr>
        <w:t xml:space="preserve"> </w:t>
      </w:r>
      <w:r w:rsidRPr="00BF48DB">
        <w:rPr>
          <w:rFonts w:ascii="Times New Roman" w:hAnsi="Times New Roman"/>
          <w:sz w:val="24"/>
          <w:szCs w:val="24"/>
        </w:rPr>
        <w:t>(</w:t>
      </w:r>
      <w:proofErr w:type="spellStart"/>
      <w:r w:rsidRPr="00BF48DB">
        <w:rPr>
          <w:rFonts w:ascii="Times New Roman" w:hAnsi="Times New Roman"/>
          <w:sz w:val="24"/>
          <w:szCs w:val="24"/>
        </w:rPr>
        <w:t>Uehara</w:t>
      </w:r>
      <w:proofErr w:type="spellEnd"/>
      <w:r w:rsidRPr="00BF48DB">
        <w:rPr>
          <w:rFonts w:ascii="Times New Roman" w:hAnsi="Times New Roman"/>
          <w:sz w:val="24"/>
          <w:szCs w:val="24"/>
        </w:rPr>
        <w:t>, 2008)</w:t>
      </w:r>
      <w:r>
        <w:rPr>
          <w:rFonts w:ascii="Times New Roman" w:hAnsi="Times New Roman"/>
          <w:sz w:val="24"/>
          <w:szCs w:val="24"/>
        </w:rPr>
        <w:t>.</w:t>
      </w:r>
    </w:p>
    <w:p w:rsidR="004D2C24" w:rsidRPr="00BF48DB" w:rsidRDefault="004D2C24" w:rsidP="008851F7">
      <w:pPr>
        <w:spacing w:line="360" w:lineRule="auto"/>
        <w:ind w:firstLine="709"/>
        <w:jc w:val="both"/>
        <w:rPr>
          <w:rFonts w:ascii="Times New Roman" w:hAnsi="Times New Roman"/>
          <w:sz w:val="24"/>
          <w:szCs w:val="24"/>
        </w:rPr>
      </w:pPr>
      <w:r w:rsidRPr="00BF48DB">
        <w:rPr>
          <w:rFonts w:ascii="Times New Roman" w:hAnsi="Times New Roman"/>
          <w:sz w:val="24"/>
          <w:szCs w:val="24"/>
        </w:rPr>
        <w:t>Daí a importância da maturação</w:t>
      </w:r>
      <w:r w:rsidR="00360169" w:rsidRPr="00BF48DB">
        <w:rPr>
          <w:rFonts w:ascii="Times New Roman" w:hAnsi="Times New Roman"/>
          <w:sz w:val="24"/>
          <w:szCs w:val="24"/>
        </w:rPr>
        <w:t xml:space="preserve"> </w:t>
      </w:r>
      <w:r w:rsidRPr="00BF48DB">
        <w:rPr>
          <w:rFonts w:ascii="Times New Roman" w:hAnsi="Times New Roman"/>
          <w:sz w:val="24"/>
          <w:szCs w:val="24"/>
        </w:rPr>
        <w:t>ne</w:t>
      </w:r>
      <w:r w:rsidR="008D682C" w:rsidRPr="00BF48DB">
        <w:rPr>
          <w:rFonts w:ascii="Times New Roman" w:hAnsi="Times New Roman"/>
          <w:sz w:val="24"/>
          <w:szCs w:val="24"/>
        </w:rPr>
        <w:t>urológica</w:t>
      </w:r>
      <w:r w:rsidR="00360169" w:rsidRPr="00BF48DB">
        <w:rPr>
          <w:rFonts w:ascii="Times New Roman" w:hAnsi="Times New Roman"/>
          <w:sz w:val="24"/>
          <w:szCs w:val="24"/>
        </w:rPr>
        <w:t xml:space="preserve"> na infância</w:t>
      </w:r>
      <w:r w:rsidR="008D682C" w:rsidRPr="00BF48DB">
        <w:rPr>
          <w:rFonts w:ascii="Times New Roman" w:hAnsi="Times New Roman"/>
          <w:sz w:val="24"/>
          <w:szCs w:val="24"/>
        </w:rPr>
        <w:t xml:space="preserve">, </w:t>
      </w:r>
      <w:proofErr w:type="spellStart"/>
      <w:r w:rsidR="008D682C" w:rsidRPr="00BF48DB">
        <w:rPr>
          <w:rFonts w:ascii="Times New Roman" w:hAnsi="Times New Roman"/>
          <w:sz w:val="24"/>
          <w:szCs w:val="24"/>
        </w:rPr>
        <w:t>sinaptogênese</w:t>
      </w:r>
      <w:proofErr w:type="spellEnd"/>
      <w:r w:rsidR="008D682C" w:rsidRPr="00BF48DB">
        <w:rPr>
          <w:rFonts w:ascii="Times New Roman" w:hAnsi="Times New Roman"/>
          <w:sz w:val="24"/>
          <w:szCs w:val="24"/>
        </w:rPr>
        <w:t xml:space="preserve"> e mielinização,</w:t>
      </w:r>
      <w:r w:rsidR="00360169" w:rsidRPr="00BF48DB">
        <w:rPr>
          <w:rFonts w:ascii="Times New Roman" w:hAnsi="Times New Roman"/>
          <w:sz w:val="24"/>
          <w:szCs w:val="24"/>
        </w:rPr>
        <w:t xml:space="preserve"> como também a neuroplasticidade para a aprendizagem. A primeira com </w:t>
      </w:r>
      <w:r w:rsidR="003D5F23" w:rsidRPr="00BF48DB">
        <w:rPr>
          <w:rFonts w:ascii="Times New Roman" w:hAnsi="Times New Roman"/>
          <w:sz w:val="24"/>
          <w:szCs w:val="24"/>
        </w:rPr>
        <w:t xml:space="preserve">suas sinapses, </w:t>
      </w:r>
      <w:r w:rsidR="003D5F23" w:rsidRPr="00BF48DB">
        <w:rPr>
          <w:rFonts w:ascii="Times New Roman" w:hAnsi="Times New Roman"/>
          <w:sz w:val="24"/>
          <w:szCs w:val="24"/>
        </w:rPr>
        <w:lastRenderedPageBreak/>
        <w:t>conexões entre neurônios</w:t>
      </w:r>
      <w:r w:rsidR="00245662" w:rsidRPr="00BF48DB">
        <w:rPr>
          <w:rFonts w:ascii="Times New Roman" w:hAnsi="Times New Roman"/>
          <w:sz w:val="24"/>
          <w:szCs w:val="24"/>
        </w:rPr>
        <w:t xml:space="preserve">, </w:t>
      </w:r>
      <w:r w:rsidR="003D5F23" w:rsidRPr="00BF48DB">
        <w:rPr>
          <w:rFonts w:ascii="Times New Roman" w:hAnsi="Times New Roman"/>
          <w:sz w:val="24"/>
          <w:szCs w:val="24"/>
        </w:rPr>
        <w:t>e eficiência na transmissão de informação</w:t>
      </w:r>
      <w:r w:rsidR="00360169" w:rsidRPr="00BF48DB">
        <w:rPr>
          <w:rFonts w:ascii="Times New Roman" w:hAnsi="Times New Roman"/>
          <w:sz w:val="24"/>
          <w:szCs w:val="24"/>
        </w:rPr>
        <w:t>; a segunda com a capacidade do encéfalo em adaptar-se a modificações tanto no que tange a funções novas quanto a lesões, dadas as facilidades das crianças em assimilar melhor os conhecimentos e recuperar-se mais rápido de lesões ocorridas na infância do que quando o indivíduo já se encontra na fase adulta</w:t>
      </w:r>
      <w:r w:rsidRPr="00BF48DB">
        <w:rPr>
          <w:rFonts w:ascii="Times New Roman" w:hAnsi="Times New Roman"/>
          <w:sz w:val="24"/>
          <w:szCs w:val="24"/>
        </w:rPr>
        <w:t>.</w:t>
      </w:r>
      <w:r w:rsidR="00CC32B5" w:rsidRPr="00BF48DB">
        <w:rPr>
          <w:rFonts w:ascii="Times New Roman" w:hAnsi="Times New Roman"/>
          <w:sz w:val="24"/>
          <w:szCs w:val="24"/>
        </w:rPr>
        <w:t xml:space="preserve"> </w:t>
      </w:r>
      <w:r w:rsidR="00D12D55">
        <w:rPr>
          <w:rFonts w:ascii="Times New Roman" w:hAnsi="Times New Roman"/>
          <w:sz w:val="24"/>
          <w:szCs w:val="24"/>
        </w:rPr>
        <w:t xml:space="preserve"> </w:t>
      </w:r>
    </w:p>
    <w:p w:rsidR="00575813" w:rsidRDefault="008A37DF" w:rsidP="008851F7">
      <w:pPr>
        <w:spacing w:line="360" w:lineRule="auto"/>
        <w:ind w:firstLine="709"/>
        <w:jc w:val="both"/>
        <w:rPr>
          <w:rFonts w:ascii="Times New Roman" w:hAnsi="Times New Roman"/>
          <w:sz w:val="24"/>
          <w:szCs w:val="24"/>
        </w:rPr>
      </w:pPr>
      <w:r>
        <w:rPr>
          <w:rFonts w:ascii="Times New Roman" w:hAnsi="Times New Roman"/>
          <w:sz w:val="24"/>
          <w:szCs w:val="24"/>
        </w:rPr>
        <w:t xml:space="preserve">Para </w:t>
      </w:r>
      <w:r w:rsidR="00575813">
        <w:rPr>
          <w:rFonts w:ascii="Times New Roman" w:hAnsi="Times New Roman"/>
          <w:sz w:val="24"/>
          <w:szCs w:val="24"/>
        </w:rPr>
        <w:t>o</w:t>
      </w:r>
      <w:r w:rsidR="00575813" w:rsidRPr="00BF48DB">
        <w:rPr>
          <w:rFonts w:ascii="Times New Roman" w:hAnsi="Times New Roman"/>
          <w:sz w:val="24"/>
          <w:szCs w:val="24"/>
        </w:rPr>
        <w:t xml:space="preserve"> CID-10 (1999)</w:t>
      </w:r>
      <w:r>
        <w:rPr>
          <w:rFonts w:ascii="Times New Roman" w:hAnsi="Times New Roman"/>
          <w:sz w:val="24"/>
          <w:szCs w:val="24"/>
        </w:rPr>
        <w:t xml:space="preserve"> </w:t>
      </w:r>
      <w:r w:rsidR="00575813" w:rsidRPr="00BF48DB">
        <w:rPr>
          <w:rFonts w:ascii="Times New Roman" w:hAnsi="Times New Roman"/>
          <w:sz w:val="24"/>
          <w:szCs w:val="24"/>
        </w:rPr>
        <w:t xml:space="preserve">o distúrbio de aprendizagem ou transtornos das habilidades acadêmicas é dividido em três modos exclusivos: transtorno específico de leitura, transtorno específico da escrita e transtorno específico do cálculo aritmético. Outra terminologia plausível de ser encontrada para os mesmos quadros de distúrbios de aprendizagem é dislexia, </w:t>
      </w:r>
      <w:proofErr w:type="spellStart"/>
      <w:r w:rsidR="00575813" w:rsidRPr="00BF48DB">
        <w:rPr>
          <w:rFonts w:ascii="Times New Roman" w:hAnsi="Times New Roman"/>
          <w:sz w:val="24"/>
          <w:szCs w:val="24"/>
        </w:rPr>
        <w:t>disgrafia</w:t>
      </w:r>
      <w:proofErr w:type="spellEnd"/>
      <w:r w:rsidR="00575813" w:rsidRPr="00BF48DB">
        <w:rPr>
          <w:rFonts w:ascii="Times New Roman" w:hAnsi="Times New Roman"/>
          <w:sz w:val="24"/>
          <w:szCs w:val="24"/>
        </w:rPr>
        <w:t xml:space="preserve"> e </w:t>
      </w:r>
      <w:proofErr w:type="spellStart"/>
      <w:r w:rsidR="00575813" w:rsidRPr="00BF48DB">
        <w:rPr>
          <w:rFonts w:ascii="Times New Roman" w:hAnsi="Times New Roman"/>
          <w:sz w:val="24"/>
          <w:szCs w:val="24"/>
        </w:rPr>
        <w:t>discalculia</w:t>
      </w:r>
      <w:proofErr w:type="spellEnd"/>
      <w:r w:rsidR="00575813" w:rsidRPr="00BF48DB">
        <w:rPr>
          <w:rFonts w:ascii="Times New Roman" w:hAnsi="Times New Roman"/>
          <w:sz w:val="24"/>
          <w:szCs w:val="24"/>
        </w:rPr>
        <w:t>.</w:t>
      </w:r>
    </w:p>
    <w:p w:rsidR="00575813" w:rsidRPr="00BF48DB" w:rsidRDefault="00575813" w:rsidP="008851F7">
      <w:pPr>
        <w:spacing w:line="360" w:lineRule="auto"/>
        <w:ind w:firstLine="709"/>
        <w:jc w:val="both"/>
        <w:rPr>
          <w:rFonts w:ascii="Times New Roman" w:hAnsi="Times New Roman"/>
          <w:sz w:val="24"/>
          <w:szCs w:val="24"/>
        </w:rPr>
      </w:pPr>
      <w:r>
        <w:rPr>
          <w:rFonts w:ascii="Times New Roman" w:hAnsi="Times New Roman"/>
          <w:sz w:val="24"/>
          <w:szCs w:val="24"/>
        </w:rPr>
        <w:t>DSM-V (2013</w:t>
      </w:r>
      <w:r w:rsidRPr="00BF48DB">
        <w:rPr>
          <w:rFonts w:ascii="Times New Roman" w:hAnsi="Times New Roman"/>
          <w:sz w:val="24"/>
          <w:szCs w:val="24"/>
        </w:rPr>
        <w:t>) apresenta basicamente três tipos de transtornos específicos: o Transtorno com prejuízo na leitura, o Transtorno com prejuízo na matemática, e o Transtorno com prejuízo na expressão escrita. A caracterização geral destes transtornos não difere muito entre os dois primeiros manuais.</w:t>
      </w:r>
    </w:p>
    <w:p w:rsidR="00DE462F" w:rsidRPr="00BF48DB" w:rsidRDefault="008A37DF" w:rsidP="001B4091">
      <w:pPr>
        <w:spacing w:line="360" w:lineRule="auto"/>
        <w:ind w:firstLine="709"/>
        <w:jc w:val="both"/>
        <w:rPr>
          <w:rFonts w:ascii="Times New Roman" w:hAnsi="Times New Roman"/>
          <w:sz w:val="24"/>
          <w:szCs w:val="24"/>
        </w:rPr>
      </w:pPr>
      <w:r>
        <w:rPr>
          <w:rFonts w:ascii="Times New Roman" w:hAnsi="Times New Roman"/>
          <w:sz w:val="24"/>
          <w:szCs w:val="24"/>
        </w:rPr>
        <w:t>C</w:t>
      </w:r>
      <w:r w:rsidR="007009A3">
        <w:rPr>
          <w:rFonts w:ascii="Times New Roman" w:hAnsi="Times New Roman"/>
          <w:sz w:val="24"/>
          <w:szCs w:val="24"/>
        </w:rPr>
        <w:t>om relação ao DSM-</w:t>
      </w:r>
      <w:r w:rsidR="008632C7" w:rsidRPr="00BF48DB">
        <w:rPr>
          <w:rFonts w:ascii="Times New Roman" w:hAnsi="Times New Roman"/>
          <w:sz w:val="24"/>
          <w:szCs w:val="24"/>
        </w:rPr>
        <w:t>V</w:t>
      </w:r>
      <w:r w:rsidR="00DE462F" w:rsidRPr="00BF48DB">
        <w:rPr>
          <w:rFonts w:ascii="Times New Roman" w:hAnsi="Times New Roman"/>
          <w:sz w:val="24"/>
          <w:szCs w:val="24"/>
        </w:rPr>
        <w:t xml:space="preserve"> com suas mudanças para as Dificuldades Específicas de Aprendizagem</w:t>
      </w:r>
      <w:r w:rsidR="00AB509B" w:rsidRPr="00BF48DB">
        <w:rPr>
          <w:rFonts w:ascii="Times New Roman" w:hAnsi="Times New Roman"/>
          <w:sz w:val="24"/>
          <w:szCs w:val="24"/>
        </w:rPr>
        <w:t xml:space="preserve"> (DEA)</w:t>
      </w:r>
      <w:r w:rsidR="008632C7" w:rsidRPr="00BF48DB">
        <w:rPr>
          <w:rFonts w:ascii="Times New Roman" w:hAnsi="Times New Roman"/>
          <w:sz w:val="24"/>
          <w:szCs w:val="24"/>
        </w:rPr>
        <w:t xml:space="preserve">, conforme </w:t>
      </w:r>
      <w:proofErr w:type="spellStart"/>
      <w:r w:rsidR="00CB7A4F" w:rsidRPr="00BF48DB">
        <w:rPr>
          <w:rFonts w:ascii="Times New Roman" w:hAnsi="Times New Roman"/>
          <w:sz w:val="24"/>
          <w:szCs w:val="24"/>
        </w:rPr>
        <w:t>Tannock</w:t>
      </w:r>
      <w:proofErr w:type="spellEnd"/>
      <w:r w:rsidR="0037249D">
        <w:rPr>
          <w:rFonts w:ascii="Times New Roman" w:hAnsi="Times New Roman"/>
          <w:sz w:val="24"/>
          <w:szCs w:val="24"/>
        </w:rPr>
        <w:t xml:space="preserve"> </w:t>
      </w:r>
      <w:r w:rsidR="0037249D" w:rsidRPr="00BF48DB">
        <w:rPr>
          <w:rFonts w:ascii="Times New Roman" w:hAnsi="Times New Roman"/>
          <w:sz w:val="24"/>
          <w:szCs w:val="24"/>
        </w:rPr>
        <w:t>(201</w:t>
      </w:r>
      <w:r w:rsidR="0037249D">
        <w:rPr>
          <w:rFonts w:ascii="Times New Roman" w:hAnsi="Times New Roman"/>
          <w:sz w:val="24"/>
          <w:szCs w:val="24"/>
        </w:rPr>
        <w:t>2</w:t>
      </w:r>
      <w:r w:rsidR="0037249D" w:rsidRPr="00BF48DB">
        <w:rPr>
          <w:rFonts w:ascii="Times New Roman" w:hAnsi="Times New Roman"/>
          <w:sz w:val="24"/>
          <w:szCs w:val="24"/>
        </w:rPr>
        <w:t>)</w:t>
      </w:r>
      <w:r w:rsidR="00934282">
        <w:rPr>
          <w:rFonts w:ascii="Times New Roman" w:hAnsi="Times New Roman"/>
          <w:sz w:val="24"/>
          <w:szCs w:val="24"/>
        </w:rPr>
        <w:t>,</w:t>
      </w:r>
      <w:r w:rsidR="00CB7A4F" w:rsidRPr="00BF48DB">
        <w:rPr>
          <w:rFonts w:ascii="Times New Roman" w:hAnsi="Times New Roman"/>
          <w:sz w:val="24"/>
          <w:szCs w:val="24"/>
        </w:rPr>
        <w:t xml:space="preserve"> </w:t>
      </w:r>
      <w:r w:rsidR="00441AF8" w:rsidRPr="00BF48DB">
        <w:rPr>
          <w:rFonts w:ascii="Times New Roman" w:hAnsi="Times New Roman"/>
          <w:sz w:val="24"/>
          <w:szCs w:val="24"/>
        </w:rPr>
        <w:t>membro</w:t>
      </w:r>
      <w:r w:rsidR="00DE462F" w:rsidRPr="00BF48DB">
        <w:rPr>
          <w:rFonts w:ascii="Times New Roman" w:hAnsi="Times New Roman"/>
          <w:sz w:val="24"/>
          <w:szCs w:val="24"/>
        </w:rPr>
        <w:t xml:space="preserve"> do grupo de trabalho do DSM-5:</w:t>
      </w:r>
    </w:p>
    <w:p w:rsidR="00903395" w:rsidRPr="0055175A" w:rsidRDefault="00DE462F" w:rsidP="0055175A">
      <w:pPr>
        <w:spacing w:line="240" w:lineRule="auto"/>
        <w:ind w:left="2268"/>
        <w:jc w:val="both"/>
        <w:rPr>
          <w:rFonts w:ascii="Times New Roman" w:hAnsi="Times New Roman"/>
        </w:rPr>
      </w:pPr>
      <w:r w:rsidRPr="0055175A">
        <w:rPr>
          <w:rFonts w:ascii="Times New Roman" w:hAnsi="Times New Roman"/>
        </w:rPr>
        <w:t>O</w:t>
      </w:r>
      <w:r w:rsidR="00441AF8" w:rsidRPr="0055175A">
        <w:rPr>
          <w:rFonts w:ascii="Times New Roman" w:hAnsi="Times New Roman"/>
        </w:rPr>
        <w:t>s critérios de diagnóstico do DSM-5 para as DEA refletem duas grandes mudanças, cada uma das qua</w:t>
      </w:r>
      <w:r w:rsidR="00AB509B" w:rsidRPr="0055175A">
        <w:rPr>
          <w:rFonts w:ascii="Times New Roman" w:hAnsi="Times New Roman"/>
        </w:rPr>
        <w:t>is exigindo outras mudanças:</w:t>
      </w:r>
      <w:r w:rsidR="00441AF8" w:rsidRPr="0055175A">
        <w:rPr>
          <w:rFonts w:ascii="Times New Roman" w:hAnsi="Times New Roman"/>
        </w:rPr>
        <w:t xml:space="preserve"> </w:t>
      </w:r>
      <w:r w:rsidR="00AB509B" w:rsidRPr="0055175A">
        <w:rPr>
          <w:rFonts w:ascii="Times New Roman" w:hAnsi="Times New Roman"/>
        </w:rPr>
        <w:t xml:space="preserve">(i) </w:t>
      </w:r>
      <w:r w:rsidR="00441AF8" w:rsidRPr="0055175A">
        <w:rPr>
          <w:rFonts w:ascii="Times New Roman" w:hAnsi="Times New Roman"/>
        </w:rPr>
        <w:t xml:space="preserve">Uma categoria abrangente de DEA com </w:t>
      </w:r>
      <w:r w:rsidR="006822A4">
        <w:rPr>
          <w:rFonts w:ascii="Times New Roman" w:hAnsi="Times New Roman"/>
        </w:rPr>
        <w:t>“</w:t>
      </w:r>
      <w:r w:rsidR="00441AF8" w:rsidRPr="0055175A">
        <w:rPr>
          <w:rFonts w:ascii="Times New Roman" w:hAnsi="Times New Roman"/>
        </w:rPr>
        <w:t>especificadores</w:t>
      </w:r>
      <w:r w:rsidR="006822A4">
        <w:rPr>
          <w:rFonts w:ascii="Times New Roman" w:hAnsi="Times New Roman"/>
        </w:rPr>
        <w:t>”</w:t>
      </w:r>
      <w:r w:rsidR="00441AF8" w:rsidRPr="0055175A">
        <w:rPr>
          <w:rFonts w:ascii="Times New Roman" w:hAnsi="Times New Roman"/>
        </w:rPr>
        <w:t xml:space="preserve"> para caracterizar as manifestações específicas de dificuldades de aprendizagem, no momento da avaliação, em três grandes domínios acad</w:t>
      </w:r>
      <w:r w:rsidR="00AB509B" w:rsidRPr="0055175A">
        <w:rPr>
          <w:rFonts w:ascii="Times New Roman" w:hAnsi="Times New Roman"/>
        </w:rPr>
        <w:t>ê</w:t>
      </w:r>
      <w:r w:rsidR="00441AF8" w:rsidRPr="0055175A">
        <w:rPr>
          <w:rFonts w:ascii="Times New Roman" w:hAnsi="Times New Roman"/>
        </w:rPr>
        <w:t xml:space="preserve">micos: leitura, escrita, matemática (por exemplo, DEA com dano na leitura) e (ii) eliminação da exigência na discrepância </w:t>
      </w:r>
      <w:proofErr w:type="spellStart"/>
      <w:r w:rsidR="00441AF8" w:rsidRPr="0055175A">
        <w:rPr>
          <w:rFonts w:ascii="Times New Roman" w:hAnsi="Times New Roman"/>
        </w:rPr>
        <w:t>QI-realização</w:t>
      </w:r>
      <w:proofErr w:type="spellEnd"/>
      <w:r w:rsidR="00441AF8" w:rsidRPr="0055175A">
        <w:rPr>
          <w:rFonts w:ascii="Times New Roman" w:hAnsi="Times New Roman"/>
        </w:rPr>
        <w:t xml:space="preserve"> e sua substituição por quatro critérios, os quais – todos – devem ser cumpridos:</w:t>
      </w:r>
    </w:p>
    <w:p w:rsidR="00441AF8" w:rsidRPr="0055175A" w:rsidRDefault="00441AF8" w:rsidP="0055175A">
      <w:pPr>
        <w:shd w:val="clear" w:color="auto" w:fill="FFFFFF"/>
        <w:spacing w:line="240" w:lineRule="auto"/>
        <w:ind w:left="2268"/>
        <w:jc w:val="both"/>
        <w:rPr>
          <w:rFonts w:ascii="Times New Roman" w:hAnsi="Times New Roman"/>
          <w:color w:val="FF0000"/>
        </w:rPr>
      </w:pPr>
      <w:r w:rsidRPr="0055175A">
        <w:rPr>
          <w:rFonts w:ascii="Times New Roman" w:hAnsi="Times New Roman"/>
        </w:rPr>
        <w:t>Critério A</w:t>
      </w:r>
    </w:p>
    <w:p w:rsidR="00441AF8" w:rsidRPr="0055175A" w:rsidRDefault="00441AF8" w:rsidP="0055175A">
      <w:pPr>
        <w:spacing w:line="240" w:lineRule="auto"/>
        <w:ind w:left="2268"/>
        <w:jc w:val="both"/>
        <w:rPr>
          <w:rFonts w:ascii="Times New Roman" w:hAnsi="Times New Roman"/>
        </w:rPr>
      </w:pPr>
      <w:r w:rsidRPr="0055175A">
        <w:rPr>
          <w:rFonts w:ascii="Times New Roman" w:hAnsi="Times New Roman"/>
        </w:rPr>
        <w:t>Refere-se às características-chave das DEA – Dificuldade Específica de Aprendizagem  –  (pelo menos um dos seis sintomas de dificuldades de aprendizagem, que têm de persistir por, pelo menos, seis meses, apesar ter sido proporcionada ajuda extra ou instrução específica).</w:t>
      </w:r>
    </w:p>
    <w:p w:rsidR="00441AF8" w:rsidRPr="0055175A" w:rsidRDefault="00441AF8" w:rsidP="0055175A">
      <w:pPr>
        <w:spacing w:line="240" w:lineRule="auto"/>
        <w:ind w:left="2268"/>
        <w:jc w:val="both"/>
        <w:rPr>
          <w:rFonts w:ascii="Times New Roman" w:hAnsi="Times New Roman"/>
        </w:rPr>
      </w:pPr>
      <w:r w:rsidRPr="0055175A">
        <w:rPr>
          <w:rFonts w:ascii="Times New Roman" w:hAnsi="Times New Roman"/>
        </w:rPr>
        <w:t>Critério B</w:t>
      </w:r>
    </w:p>
    <w:p w:rsidR="00441AF8" w:rsidRPr="0055175A" w:rsidRDefault="00441AF8" w:rsidP="0055175A">
      <w:pPr>
        <w:spacing w:line="240" w:lineRule="auto"/>
        <w:ind w:left="2268"/>
        <w:jc w:val="both"/>
        <w:rPr>
          <w:rFonts w:ascii="Times New Roman" w:hAnsi="Times New Roman"/>
        </w:rPr>
      </w:pPr>
      <w:r w:rsidRPr="0055175A">
        <w:rPr>
          <w:rFonts w:ascii="Times New Roman" w:hAnsi="Times New Roman"/>
        </w:rPr>
        <w:t xml:space="preserve">Refere-se à medição dessas características (as habilidades acadêmicas afetadas são substancialmente e </w:t>
      </w:r>
      <w:proofErr w:type="spellStart"/>
      <w:r w:rsidRPr="0055175A">
        <w:rPr>
          <w:rFonts w:ascii="Times New Roman" w:hAnsi="Times New Roman"/>
        </w:rPr>
        <w:t>quantificavelmente</w:t>
      </w:r>
      <w:proofErr w:type="spellEnd"/>
      <w:r w:rsidRPr="0055175A">
        <w:rPr>
          <w:rFonts w:ascii="Times New Roman" w:hAnsi="Times New Roman"/>
        </w:rPr>
        <w:t xml:space="preserve"> abaixo do esperado para a idade e causam dificuldades nas atividades escolares, profissionais ou quotidianas, </w:t>
      </w:r>
      <w:r w:rsidR="006822A4">
        <w:rPr>
          <w:rFonts w:ascii="Times New Roman" w:hAnsi="Times New Roman"/>
        </w:rPr>
        <w:t>aspecto</w:t>
      </w:r>
      <w:r w:rsidRPr="0055175A">
        <w:rPr>
          <w:rFonts w:ascii="Times New Roman" w:hAnsi="Times New Roman"/>
        </w:rPr>
        <w:t xml:space="preserve"> confirmado por medidas de desempenho padronizadas administradas individualmente e avaliação clínica abrangente).</w:t>
      </w:r>
    </w:p>
    <w:p w:rsidR="00441AF8" w:rsidRPr="0055175A" w:rsidRDefault="00441AF8" w:rsidP="0055175A">
      <w:pPr>
        <w:spacing w:line="240" w:lineRule="auto"/>
        <w:ind w:left="2268"/>
        <w:jc w:val="both"/>
        <w:rPr>
          <w:rFonts w:ascii="Times New Roman" w:hAnsi="Times New Roman"/>
        </w:rPr>
      </w:pPr>
      <w:r w:rsidRPr="0055175A">
        <w:rPr>
          <w:rFonts w:ascii="Times New Roman" w:hAnsi="Times New Roman"/>
        </w:rPr>
        <w:lastRenderedPageBreak/>
        <w:t>Critério C</w:t>
      </w:r>
    </w:p>
    <w:p w:rsidR="00441AF8" w:rsidRPr="0055175A" w:rsidRDefault="00441AF8" w:rsidP="0055175A">
      <w:pPr>
        <w:spacing w:line="240" w:lineRule="auto"/>
        <w:ind w:left="2268"/>
        <w:jc w:val="both"/>
        <w:rPr>
          <w:rFonts w:ascii="Times New Roman" w:hAnsi="Times New Roman"/>
        </w:rPr>
      </w:pPr>
      <w:r w:rsidRPr="0055175A">
        <w:rPr>
          <w:rFonts w:ascii="Times New Roman" w:hAnsi="Times New Roman"/>
        </w:rPr>
        <w:t>Refere-se à idade de início dos problemas (durante a idade escolar, embora possam manifestar-se plenamente apenas na idade adulta, em alguns indivíduos).</w:t>
      </w:r>
      <w:r w:rsidR="00934282">
        <w:rPr>
          <w:rFonts w:ascii="Times New Roman" w:hAnsi="Times New Roman"/>
        </w:rPr>
        <w:t xml:space="preserve"> (Pág.</w:t>
      </w:r>
      <w:r w:rsidR="003F569A">
        <w:rPr>
          <w:rFonts w:ascii="Times New Roman" w:hAnsi="Times New Roman"/>
        </w:rPr>
        <w:t xml:space="preserve"> 2-3</w:t>
      </w:r>
      <w:r w:rsidR="00934282">
        <w:rPr>
          <w:rFonts w:ascii="Times New Roman" w:hAnsi="Times New Roman"/>
        </w:rPr>
        <w:t>)</w:t>
      </w:r>
    </w:p>
    <w:p w:rsidR="001B4091" w:rsidRPr="00BF48DB" w:rsidRDefault="00AB509B" w:rsidP="008851F7">
      <w:pPr>
        <w:spacing w:line="360" w:lineRule="auto"/>
        <w:ind w:firstLine="709"/>
        <w:jc w:val="both"/>
        <w:rPr>
          <w:rFonts w:ascii="Times New Roman" w:hAnsi="Times New Roman"/>
          <w:sz w:val="24"/>
          <w:szCs w:val="24"/>
        </w:rPr>
      </w:pPr>
      <w:r w:rsidRPr="00BF48DB">
        <w:rPr>
          <w:rFonts w:ascii="Times New Roman" w:hAnsi="Times New Roman"/>
          <w:sz w:val="24"/>
          <w:szCs w:val="24"/>
        </w:rPr>
        <w:t>Assim sendo, o</w:t>
      </w:r>
      <w:r w:rsidR="00903395" w:rsidRPr="00BF48DB">
        <w:rPr>
          <w:rFonts w:ascii="Times New Roman" w:hAnsi="Times New Roman"/>
          <w:sz w:val="24"/>
          <w:szCs w:val="24"/>
        </w:rPr>
        <w:t xml:space="preserve">s critérios de </w:t>
      </w:r>
      <w:r w:rsidR="00E30A70" w:rsidRPr="00BF48DB">
        <w:rPr>
          <w:rFonts w:ascii="Times New Roman" w:hAnsi="Times New Roman"/>
          <w:sz w:val="24"/>
          <w:szCs w:val="24"/>
        </w:rPr>
        <w:t xml:space="preserve">diagnósticos para os transtornos de aprendizagem são encontrados na </w:t>
      </w:r>
      <w:r w:rsidR="001B4091" w:rsidRPr="00BF48DB">
        <w:rPr>
          <w:rFonts w:ascii="Times New Roman" w:hAnsi="Times New Roman"/>
          <w:sz w:val="24"/>
          <w:szCs w:val="24"/>
        </w:rPr>
        <w:t xml:space="preserve">Classificação Estatística Internacional de Doenças e Problemas Relacionados com a Saúde (CID-10), adotada pela Organização Mundial da Saúde (OMS) em 2007; e </w:t>
      </w:r>
      <w:r w:rsidR="00D50759" w:rsidRPr="00BF48DB">
        <w:rPr>
          <w:rFonts w:ascii="Times New Roman" w:hAnsi="Times New Roman"/>
          <w:sz w:val="24"/>
          <w:szCs w:val="24"/>
        </w:rPr>
        <w:t xml:space="preserve">no </w:t>
      </w:r>
      <w:r w:rsidR="001B4091" w:rsidRPr="00BF48DB">
        <w:rPr>
          <w:rFonts w:ascii="Times New Roman" w:hAnsi="Times New Roman"/>
          <w:sz w:val="24"/>
          <w:szCs w:val="24"/>
        </w:rPr>
        <w:t>Manual Diagnóstico e Estatística dos Transtornos Mentais (DSM), publicado pela Associação Psiquiátrica Americana, qu</w:t>
      </w:r>
      <w:r w:rsidR="00903395" w:rsidRPr="00BF48DB">
        <w:rPr>
          <w:rFonts w:ascii="Times New Roman" w:hAnsi="Times New Roman"/>
          <w:sz w:val="24"/>
          <w:szCs w:val="24"/>
        </w:rPr>
        <w:t>e está em sua 5ª versão (DSM-5)</w:t>
      </w:r>
      <w:r w:rsidR="00E30A70" w:rsidRPr="00BF48DB">
        <w:rPr>
          <w:rFonts w:ascii="Times New Roman" w:hAnsi="Times New Roman"/>
          <w:sz w:val="24"/>
          <w:szCs w:val="24"/>
        </w:rPr>
        <w:t>.</w:t>
      </w:r>
      <w:r w:rsidR="00903395" w:rsidRPr="00BF48DB">
        <w:rPr>
          <w:rFonts w:ascii="Times New Roman" w:hAnsi="Times New Roman"/>
          <w:sz w:val="24"/>
          <w:szCs w:val="24"/>
        </w:rPr>
        <w:t xml:space="preserve"> </w:t>
      </w:r>
      <w:r w:rsidR="001B4091" w:rsidRPr="00BF48DB">
        <w:rPr>
          <w:rFonts w:ascii="Times New Roman" w:hAnsi="Times New Roman"/>
          <w:sz w:val="24"/>
          <w:szCs w:val="24"/>
        </w:rPr>
        <w:t xml:space="preserve"> </w:t>
      </w:r>
    </w:p>
    <w:p w:rsidR="00C25822" w:rsidRPr="0069312D" w:rsidRDefault="008851F7" w:rsidP="00F04079">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Os estudos de </w:t>
      </w:r>
      <w:proofErr w:type="spellStart"/>
      <w:r w:rsidRPr="00BF48DB">
        <w:rPr>
          <w:rFonts w:ascii="Times New Roman" w:hAnsi="Times New Roman"/>
          <w:sz w:val="24"/>
          <w:szCs w:val="24"/>
        </w:rPr>
        <w:t>Capellini</w:t>
      </w:r>
      <w:proofErr w:type="spellEnd"/>
      <w:r w:rsidRPr="00BF48DB">
        <w:rPr>
          <w:rFonts w:ascii="Times New Roman" w:hAnsi="Times New Roman"/>
          <w:sz w:val="24"/>
          <w:szCs w:val="24"/>
        </w:rPr>
        <w:t xml:space="preserve">, </w:t>
      </w:r>
      <w:proofErr w:type="spellStart"/>
      <w:r w:rsidRPr="00BF48DB">
        <w:rPr>
          <w:rFonts w:ascii="Times New Roman" w:hAnsi="Times New Roman"/>
          <w:sz w:val="24"/>
          <w:szCs w:val="24"/>
        </w:rPr>
        <w:t>Tonelotto</w:t>
      </w:r>
      <w:proofErr w:type="spellEnd"/>
      <w:r w:rsidRPr="00BF48DB">
        <w:rPr>
          <w:rFonts w:ascii="Times New Roman" w:hAnsi="Times New Roman"/>
          <w:sz w:val="24"/>
          <w:szCs w:val="24"/>
        </w:rPr>
        <w:t xml:space="preserve"> e </w:t>
      </w:r>
      <w:proofErr w:type="spellStart"/>
      <w:r w:rsidRPr="00BF48DB">
        <w:rPr>
          <w:rFonts w:ascii="Times New Roman" w:hAnsi="Times New Roman"/>
          <w:sz w:val="24"/>
          <w:szCs w:val="24"/>
        </w:rPr>
        <w:t>Ciasca</w:t>
      </w:r>
      <w:proofErr w:type="spellEnd"/>
      <w:r w:rsidRPr="00BF48DB">
        <w:rPr>
          <w:rFonts w:ascii="Times New Roman" w:hAnsi="Times New Roman"/>
          <w:sz w:val="24"/>
          <w:szCs w:val="24"/>
        </w:rPr>
        <w:t xml:space="preserve"> (2004)</w:t>
      </w:r>
      <w:r w:rsidR="00BE6B1F">
        <w:rPr>
          <w:rFonts w:ascii="Times New Roman" w:hAnsi="Times New Roman"/>
          <w:sz w:val="24"/>
          <w:szCs w:val="24"/>
        </w:rPr>
        <w:t xml:space="preserve"> citado</w:t>
      </w:r>
      <w:r w:rsidR="00C93190">
        <w:rPr>
          <w:rFonts w:ascii="Times New Roman" w:hAnsi="Times New Roman"/>
          <w:sz w:val="24"/>
          <w:szCs w:val="24"/>
        </w:rPr>
        <w:t>s</w:t>
      </w:r>
      <w:r w:rsidR="00BE6B1F">
        <w:rPr>
          <w:rFonts w:ascii="Times New Roman" w:hAnsi="Times New Roman"/>
          <w:sz w:val="24"/>
          <w:szCs w:val="24"/>
        </w:rPr>
        <w:t xml:space="preserve"> por </w:t>
      </w:r>
      <w:proofErr w:type="spellStart"/>
      <w:r w:rsidR="00BE6B1F" w:rsidRPr="00BF48DB">
        <w:rPr>
          <w:rFonts w:ascii="Times New Roman" w:hAnsi="Times New Roman"/>
          <w:sz w:val="24"/>
          <w:szCs w:val="24"/>
        </w:rPr>
        <w:t>Giannesi</w:t>
      </w:r>
      <w:proofErr w:type="spellEnd"/>
      <w:r w:rsidR="00BE6B1F" w:rsidRPr="00BF48DB">
        <w:rPr>
          <w:rFonts w:ascii="Times New Roman" w:hAnsi="Times New Roman"/>
          <w:sz w:val="24"/>
          <w:szCs w:val="24"/>
        </w:rPr>
        <w:t xml:space="preserve"> e Moretti</w:t>
      </w:r>
      <w:r w:rsidR="00BE6B1F">
        <w:rPr>
          <w:rFonts w:ascii="Times New Roman" w:hAnsi="Times New Roman"/>
          <w:sz w:val="24"/>
          <w:szCs w:val="24"/>
        </w:rPr>
        <w:t xml:space="preserve"> (2015)</w:t>
      </w:r>
      <w:r w:rsidRPr="00BF48DB">
        <w:rPr>
          <w:rFonts w:ascii="Times New Roman" w:hAnsi="Times New Roman"/>
          <w:sz w:val="24"/>
          <w:szCs w:val="24"/>
        </w:rPr>
        <w:t xml:space="preserve"> </w:t>
      </w:r>
      <w:r w:rsidR="00BE6B1F">
        <w:rPr>
          <w:rFonts w:ascii="Times New Roman" w:hAnsi="Times New Roman"/>
          <w:sz w:val="24"/>
          <w:szCs w:val="24"/>
        </w:rPr>
        <w:t>“</w:t>
      </w:r>
      <w:r w:rsidRPr="00BF48DB">
        <w:rPr>
          <w:rFonts w:ascii="Times New Roman" w:hAnsi="Times New Roman"/>
          <w:sz w:val="24"/>
          <w:szCs w:val="24"/>
        </w:rPr>
        <w:t>afirmam que a essência de uma dificuldade de aprendizagem é o baixo rendimento escolar em atividades de leitura, escrita e raciocínio lógico-matemático</w:t>
      </w:r>
      <w:r w:rsidR="00BE6B1F">
        <w:rPr>
          <w:rFonts w:ascii="Times New Roman" w:hAnsi="Times New Roman"/>
          <w:sz w:val="24"/>
          <w:szCs w:val="24"/>
        </w:rPr>
        <w:t>”</w:t>
      </w:r>
      <w:r w:rsidRPr="00BF48DB">
        <w:rPr>
          <w:rFonts w:ascii="Times New Roman" w:hAnsi="Times New Roman"/>
          <w:sz w:val="24"/>
          <w:szCs w:val="24"/>
        </w:rPr>
        <w:t>.</w:t>
      </w:r>
      <w:r w:rsidR="00BE6B1F">
        <w:rPr>
          <w:rFonts w:ascii="Times New Roman" w:hAnsi="Times New Roman"/>
          <w:sz w:val="24"/>
          <w:szCs w:val="24"/>
        </w:rPr>
        <w:t xml:space="preserve"> Quando existe</w:t>
      </w:r>
      <w:r w:rsidR="00CD2506">
        <w:rPr>
          <w:rFonts w:ascii="Times New Roman" w:hAnsi="Times New Roman"/>
          <w:sz w:val="24"/>
          <w:szCs w:val="24"/>
        </w:rPr>
        <w:t>m</w:t>
      </w:r>
      <w:r w:rsidR="00BE6B1F">
        <w:rPr>
          <w:rFonts w:ascii="Times New Roman" w:hAnsi="Times New Roman"/>
          <w:sz w:val="24"/>
          <w:szCs w:val="24"/>
        </w:rPr>
        <w:t xml:space="preserve"> ambiente</w:t>
      </w:r>
      <w:r w:rsidR="00CD2506">
        <w:rPr>
          <w:rFonts w:ascii="Times New Roman" w:hAnsi="Times New Roman"/>
          <w:sz w:val="24"/>
          <w:szCs w:val="24"/>
        </w:rPr>
        <w:t>s</w:t>
      </w:r>
      <w:r w:rsidR="00BE6B1F">
        <w:rPr>
          <w:rFonts w:ascii="Times New Roman" w:hAnsi="Times New Roman"/>
          <w:sz w:val="24"/>
          <w:szCs w:val="24"/>
        </w:rPr>
        <w:t xml:space="preserve"> que favoreça</w:t>
      </w:r>
      <w:r w:rsidR="00CD2506">
        <w:rPr>
          <w:rFonts w:ascii="Times New Roman" w:hAnsi="Times New Roman"/>
          <w:sz w:val="24"/>
          <w:szCs w:val="24"/>
        </w:rPr>
        <w:t>m a</w:t>
      </w:r>
      <w:r w:rsidR="00BE6B1F">
        <w:rPr>
          <w:rFonts w:ascii="Times New Roman" w:hAnsi="Times New Roman"/>
          <w:sz w:val="24"/>
          <w:szCs w:val="24"/>
        </w:rPr>
        <w:t xml:space="preserve"> aprendiza</w:t>
      </w:r>
      <w:r w:rsidR="00CD2506">
        <w:rPr>
          <w:rFonts w:ascii="Times New Roman" w:hAnsi="Times New Roman"/>
          <w:sz w:val="24"/>
          <w:szCs w:val="24"/>
        </w:rPr>
        <w:t xml:space="preserve">gem, o indivíduo tem uma inteligência normal, e o aluno continua apresentando dificuldade de aprendizagem o problema </w:t>
      </w:r>
      <w:r w:rsidR="00AE02B0">
        <w:rPr>
          <w:rFonts w:ascii="Times New Roman" w:hAnsi="Times New Roman"/>
          <w:sz w:val="24"/>
          <w:szCs w:val="24"/>
        </w:rPr>
        <w:t xml:space="preserve">pode </w:t>
      </w:r>
      <w:r w:rsidR="00D26734">
        <w:rPr>
          <w:rFonts w:ascii="Times New Roman" w:hAnsi="Times New Roman"/>
          <w:sz w:val="24"/>
          <w:szCs w:val="24"/>
        </w:rPr>
        <w:t>estar</w:t>
      </w:r>
      <w:r w:rsidR="00AE02B0">
        <w:rPr>
          <w:rFonts w:ascii="Times New Roman" w:hAnsi="Times New Roman"/>
          <w:sz w:val="24"/>
          <w:szCs w:val="24"/>
        </w:rPr>
        <w:t xml:space="preserve"> relacionado quanto à</w:t>
      </w:r>
      <w:r w:rsidR="00CD2506">
        <w:rPr>
          <w:rFonts w:ascii="Times New Roman" w:hAnsi="Times New Roman"/>
          <w:sz w:val="24"/>
          <w:szCs w:val="24"/>
        </w:rPr>
        <w:t xml:space="preserve"> metodologia do ensino, capacitação do professor, relação aluno-professor</w:t>
      </w:r>
      <w:r w:rsidR="00B44EEE">
        <w:rPr>
          <w:rFonts w:ascii="Times New Roman" w:hAnsi="Times New Roman"/>
          <w:sz w:val="24"/>
          <w:szCs w:val="24"/>
        </w:rPr>
        <w:t>,</w:t>
      </w:r>
      <w:r w:rsidR="00AE02B0">
        <w:rPr>
          <w:rFonts w:ascii="Times New Roman" w:hAnsi="Times New Roman"/>
          <w:sz w:val="24"/>
          <w:szCs w:val="24"/>
        </w:rPr>
        <w:t xml:space="preserve"> afetividade,</w:t>
      </w:r>
      <w:r w:rsidR="004D7B09">
        <w:rPr>
          <w:rFonts w:ascii="Times New Roman" w:hAnsi="Times New Roman"/>
          <w:sz w:val="24"/>
          <w:szCs w:val="24"/>
        </w:rPr>
        <w:t xml:space="preserve"> adversidades familiares. Logo,</w:t>
      </w:r>
      <w:r w:rsidR="00AE02B0">
        <w:rPr>
          <w:rFonts w:ascii="Times New Roman" w:hAnsi="Times New Roman"/>
          <w:sz w:val="24"/>
          <w:szCs w:val="24"/>
        </w:rPr>
        <w:t xml:space="preserve"> nem todo rendimento escolar ruim deve ser definido como dificuldades de aprendizagem porque outros fatores, como alguns dos exemplos dados podem ser a razão do não bom resultado do aluno. Enfim, é necessário </w:t>
      </w:r>
      <w:r w:rsidR="004D7B09">
        <w:rPr>
          <w:rFonts w:ascii="Times New Roman" w:hAnsi="Times New Roman"/>
          <w:sz w:val="24"/>
          <w:szCs w:val="24"/>
        </w:rPr>
        <w:t>analisar cada caso</w:t>
      </w:r>
      <w:r w:rsidR="00AE02B0">
        <w:rPr>
          <w:rFonts w:ascii="Times New Roman" w:hAnsi="Times New Roman"/>
          <w:sz w:val="24"/>
          <w:szCs w:val="24"/>
        </w:rPr>
        <w:t xml:space="preserve"> </w:t>
      </w:r>
      <w:r w:rsidR="004D7B09">
        <w:rPr>
          <w:rFonts w:ascii="Times New Roman" w:hAnsi="Times New Roman"/>
          <w:sz w:val="24"/>
          <w:szCs w:val="24"/>
        </w:rPr>
        <w:t>subjetivamente, para que o aluno acometido por tais bloqueios</w:t>
      </w:r>
      <w:r w:rsidR="00F04079">
        <w:rPr>
          <w:rFonts w:ascii="Times New Roman" w:hAnsi="Times New Roman"/>
          <w:sz w:val="24"/>
          <w:szCs w:val="24"/>
        </w:rPr>
        <w:t xml:space="preserve"> na leitura, escrita e raciocínio lógico-matemático seja</w:t>
      </w:r>
      <w:r w:rsidR="00B44EEE">
        <w:rPr>
          <w:rFonts w:ascii="Times New Roman" w:hAnsi="Times New Roman"/>
          <w:sz w:val="24"/>
          <w:szCs w:val="24"/>
        </w:rPr>
        <w:t>m acompanhados de forma correta</w:t>
      </w:r>
      <w:r w:rsidR="00C25822">
        <w:rPr>
          <w:rFonts w:ascii="Times New Roman" w:hAnsi="Times New Roman"/>
          <w:sz w:val="24"/>
          <w:szCs w:val="24"/>
        </w:rPr>
        <w:t xml:space="preserve"> sejam elas de cunho metodológico ou não.</w:t>
      </w:r>
    </w:p>
    <w:p w:rsidR="008851F7" w:rsidRPr="0069312D" w:rsidRDefault="0069312D" w:rsidP="00F04079">
      <w:pPr>
        <w:spacing w:line="360" w:lineRule="auto"/>
        <w:ind w:firstLine="709"/>
        <w:jc w:val="both"/>
        <w:rPr>
          <w:rFonts w:ascii="Times New Roman" w:hAnsi="Times New Roman"/>
          <w:sz w:val="24"/>
          <w:szCs w:val="24"/>
        </w:rPr>
      </w:pPr>
      <w:r w:rsidRPr="0069312D">
        <w:rPr>
          <w:rFonts w:ascii="Times New Roman" w:hAnsi="Times New Roman"/>
          <w:sz w:val="24"/>
          <w:szCs w:val="24"/>
        </w:rPr>
        <w:t xml:space="preserve">Souza (2016), </w:t>
      </w:r>
      <w:r w:rsidR="00C25822" w:rsidRPr="0069312D">
        <w:rPr>
          <w:rFonts w:ascii="Times New Roman" w:hAnsi="Times New Roman"/>
          <w:sz w:val="24"/>
          <w:szCs w:val="24"/>
        </w:rPr>
        <w:t xml:space="preserve">entende </w:t>
      </w:r>
      <w:r w:rsidRPr="0069312D">
        <w:rPr>
          <w:rFonts w:ascii="Times New Roman" w:hAnsi="Times New Roman"/>
          <w:sz w:val="24"/>
          <w:szCs w:val="24"/>
        </w:rPr>
        <w:t>“</w:t>
      </w:r>
      <w:r w:rsidR="00C25822" w:rsidRPr="0069312D">
        <w:rPr>
          <w:rFonts w:ascii="Times New Roman" w:hAnsi="Times New Roman"/>
          <w:sz w:val="24"/>
          <w:szCs w:val="24"/>
        </w:rPr>
        <w:t>a afetividade como dimensão fundamental na constituição do sujeito, postulando-a como presente em todas as funções psicológicas, elementares ou superiores. Ela estaria na base, portanto, da atenção, da fal</w:t>
      </w:r>
      <w:r w:rsidR="00BA2F90" w:rsidRPr="0069312D">
        <w:rPr>
          <w:rFonts w:ascii="Times New Roman" w:hAnsi="Times New Roman"/>
          <w:sz w:val="24"/>
          <w:szCs w:val="24"/>
        </w:rPr>
        <w:t>a</w:t>
      </w:r>
      <w:r w:rsidR="00C25822" w:rsidRPr="0069312D">
        <w:rPr>
          <w:rFonts w:ascii="Times New Roman" w:hAnsi="Times New Roman"/>
          <w:sz w:val="24"/>
          <w:szCs w:val="24"/>
        </w:rPr>
        <w:t>, do pensamento, da memória, da consciência” (pág.</w:t>
      </w:r>
      <w:r w:rsidR="00BA2F90" w:rsidRPr="0069312D">
        <w:rPr>
          <w:rFonts w:ascii="Times New Roman" w:hAnsi="Times New Roman"/>
          <w:sz w:val="24"/>
          <w:szCs w:val="24"/>
        </w:rPr>
        <w:t xml:space="preserve">18). </w:t>
      </w:r>
      <w:r w:rsidR="00C25822" w:rsidRPr="0069312D">
        <w:rPr>
          <w:rFonts w:ascii="Times New Roman" w:hAnsi="Times New Roman"/>
          <w:sz w:val="24"/>
          <w:szCs w:val="24"/>
        </w:rPr>
        <w:t xml:space="preserve"> </w:t>
      </w:r>
      <w:r w:rsidR="00BA2F90" w:rsidRPr="0069312D">
        <w:rPr>
          <w:rFonts w:ascii="Times New Roman" w:hAnsi="Times New Roman"/>
          <w:sz w:val="24"/>
          <w:szCs w:val="24"/>
        </w:rPr>
        <w:t xml:space="preserve">Sendo assim, a afetividade está imbricada significativamente ao aprendizado porque em relações não afetivas todas as funções psicológicas estariam prejudicadas. </w:t>
      </w:r>
      <w:r w:rsidR="0064206D" w:rsidRPr="0069312D">
        <w:rPr>
          <w:rFonts w:ascii="Times New Roman" w:hAnsi="Times New Roman"/>
          <w:sz w:val="24"/>
          <w:szCs w:val="24"/>
        </w:rPr>
        <w:t>Revela-se com isso que toda ação e pensamento deve ser motivada</w:t>
      </w:r>
      <w:r w:rsidR="00BA2F90" w:rsidRPr="0069312D">
        <w:rPr>
          <w:rFonts w:ascii="Times New Roman" w:hAnsi="Times New Roman"/>
          <w:sz w:val="24"/>
          <w:szCs w:val="24"/>
        </w:rPr>
        <w:t xml:space="preserve"> e</w:t>
      </w:r>
      <w:r w:rsidR="0064206D" w:rsidRPr="0069312D">
        <w:rPr>
          <w:rFonts w:ascii="Times New Roman" w:hAnsi="Times New Roman"/>
          <w:sz w:val="24"/>
          <w:szCs w:val="24"/>
        </w:rPr>
        <w:t xml:space="preserve"> tal motivação é atribuída à a</w:t>
      </w:r>
      <w:r w:rsidRPr="0069312D">
        <w:rPr>
          <w:rFonts w:ascii="Times New Roman" w:hAnsi="Times New Roman"/>
          <w:sz w:val="24"/>
          <w:szCs w:val="24"/>
        </w:rPr>
        <w:t>fetividade.</w:t>
      </w:r>
    </w:p>
    <w:p w:rsidR="00F04079" w:rsidRDefault="00F04079" w:rsidP="008851F7">
      <w:pPr>
        <w:spacing w:line="360" w:lineRule="auto"/>
        <w:ind w:firstLine="709"/>
        <w:jc w:val="both"/>
        <w:rPr>
          <w:rFonts w:ascii="Times New Roman" w:hAnsi="Times New Roman"/>
          <w:sz w:val="24"/>
          <w:szCs w:val="24"/>
        </w:rPr>
      </w:pPr>
      <w:proofErr w:type="spellStart"/>
      <w:r w:rsidRPr="00BF48DB">
        <w:rPr>
          <w:rFonts w:ascii="Times New Roman" w:hAnsi="Times New Roman"/>
          <w:sz w:val="24"/>
          <w:szCs w:val="24"/>
        </w:rPr>
        <w:t>Ciasca</w:t>
      </w:r>
      <w:proofErr w:type="spellEnd"/>
      <w:r w:rsidRPr="00BF48DB">
        <w:rPr>
          <w:rFonts w:ascii="Times New Roman" w:hAnsi="Times New Roman"/>
          <w:sz w:val="24"/>
          <w:szCs w:val="24"/>
        </w:rPr>
        <w:t xml:space="preserve"> (1994, 2003; 2004ª, 2004b)</w:t>
      </w:r>
      <w:r>
        <w:rPr>
          <w:rFonts w:ascii="Times New Roman" w:hAnsi="Times New Roman"/>
          <w:sz w:val="24"/>
          <w:szCs w:val="24"/>
        </w:rPr>
        <w:t xml:space="preserve"> citado por </w:t>
      </w:r>
      <w:proofErr w:type="spellStart"/>
      <w:r w:rsidRPr="00BF48DB">
        <w:rPr>
          <w:rFonts w:ascii="Times New Roman" w:hAnsi="Times New Roman"/>
          <w:sz w:val="24"/>
          <w:szCs w:val="24"/>
        </w:rPr>
        <w:t>Giannesi</w:t>
      </w:r>
      <w:proofErr w:type="spellEnd"/>
      <w:r w:rsidRPr="00BF48DB">
        <w:rPr>
          <w:rFonts w:ascii="Times New Roman" w:hAnsi="Times New Roman"/>
          <w:sz w:val="24"/>
          <w:szCs w:val="24"/>
        </w:rPr>
        <w:t xml:space="preserve"> e Moretti</w:t>
      </w:r>
      <w:r>
        <w:rPr>
          <w:rFonts w:ascii="Times New Roman" w:hAnsi="Times New Roman"/>
          <w:sz w:val="24"/>
          <w:szCs w:val="24"/>
        </w:rPr>
        <w:t xml:space="preserve"> (2015) “</w:t>
      </w:r>
      <w:r w:rsidRPr="00BF48DB">
        <w:rPr>
          <w:rFonts w:ascii="Times New Roman" w:hAnsi="Times New Roman"/>
          <w:sz w:val="24"/>
          <w:szCs w:val="24"/>
        </w:rPr>
        <w:t xml:space="preserve">indicou uma classificação ao abordar os problemas de aprendizagem. Distúrbio de aprendizagem (DA) é compreendido como uma disfunção do Sistema Nervoso Central, relacionada à “falha” no </w:t>
      </w:r>
      <w:r w:rsidRPr="00BF48DB">
        <w:rPr>
          <w:rFonts w:ascii="Times New Roman" w:hAnsi="Times New Roman"/>
          <w:sz w:val="24"/>
          <w:szCs w:val="24"/>
        </w:rPr>
        <w:lastRenderedPageBreak/>
        <w:t xml:space="preserve">processo de aquisição e processamento da informação, tendo, deste modo um modo funcional, diferentemente e a Dificuldade Escolar (DE) está arrolada nomeadamente a um problema de ordem e origem pedagógica, emocional e/ou </w:t>
      </w:r>
      <w:proofErr w:type="spellStart"/>
      <w:r w:rsidRPr="00BF48DB">
        <w:rPr>
          <w:rFonts w:ascii="Times New Roman" w:hAnsi="Times New Roman"/>
          <w:sz w:val="24"/>
          <w:szCs w:val="24"/>
        </w:rPr>
        <w:t>sócio-cultural</w:t>
      </w:r>
      <w:proofErr w:type="spellEnd"/>
      <w:r>
        <w:rPr>
          <w:rFonts w:ascii="Times New Roman" w:hAnsi="Times New Roman"/>
          <w:sz w:val="24"/>
          <w:szCs w:val="24"/>
        </w:rPr>
        <w:t>”</w:t>
      </w:r>
      <w:r w:rsidR="00570341">
        <w:rPr>
          <w:rFonts w:ascii="Times New Roman" w:hAnsi="Times New Roman"/>
          <w:sz w:val="24"/>
          <w:szCs w:val="24"/>
        </w:rPr>
        <w:t xml:space="preserve"> (pág</w:t>
      </w:r>
      <w:r w:rsidRPr="00BF48DB">
        <w:rPr>
          <w:rFonts w:ascii="Times New Roman" w:hAnsi="Times New Roman"/>
          <w:sz w:val="24"/>
          <w:szCs w:val="24"/>
        </w:rPr>
        <w:t>.</w:t>
      </w:r>
      <w:r w:rsidR="00570341">
        <w:rPr>
          <w:rFonts w:ascii="Times New Roman" w:hAnsi="Times New Roman"/>
          <w:sz w:val="24"/>
          <w:szCs w:val="24"/>
        </w:rPr>
        <w:t>10).</w:t>
      </w:r>
    </w:p>
    <w:p w:rsidR="00FE27B7" w:rsidRPr="00BF48DB" w:rsidRDefault="00754505" w:rsidP="008851F7">
      <w:pPr>
        <w:spacing w:line="360" w:lineRule="auto"/>
        <w:ind w:firstLine="709"/>
        <w:jc w:val="both"/>
        <w:rPr>
          <w:rFonts w:ascii="Times New Roman" w:hAnsi="Times New Roman"/>
          <w:sz w:val="24"/>
          <w:szCs w:val="24"/>
        </w:rPr>
      </w:pPr>
      <w:r>
        <w:rPr>
          <w:rFonts w:ascii="Times New Roman" w:hAnsi="Times New Roman"/>
          <w:sz w:val="24"/>
          <w:szCs w:val="24"/>
        </w:rPr>
        <w:t>P</w:t>
      </w:r>
      <w:r w:rsidR="00FE27B7" w:rsidRPr="00BF48DB">
        <w:rPr>
          <w:rFonts w:ascii="Times New Roman" w:hAnsi="Times New Roman"/>
          <w:sz w:val="24"/>
          <w:szCs w:val="24"/>
        </w:rPr>
        <w:t xml:space="preserve">or isso, é significante compreender </w:t>
      </w:r>
      <w:r w:rsidR="00CF696C">
        <w:rPr>
          <w:rFonts w:ascii="Times New Roman" w:hAnsi="Times New Roman"/>
          <w:sz w:val="24"/>
          <w:szCs w:val="24"/>
        </w:rPr>
        <w:t>a diferença entre Dificuldade</w:t>
      </w:r>
      <w:r w:rsidR="00FE27B7" w:rsidRPr="00BF48DB">
        <w:rPr>
          <w:rFonts w:ascii="Times New Roman" w:hAnsi="Times New Roman"/>
          <w:sz w:val="24"/>
          <w:szCs w:val="24"/>
        </w:rPr>
        <w:t xml:space="preserve"> </w:t>
      </w:r>
      <w:r>
        <w:rPr>
          <w:rFonts w:ascii="Times New Roman" w:hAnsi="Times New Roman"/>
          <w:sz w:val="24"/>
          <w:szCs w:val="24"/>
        </w:rPr>
        <w:t>E</w:t>
      </w:r>
      <w:r w:rsidR="00CF696C">
        <w:rPr>
          <w:rFonts w:ascii="Times New Roman" w:hAnsi="Times New Roman"/>
          <w:sz w:val="24"/>
          <w:szCs w:val="24"/>
        </w:rPr>
        <w:t>scolar e D</w:t>
      </w:r>
      <w:r w:rsidR="00FE27B7" w:rsidRPr="00BF48DB">
        <w:rPr>
          <w:rFonts w:ascii="Times New Roman" w:hAnsi="Times New Roman"/>
          <w:sz w:val="24"/>
          <w:szCs w:val="24"/>
        </w:rPr>
        <w:t xml:space="preserve">istúrbio de </w:t>
      </w:r>
      <w:r>
        <w:rPr>
          <w:rFonts w:ascii="Times New Roman" w:hAnsi="Times New Roman"/>
          <w:sz w:val="24"/>
          <w:szCs w:val="24"/>
        </w:rPr>
        <w:t>A</w:t>
      </w:r>
      <w:r w:rsidR="00FE27B7" w:rsidRPr="00BF48DB">
        <w:rPr>
          <w:rFonts w:ascii="Times New Roman" w:hAnsi="Times New Roman"/>
          <w:sz w:val="24"/>
          <w:szCs w:val="24"/>
        </w:rPr>
        <w:t>prendizagem a exemplo das narrativas acim</w:t>
      </w:r>
      <w:r w:rsidR="001133EB" w:rsidRPr="00BF48DB">
        <w:rPr>
          <w:rFonts w:ascii="Times New Roman" w:hAnsi="Times New Roman"/>
          <w:sz w:val="24"/>
          <w:szCs w:val="24"/>
        </w:rPr>
        <w:t>a que ratific</w:t>
      </w:r>
      <w:r w:rsidR="00FE27B7" w:rsidRPr="00BF48DB">
        <w:rPr>
          <w:rFonts w:ascii="Times New Roman" w:hAnsi="Times New Roman"/>
          <w:sz w:val="24"/>
          <w:szCs w:val="24"/>
        </w:rPr>
        <w:t xml:space="preserve">am para </w:t>
      </w:r>
      <w:r w:rsidR="00CF696C">
        <w:rPr>
          <w:rFonts w:ascii="Times New Roman" w:hAnsi="Times New Roman"/>
          <w:sz w:val="24"/>
          <w:szCs w:val="24"/>
        </w:rPr>
        <w:t xml:space="preserve">o entendimento de que </w:t>
      </w:r>
      <w:r>
        <w:rPr>
          <w:rFonts w:ascii="Times New Roman" w:hAnsi="Times New Roman"/>
          <w:sz w:val="24"/>
          <w:szCs w:val="24"/>
        </w:rPr>
        <w:t>nem toda</w:t>
      </w:r>
      <w:r w:rsidR="00CF696C">
        <w:rPr>
          <w:rFonts w:ascii="Times New Roman" w:hAnsi="Times New Roman"/>
          <w:sz w:val="24"/>
          <w:szCs w:val="24"/>
        </w:rPr>
        <w:t xml:space="preserve"> </w:t>
      </w:r>
      <w:r>
        <w:rPr>
          <w:rFonts w:ascii="Times New Roman" w:hAnsi="Times New Roman"/>
          <w:sz w:val="24"/>
          <w:szCs w:val="24"/>
        </w:rPr>
        <w:t>dificuldade</w:t>
      </w:r>
      <w:r w:rsidR="00CF696C">
        <w:rPr>
          <w:rFonts w:ascii="Times New Roman" w:hAnsi="Times New Roman"/>
          <w:sz w:val="24"/>
          <w:szCs w:val="24"/>
        </w:rPr>
        <w:t xml:space="preserve"> de aprendizagem</w:t>
      </w:r>
      <w:r w:rsidR="00FE27B7" w:rsidRPr="00BF48DB">
        <w:rPr>
          <w:rFonts w:ascii="Times New Roman" w:hAnsi="Times New Roman"/>
          <w:sz w:val="24"/>
          <w:szCs w:val="24"/>
        </w:rPr>
        <w:t xml:space="preserve"> pode ser </w:t>
      </w:r>
      <w:r>
        <w:rPr>
          <w:rFonts w:ascii="Times New Roman" w:hAnsi="Times New Roman"/>
          <w:sz w:val="24"/>
          <w:szCs w:val="24"/>
        </w:rPr>
        <w:t>considerada</w:t>
      </w:r>
      <w:r w:rsidR="00CF696C">
        <w:rPr>
          <w:rFonts w:ascii="Times New Roman" w:hAnsi="Times New Roman"/>
          <w:sz w:val="24"/>
          <w:szCs w:val="24"/>
        </w:rPr>
        <w:t xml:space="preserve"> um transtorno e/ou D</w:t>
      </w:r>
      <w:r w:rsidR="00FE27B7" w:rsidRPr="00BF48DB">
        <w:rPr>
          <w:rFonts w:ascii="Times New Roman" w:hAnsi="Times New Roman"/>
          <w:sz w:val="24"/>
          <w:szCs w:val="24"/>
        </w:rPr>
        <w:t>istúrbio de aprendizagem</w:t>
      </w:r>
      <w:r w:rsidR="00CF696C">
        <w:rPr>
          <w:rFonts w:ascii="Times New Roman" w:hAnsi="Times New Roman"/>
          <w:sz w:val="24"/>
          <w:szCs w:val="24"/>
        </w:rPr>
        <w:t xml:space="preserve"> porque a </w:t>
      </w:r>
      <w:r>
        <w:rPr>
          <w:rFonts w:ascii="Times New Roman" w:hAnsi="Times New Roman"/>
          <w:sz w:val="24"/>
          <w:szCs w:val="24"/>
        </w:rPr>
        <w:t>(DE)</w:t>
      </w:r>
      <w:r w:rsidR="00CF696C">
        <w:rPr>
          <w:rFonts w:ascii="Times New Roman" w:hAnsi="Times New Roman"/>
          <w:sz w:val="24"/>
          <w:szCs w:val="24"/>
        </w:rPr>
        <w:t xml:space="preserve"> tem origem na área pedagógica e a</w:t>
      </w:r>
      <w:r>
        <w:rPr>
          <w:rFonts w:ascii="Times New Roman" w:hAnsi="Times New Roman"/>
          <w:sz w:val="24"/>
          <w:szCs w:val="24"/>
        </w:rPr>
        <w:t xml:space="preserve"> (DA) está</w:t>
      </w:r>
      <w:r w:rsidR="00CF696C">
        <w:rPr>
          <w:rFonts w:ascii="Times New Roman" w:hAnsi="Times New Roman"/>
          <w:sz w:val="24"/>
          <w:szCs w:val="24"/>
        </w:rPr>
        <w:t xml:space="preserve"> relacionada a uma disfunção do Sistema Nervoso Central</w:t>
      </w:r>
      <w:r w:rsidR="00FE27B7" w:rsidRPr="00BF48DB">
        <w:rPr>
          <w:rFonts w:ascii="Times New Roman" w:hAnsi="Times New Roman"/>
          <w:sz w:val="24"/>
          <w:szCs w:val="24"/>
        </w:rPr>
        <w:t xml:space="preserve">. </w:t>
      </w:r>
    </w:p>
    <w:p w:rsidR="001A102D" w:rsidRPr="0069312D" w:rsidRDefault="0009453A" w:rsidP="00FD0D95">
      <w:pPr>
        <w:spacing w:line="360" w:lineRule="auto"/>
        <w:ind w:firstLine="709"/>
        <w:jc w:val="both"/>
        <w:rPr>
          <w:rFonts w:ascii="Times New Roman" w:hAnsi="Times New Roman"/>
          <w:sz w:val="24"/>
          <w:szCs w:val="24"/>
        </w:rPr>
      </w:pPr>
      <w:r w:rsidRPr="0069312D">
        <w:rPr>
          <w:rFonts w:ascii="Times New Roman" w:hAnsi="Times New Roman"/>
          <w:sz w:val="24"/>
          <w:szCs w:val="24"/>
        </w:rPr>
        <w:t>Vide ao exposto acima temos a neuropsicologia com os seus conhecimentos</w:t>
      </w:r>
      <w:r w:rsidR="00957859" w:rsidRPr="0069312D">
        <w:rPr>
          <w:rFonts w:ascii="Times New Roman" w:hAnsi="Times New Roman"/>
          <w:sz w:val="24"/>
          <w:szCs w:val="24"/>
        </w:rPr>
        <w:t xml:space="preserve"> </w:t>
      </w:r>
      <w:r w:rsidR="001A102D" w:rsidRPr="0069312D">
        <w:rPr>
          <w:rFonts w:ascii="Times New Roman" w:hAnsi="Times New Roman"/>
          <w:sz w:val="24"/>
          <w:szCs w:val="24"/>
        </w:rPr>
        <w:t>e suas avaliações para</w:t>
      </w:r>
      <w:r w:rsidR="00957859" w:rsidRPr="0069312D">
        <w:rPr>
          <w:rFonts w:ascii="Times New Roman" w:hAnsi="Times New Roman"/>
          <w:sz w:val="24"/>
          <w:szCs w:val="24"/>
        </w:rPr>
        <w:t xml:space="preserve"> auxilia</w:t>
      </w:r>
      <w:r w:rsidR="001A102D" w:rsidRPr="0069312D">
        <w:rPr>
          <w:rFonts w:ascii="Times New Roman" w:hAnsi="Times New Roman"/>
          <w:sz w:val="24"/>
          <w:szCs w:val="24"/>
        </w:rPr>
        <w:t>r</w:t>
      </w:r>
      <w:r w:rsidR="00957859" w:rsidRPr="0069312D">
        <w:rPr>
          <w:rFonts w:ascii="Times New Roman" w:hAnsi="Times New Roman"/>
          <w:sz w:val="24"/>
          <w:szCs w:val="24"/>
        </w:rPr>
        <w:t xml:space="preserve"> no</w:t>
      </w:r>
      <w:r w:rsidR="001A102D" w:rsidRPr="0069312D">
        <w:rPr>
          <w:rFonts w:ascii="Times New Roman" w:hAnsi="Times New Roman"/>
          <w:sz w:val="24"/>
          <w:szCs w:val="24"/>
        </w:rPr>
        <w:t xml:space="preserve"> diagnóstico e evitar que as dificuldades impeçam o </w:t>
      </w:r>
      <w:r w:rsidR="00957859" w:rsidRPr="0069312D">
        <w:rPr>
          <w:rFonts w:ascii="Times New Roman" w:hAnsi="Times New Roman"/>
          <w:sz w:val="24"/>
          <w:szCs w:val="24"/>
        </w:rPr>
        <w:t>desenvolvimento saudável do indivíduo</w:t>
      </w:r>
      <w:r w:rsidR="001A102D" w:rsidRPr="0069312D">
        <w:rPr>
          <w:rFonts w:ascii="Times New Roman" w:hAnsi="Times New Roman"/>
          <w:sz w:val="24"/>
          <w:szCs w:val="24"/>
        </w:rPr>
        <w:t>.</w:t>
      </w:r>
      <w:r w:rsidR="00300AE8" w:rsidRPr="0069312D">
        <w:rPr>
          <w:rFonts w:ascii="Times New Roman" w:hAnsi="Times New Roman"/>
          <w:sz w:val="24"/>
          <w:szCs w:val="24"/>
        </w:rPr>
        <w:t xml:space="preserve"> </w:t>
      </w:r>
    </w:p>
    <w:p w:rsidR="00FD0D95" w:rsidRPr="00BF48DB" w:rsidRDefault="00D65BF6" w:rsidP="00FD0D95">
      <w:pPr>
        <w:spacing w:line="360" w:lineRule="auto"/>
        <w:ind w:firstLine="709"/>
        <w:jc w:val="both"/>
        <w:rPr>
          <w:rFonts w:ascii="Times New Roman" w:hAnsi="Times New Roman"/>
          <w:sz w:val="24"/>
          <w:szCs w:val="24"/>
        </w:rPr>
      </w:pPr>
      <w:r>
        <w:rPr>
          <w:rFonts w:ascii="Times New Roman" w:hAnsi="Times New Roman"/>
          <w:sz w:val="24"/>
          <w:szCs w:val="24"/>
        </w:rPr>
        <w:t xml:space="preserve">Em citação de </w:t>
      </w:r>
      <w:proofErr w:type="spellStart"/>
      <w:r w:rsidRPr="00BF48DB">
        <w:rPr>
          <w:rFonts w:ascii="Times New Roman" w:hAnsi="Times New Roman"/>
          <w:sz w:val="24"/>
          <w:szCs w:val="24"/>
        </w:rPr>
        <w:t>Giannesi</w:t>
      </w:r>
      <w:proofErr w:type="spellEnd"/>
      <w:r w:rsidRPr="00BF48DB">
        <w:rPr>
          <w:rFonts w:ascii="Times New Roman" w:hAnsi="Times New Roman"/>
          <w:sz w:val="24"/>
          <w:szCs w:val="24"/>
        </w:rPr>
        <w:t xml:space="preserve"> e Moretti</w:t>
      </w:r>
      <w:r>
        <w:rPr>
          <w:rFonts w:ascii="Times New Roman" w:hAnsi="Times New Roman"/>
          <w:sz w:val="24"/>
          <w:szCs w:val="24"/>
        </w:rPr>
        <w:t xml:space="preserve"> (2015) para </w:t>
      </w:r>
      <w:r w:rsidR="00FD0D95" w:rsidRPr="00BF48DB">
        <w:rPr>
          <w:rFonts w:ascii="Times New Roman" w:hAnsi="Times New Roman"/>
          <w:sz w:val="24"/>
          <w:szCs w:val="24"/>
        </w:rPr>
        <w:t xml:space="preserve">Luria (1981) </w:t>
      </w:r>
      <w:r>
        <w:rPr>
          <w:rFonts w:ascii="Times New Roman" w:hAnsi="Times New Roman"/>
          <w:sz w:val="24"/>
          <w:szCs w:val="24"/>
        </w:rPr>
        <w:t xml:space="preserve">neuropsicologia é a ciência que </w:t>
      </w:r>
      <w:r w:rsidR="00FD0D95" w:rsidRPr="00BF48DB">
        <w:rPr>
          <w:rFonts w:ascii="Times New Roman" w:hAnsi="Times New Roman"/>
          <w:sz w:val="24"/>
          <w:szCs w:val="24"/>
        </w:rPr>
        <w:t>organiza</w:t>
      </w:r>
      <w:r>
        <w:rPr>
          <w:rFonts w:ascii="Times New Roman" w:hAnsi="Times New Roman"/>
          <w:sz w:val="24"/>
          <w:szCs w:val="24"/>
        </w:rPr>
        <w:t xml:space="preserve"> </w:t>
      </w:r>
      <w:r w:rsidR="00FD0D95" w:rsidRPr="00BF48DB">
        <w:rPr>
          <w:rFonts w:ascii="Times New Roman" w:hAnsi="Times New Roman"/>
          <w:sz w:val="24"/>
          <w:szCs w:val="24"/>
        </w:rPr>
        <w:t>os processos ment</w:t>
      </w:r>
      <w:r>
        <w:rPr>
          <w:rFonts w:ascii="Times New Roman" w:hAnsi="Times New Roman"/>
          <w:sz w:val="24"/>
          <w:szCs w:val="24"/>
        </w:rPr>
        <w:t xml:space="preserve">ais humanos, cujo objetivo é a </w:t>
      </w:r>
      <w:r w:rsidR="00300AE8">
        <w:rPr>
          <w:rFonts w:ascii="Times New Roman" w:hAnsi="Times New Roman"/>
          <w:sz w:val="24"/>
          <w:szCs w:val="24"/>
        </w:rPr>
        <w:t>apuração</w:t>
      </w:r>
      <w:r w:rsidR="00FD0D95" w:rsidRPr="00BF48DB">
        <w:rPr>
          <w:rFonts w:ascii="Times New Roman" w:hAnsi="Times New Roman"/>
          <w:sz w:val="24"/>
          <w:szCs w:val="24"/>
        </w:rPr>
        <w:t xml:space="preserve"> do </w:t>
      </w:r>
      <w:r w:rsidR="00300AE8">
        <w:rPr>
          <w:rFonts w:ascii="Times New Roman" w:hAnsi="Times New Roman"/>
          <w:sz w:val="24"/>
          <w:szCs w:val="24"/>
        </w:rPr>
        <w:t>desempenho</w:t>
      </w:r>
      <w:r w:rsidR="00FD0D95" w:rsidRPr="00BF48DB">
        <w:rPr>
          <w:rFonts w:ascii="Times New Roman" w:hAnsi="Times New Roman"/>
          <w:sz w:val="24"/>
          <w:szCs w:val="24"/>
        </w:rPr>
        <w:t xml:space="preserve"> de sistemas cerebrais individuais em forma</w:t>
      </w:r>
      <w:r>
        <w:rPr>
          <w:rFonts w:ascii="Times New Roman" w:hAnsi="Times New Roman"/>
          <w:sz w:val="24"/>
          <w:szCs w:val="24"/>
        </w:rPr>
        <w:t>s complexas de atividade mental</w:t>
      </w:r>
      <w:r w:rsidR="00FD0D95" w:rsidRPr="00BF48DB">
        <w:rPr>
          <w:rFonts w:ascii="Times New Roman" w:hAnsi="Times New Roman"/>
          <w:sz w:val="24"/>
          <w:szCs w:val="24"/>
        </w:rPr>
        <w:t>.</w:t>
      </w:r>
      <w:r w:rsidR="00300AE8">
        <w:rPr>
          <w:rFonts w:ascii="Times New Roman" w:hAnsi="Times New Roman"/>
          <w:sz w:val="24"/>
          <w:szCs w:val="24"/>
        </w:rPr>
        <w:t xml:space="preserve"> </w:t>
      </w:r>
    </w:p>
    <w:p w:rsidR="008851F7" w:rsidRPr="00BF48DB" w:rsidRDefault="00E22F32" w:rsidP="008851F7">
      <w:pPr>
        <w:spacing w:line="360" w:lineRule="auto"/>
        <w:ind w:firstLine="709"/>
        <w:jc w:val="both"/>
        <w:rPr>
          <w:rFonts w:ascii="Times New Roman" w:hAnsi="Times New Roman"/>
          <w:sz w:val="24"/>
          <w:szCs w:val="24"/>
        </w:rPr>
      </w:pPr>
      <w:r>
        <w:rPr>
          <w:rFonts w:ascii="Times New Roman" w:hAnsi="Times New Roman"/>
          <w:sz w:val="24"/>
          <w:szCs w:val="24"/>
        </w:rPr>
        <w:t>A</w:t>
      </w:r>
      <w:r w:rsidR="008851F7" w:rsidRPr="00BF48DB">
        <w:rPr>
          <w:rFonts w:ascii="Times New Roman" w:hAnsi="Times New Roman"/>
          <w:sz w:val="24"/>
          <w:szCs w:val="24"/>
        </w:rPr>
        <w:t xml:space="preserve"> avaliação neuropsicoló</w:t>
      </w:r>
      <w:r w:rsidR="00410E25" w:rsidRPr="00BF48DB">
        <w:rPr>
          <w:rFonts w:ascii="Times New Roman" w:hAnsi="Times New Roman"/>
          <w:sz w:val="24"/>
          <w:szCs w:val="24"/>
        </w:rPr>
        <w:t>gica é u</w:t>
      </w:r>
      <w:r w:rsidR="007009A3">
        <w:rPr>
          <w:rFonts w:ascii="Times New Roman" w:hAnsi="Times New Roman"/>
          <w:sz w:val="24"/>
          <w:szCs w:val="24"/>
        </w:rPr>
        <w:t>tilizada</w:t>
      </w:r>
      <w:r>
        <w:rPr>
          <w:rFonts w:ascii="Times New Roman" w:hAnsi="Times New Roman"/>
          <w:sz w:val="24"/>
          <w:szCs w:val="24"/>
        </w:rPr>
        <w:t xml:space="preserve"> </w:t>
      </w:r>
      <w:r w:rsidR="005F7832">
        <w:rPr>
          <w:rFonts w:ascii="Times New Roman" w:hAnsi="Times New Roman"/>
          <w:sz w:val="24"/>
          <w:szCs w:val="24"/>
        </w:rPr>
        <w:t xml:space="preserve">para </w:t>
      </w:r>
      <w:r>
        <w:rPr>
          <w:rFonts w:ascii="Times New Roman" w:hAnsi="Times New Roman"/>
          <w:sz w:val="24"/>
          <w:szCs w:val="24"/>
        </w:rPr>
        <w:t>conhecer as dificuldades do indivíduo e pode</w:t>
      </w:r>
      <w:r w:rsidR="007009A3">
        <w:rPr>
          <w:rFonts w:ascii="Times New Roman" w:hAnsi="Times New Roman"/>
          <w:sz w:val="24"/>
          <w:szCs w:val="24"/>
        </w:rPr>
        <w:t xml:space="preserve">r </w:t>
      </w:r>
      <w:r w:rsidR="00300AE8">
        <w:rPr>
          <w:rFonts w:ascii="Times New Roman" w:hAnsi="Times New Roman"/>
          <w:sz w:val="24"/>
          <w:szCs w:val="24"/>
        </w:rPr>
        <w:t>distinguir</w:t>
      </w:r>
      <w:r w:rsidR="00410E25" w:rsidRPr="00BF48DB">
        <w:rPr>
          <w:rFonts w:ascii="Times New Roman" w:hAnsi="Times New Roman"/>
          <w:sz w:val="24"/>
          <w:szCs w:val="24"/>
        </w:rPr>
        <w:t>, determinar a sua importância e extensão, estabelece</w:t>
      </w:r>
      <w:r>
        <w:rPr>
          <w:rFonts w:ascii="Times New Roman" w:hAnsi="Times New Roman"/>
          <w:sz w:val="24"/>
          <w:szCs w:val="24"/>
        </w:rPr>
        <w:t>ndo articulações</w:t>
      </w:r>
      <w:r w:rsidR="00410E25" w:rsidRPr="00BF48DB">
        <w:rPr>
          <w:rFonts w:ascii="Times New Roman" w:hAnsi="Times New Roman"/>
          <w:sz w:val="24"/>
          <w:szCs w:val="24"/>
        </w:rPr>
        <w:t xml:space="preserve"> entre eles, </w:t>
      </w:r>
      <w:r>
        <w:rPr>
          <w:rFonts w:ascii="Times New Roman" w:hAnsi="Times New Roman"/>
          <w:sz w:val="24"/>
          <w:szCs w:val="24"/>
        </w:rPr>
        <w:t xml:space="preserve">e assim </w:t>
      </w:r>
      <w:r w:rsidR="00410E25" w:rsidRPr="00BF48DB">
        <w:rPr>
          <w:rFonts w:ascii="Times New Roman" w:hAnsi="Times New Roman"/>
          <w:sz w:val="24"/>
          <w:szCs w:val="24"/>
        </w:rPr>
        <w:t>determinar como afetam o funcionamento geral d</w:t>
      </w:r>
      <w:r>
        <w:rPr>
          <w:rFonts w:ascii="Times New Roman" w:hAnsi="Times New Roman"/>
          <w:sz w:val="24"/>
          <w:szCs w:val="24"/>
        </w:rPr>
        <w:t>a pessoa e combin</w:t>
      </w:r>
      <w:r w:rsidR="00410E25" w:rsidRPr="00BF48DB">
        <w:rPr>
          <w:rFonts w:ascii="Times New Roman" w:hAnsi="Times New Roman"/>
          <w:sz w:val="24"/>
          <w:szCs w:val="24"/>
        </w:rPr>
        <w:t>ar ess</w:t>
      </w:r>
      <w:r>
        <w:rPr>
          <w:rFonts w:ascii="Times New Roman" w:hAnsi="Times New Roman"/>
          <w:sz w:val="24"/>
          <w:szCs w:val="24"/>
        </w:rPr>
        <w:t>a</w:t>
      </w:r>
      <w:r w:rsidR="00410E25" w:rsidRPr="00BF48DB">
        <w:rPr>
          <w:rFonts w:ascii="Times New Roman" w:hAnsi="Times New Roman"/>
          <w:sz w:val="24"/>
          <w:szCs w:val="24"/>
        </w:rPr>
        <w:t xml:space="preserve">s </w:t>
      </w:r>
      <w:r>
        <w:rPr>
          <w:rFonts w:ascii="Times New Roman" w:hAnsi="Times New Roman"/>
          <w:sz w:val="24"/>
          <w:szCs w:val="24"/>
        </w:rPr>
        <w:t>dificuldades</w:t>
      </w:r>
      <w:r w:rsidR="00410E25" w:rsidRPr="00BF48DB">
        <w:rPr>
          <w:rFonts w:ascii="Times New Roman" w:hAnsi="Times New Roman"/>
          <w:sz w:val="24"/>
          <w:szCs w:val="24"/>
        </w:rPr>
        <w:t xml:space="preserve"> específic</w:t>
      </w:r>
      <w:r>
        <w:rPr>
          <w:rFonts w:ascii="Times New Roman" w:hAnsi="Times New Roman"/>
          <w:sz w:val="24"/>
          <w:szCs w:val="24"/>
        </w:rPr>
        <w:t>a</w:t>
      </w:r>
      <w:r w:rsidR="00410E25" w:rsidRPr="00BF48DB">
        <w:rPr>
          <w:rFonts w:ascii="Times New Roman" w:hAnsi="Times New Roman"/>
          <w:sz w:val="24"/>
          <w:szCs w:val="24"/>
        </w:rPr>
        <w:t>s do ponto de vista neuropatológico</w:t>
      </w:r>
      <w:r w:rsidR="0069312D">
        <w:rPr>
          <w:rFonts w:ascii="Times New Roman" w:hAnsi="Times New Roman"/>
          <w:sz w:val="24"/>
          <w:szCs w:val="24"/>
        </w:rPr>
        <w:t xml:space="preserve"> (</w:t>
      </w:r>
      <w:proofErr w:type="spellStart"/>
      <w:r w:rsidRPr="00BF48DB">
        <w:rPr>
          <w:rFonts w:ascii="Times New Roman" w:hAnsi="Times New Roman"/>
          <w:sz w:val="24"/>
          <w:szCs w:val="24"/>
        </w:rPr>
        <w:t>Giannesi</w:t>
      </w:r>
      <w:proofErr w:type="spellEnd"/>
      <w:r w:rsidRPr="00BF48DB">
        <w:rPr>
          <w:rFonts w:ascii="Times New Roman" w:hAnsi="Times New Roman"/>
          <w:sz w:val="24"/>
          <w:szCs w:val="24"/>
        </w:rPr>
        <w:t xml:space="preserve"> e Moretti</w:t>
      </w:r>
      <w:r w:rsidR="0069312D">
        <w:rPr>
          <w:rFonts w:ascii="Times New Roman" w:hAnsi="Times New Roman"/>
          <w:sz w:val="24"/>
          <w:szCs w:val="24"/>
        </w:rPr>
        <w:t xml:space="preserve">, </w:t>
      </w:r>
      <w:r>
        <w:rPr>
          <w:rFonts w:ascii="Times New Roman" w:hAnsi="Times New Roman"/>
          <w:sz w:val="24"/>
          <w:szCs w:val="24"/>
        </w:rPr>
        <w:t>2015).</w:t>
      </w:r>
    </w:p>
    <w:p w:rsidR="0069312D" w:rsidRDefault="00E22F32" w:rsidP="0069312D">
      <w:pPr>
        <w:spacing w:line="360" w:lineRule="auto"/>
        <w:ind w:firstLine="709"/>
        <w:jc w:val="both"/>
        <w:rPr>
          <w:rFonts w:ascii="Times New Roman" w:hAnsi="Times New Roman"/>
          <w:sz w:val="24"/>
          <w:szCs w:val="24"/>
        </w:rPr>
      </w:pPr>
      <w:r>
        <w:rPr>
          <w:rFonts w:ascii="Times New Roman" w:hAnsi="Times New Roman"/>
          <w:sz w:val="24"/>
          <w:szCs w:val="24"/>
        </w:rPr>
        <w:t>“</w:t>
      </w:r>
      <w:r w:rsidR="00410E25" w:rsidRPr="00BF48DB">
        <w:rPr>
          <w:rFonts w:ascii="Times New Roman" w:hAnsi="Times New Roman"/>
          <w:sz w:val="24"/>
          <w:szCs w:val="24"/>
        </w:rPr>
        <w:t xml:space="preserve">A avaliação neuropsicológica tem por objetivo identificar as características das funções mentais do indivíduo como inteligência, linguagem, memória, atenção, função executiva, </w:t>
      </w:r>
      <w:proofErr w:type="spellStart"/>
      <w:r w:rsidR="00410E25" w:rsidRPr="00BF48DB">
        <w:rPr>
          <w:rFonts w:ascii="Times New Roman" w:hAnsi="Times New Roman"/>
          <w:sz w:val="24"/>
          <w:szCs w:val="24"/>
        </w:rPr>
        <w:t>praxias</w:t>
      </w:r>
      <w:proofErr w:type="spellEnd"/>
      <w:r w:rsidR="00410E25" w:rsidRPr="00BF48DB">
        <w:rPr>
          <w:rFonts w:ascii="Times New Roman" w:hAnsi="Times New Roman"/>
          <w:sz w:val="24"/>
          <w:szCs w:val="24"/>
        </w:rPr>
        <w:t xml:space="preserve"> e </w:t>
      </w:r>
      <w:proofErr w:type="spellStart"/>
      <w:r w:rsidR="00410E25" w:rsidRPr="00BF48DB">
        <w:rPr>
          <w:rFonts w:ascii="Times New Roman" w:hAnsi="Times New Roman"/>
          <w:sz w:val="24"/>
          <w:szCs w:val="24"/>
        </w:rPr>
        <w:t>visuoconstrução</w:t>
      </w:r>
      <w:proofErr w:type="spellEnd"/>
      <w:r w:rsidR="00410E25" w:rsidRPr="00BF48DB">
        <w:rPr>
          <w:rFonts w:ascii="Times New Roman" w:hAnsi="Times New Roman"/>
          <w:sz w:val="24"/>
          <w:szCs w:val="24"/>
        </w:rPr>
        <w:t xml:space="preserve">, </w:t>
      </w:r>
      <w:proofErr w:type="spellStart"/>
      <w:r w:rsidR="00410E25" w:rsidRPr="00BF48DB">
        <w:rPr>
          <w:rFonts w:ascii="Times New Roman" w:hAnsi="Times New Roman"/>
          <w:sz w:val="24"/>
          <w:szCs w:val="24"/>
        </w:rPr>
        <w:t>racicínio</w:t>
      </w:r>
      <w:proofErr w:type="spellEnd"/>
      <w:r w:rsidR="00410E25" w:rsidRPr="00BF48DB">
        <w:rPr>
          <w:rFonts w:ascii="Times New Roman" w:hAnsi="Times New Roman"/>
          <w:sz w:val="24"/>
          <w:szCs w:val="24"/>
        </w:rPr>
        <w:t xml:space="preserve"> lógico-matemático, leitura e escrita, comportamento motor, cognição social, reconhecimento de emoções e habilidades sociais</w:t>
      </w:r>
      <w:r>
        <w:rPr>
          <w:rFonts w:ascii="Times New Roman" w:hAnsi="Times New Roman"/>
          <w:sz w:val="24"/>
          <w:szCs w:val="24"/>
        </w:rPr>
        <w:t>”</w:t>
      </w:r>
      <w:r w:rsidR="00410E25" w:rsidRPr="00BF48DB">
        <w:rPr>
          <w:rFonts w:ascii="Times New Roman" w:hAnsi="Times New Roman"/>
          <w:sz w:val="24"/>
          <w:szCs w:val="24"/>
        </w:rPr>
        <w:t xml:space="preserve"> (Carvalho e Guerra, 2010, p. 327</w:t>
      </w:r>
      <w:r w:rsidR="00300AE8">
        <w:rPr>
          <w:rFonts w:ascii="Times New Roman" w:hAnsi="Times New Roman"/>
          <w:sz w:val="24"/>
          <w:szCs w:val="24"/>
        </w:rPr>
        <w:t xml:space="preserve"> em citação de </w:t>
      </w:r>
      <w:proofErr w:type="spellStart"/>
      <w:r w:rsidR="00300AE8" w:rsidRPr="00BF48DB">
        <w:rPr>
          <w:rFonts w:ascii="Times New Roman" w:hAnsi="Times New Roman"/>
          <w:sz w:val="24"/>
          <w:szCs w:val="24"/>
        </w:rPr>
        <w:t>Giannesi</w:t>
      </w:r>
      <w:proofErr w:type="spellEnd"/>
      <w:r w:rsidR="00300AE8" w:rsidRPr="00BF48DB">
        <w:rPr>
          <w:rFonts w:ascii="Times New Roman" w:hAnsi="Times New Roman"/>
          <w:sz w:val="24"/>
          <w:szCs w:val="24"/>
        </w:rPr>
        <w:t xml:space="preserve"> e Moretti</w:t>
      </w:r>
      <w:r w:rsidR="00300AE8">
        <w:rPr>
          <w:rFonts w:ascii="Times New Roman" w:hAnsi="Times New Roman"/>
          <w:sz w:val="24"/>
          <w:szCs w:val="24"/>
        </w:rPr>
        <w:t xml:space="preserve"> (2015</w:t>
      </w:r>
      <w:r w:rsidR="00410E25" w:rsidRPr="00BF48DB">
        <w:rPr>
          <w:rFonts w:ascii="Times New Roman" w:hAnsi="Times New Roman"/>
          <w:sz w:val="24"/>
          <w:szCs w:val="24"/>
        </w:rPr>
        <w:t>)</w:t>
      </w:r>
      <w:r w:rsidR="00662E6B">
        <w:rPr>
          <w:rFonts w:ascii="Times New Roman" w:hAnsi="Times New Roman"/>
          <w:sz w:val="24"/>
          <w:szCs w:val="24"/>
        </w:rPr>
        <w:t>)</w:t>
      </w:r>
      <w:r w:rsidR="00EB2368" w:rsidRPr="00BF48DB">
        <w:rPr>
          <w:rFonts w:ascii="Times New Roman" w:hAnsi="Times New Roman"/>
          <w:sz w:val="24"/>
          <w:szCs w:val="24"/>
        </w:rPr>
        <w:t>.</w:t>
      </w:r>
      <w:r w:rsidR="00662E6B">
        <w:rPr>
          <w:rFonts w:ascii="Times New Roman" w:hAnsi="Times New Roman"/>
          <w:sz w:val="24"/>
          <w:szCs w:val="24"/>
        </w:rPr>
        <w:t xml:space="preserve"> Dada à</w:t>
      </w:r>
      <w:r>
        <w:rPr>
          <w:rFonts w:ascii="Times New Roman" w:hAnsi="Times New Roman"/>
          <w:sz w:val="24"/>
          <w:szCs w:val="24"/>
        </w:rPr>
        <w:t xml:space="preserve"> explicação, a avaliação neuropsicológica aponta diversas características das funções mentais do indivíduo </w:t>
      </w:r>
      <w:r w:rsidR="00662E6B">
        <w:rPr>
          <w:rFonts w:ascii="Times New Roman" w:hAnsi="Times New Roman"/>
          <w:sz w:val="24"/>
          <w:szCs w:val="24"/>
        </w:rPr>
        <w:t>para</w:t>
      </w:r>
      <w:r>
        <w:rPr>
          <w:rFonts w:ascii="Times New Roman" w:hAnsi="Times New Roman"/>
          <w:sz w:val="24"/>
          <w:szCs w:val="24"/>
        </w:rPr>
        <w:t xml:space="preserve"> </w:t>
      </w:r>
      <w:r w:rsidR="00662E6B">
        <w:rPr>
          <w:rFonts w:ascii="Times New Roman" w:hAnsi="Times New Roman"/>
          <w:sz w:val="24"/>
          <w:szCs w:val="24"/>
        </w:rPr>
        <w:t>identificar dificuldades que possam prejudicar o funcionamento saudável e também encontrar habilidades que possam ser exploradas no aprendizado.</w:t>
      </w:r>
      <w:r w:rsidR="0069312D">
        <w:rPr>
          <w:rFonts w:ascii="Times New Roman" w:hAnsi="Times New Roman"/>
          <w:sz w:val="24"/>
          <w:szCs w:val="24"/>
        </w:rPr>
        <w:t xml:space="preserve"> Como dizem </w:t>
      </w:r>
      <w:proofErr w:type="spellStart"/>
      <w:r w:rsidR="0069312D">
        <w:rPr>
          <w:rFonts w:ascii="Times New Roman" w:hAnsi="Times New Roman"/>
          <w:sz w:val="24"/>
          <w:szCs w:val="24"/>
        </w:rPr>
        <w:t>Giannesi</w:t>
      </w:r>
      <w:proofErr w:type="spellEnd"/>
      <w:r w:rsidR="0069312D">
        <w:rPr>
          <w:rFonts w:ascii="Times New Roman" w:hAnsi="Times New Roman"/>
          <w:sz w:val="24"/>
          <w:szCs w:val="24"/>
        </w:rPr>
        <w:t xml:space="preserve"> e Moretti</w:t>
      </w:r>
      <w:r w:rsidR="00662E6B" w:rsidRPr="00BF48DB">
        <w:rPr>
          <w:rFonts w:ascii="Times New Roman" w:hAnsi="Times New Roman"/>
          <w:sz w:val="24"/>
          <w:szCs w:val="24"/>
        </w:rPr>
        <w:t xml:space="preserve"> </w:t>
      </w:r>
      <w:r w:rsidR="0069312D">
        <w:rPr>
          <w:rFonts w:ascii="Times New Roman" w:hAnsi="Times New Roman"/>
          <w:sz w:val="24"/>
          <w:szCs w:val="24"/>
        </w:rPr>
        <w:t>(</w:t>
      </w:r>
      <w:r w:rsidR="00662E6B" w:rsidRPr="00BF48DB">
        <w:rPr>
          <w:rFonts w:ascii="Times New Roman" w:hAnsi="Times New Roman"/>
          <w:sz w:val="24"/>
          <w:szCs w:val="24"/>
        </w:rPr>
        <w:t>2015)</w:t>
      </w:r>
    </w:p>
    <w:p w:rsidR="00EB2368" w:rsidRPr="00D26734" w:rsidRDefault="0069312D" w:rsidP="00662E6B">
      <w:pPr>
        <w:spacing w:line="240" w:lineRule="auto"/>
        <w:ind w:left="2268"/>
        <w:jc w:val="both"/>
        <w:rPr>
          <w:rFonts w:ascii="Times New Roman" w:hAnsi="Times New Roman"/>
        </w:rPr>
      </w:pPr>
      <w:r w:rsidRPr="00D26734">
        <w:rPr>
          <w:rFonts w:ascii="Times New Roman" w:hAnsi="Times New Roman"/>
        </w:rPr>
        <w:t>“O</w:t>
      </w:r>
      <w:r w:rsidR="00DE0228" w:rsidRPr="00D26734">
        <w:rPr>
          <w:rFonts w:ascii="Times New Roman" w:hAnsi="Times New Roman"/>
        </w:rPr>
        <w:t xml:space="preserve"> </w:t>
      </w:r>
      <w:r w:rsidR="00EB2368" w:rsidRPr="00D26734">
        <w:rPr>
          <w:rFonts w:ascii="Times New Roman" w:hAnsi="Times New Roman"/>
        </w:rPr>
        <w:t xml:space="preserve">neuropsicólogo elege os instrumentos para </w:t>
      </w:r>
      <w:proofErr w:type="gramStart"/>
      <w:r w:rsidR="00EB2368" w:rsidRPr="00D26734">
        <w:rPr>
          <w:rFonts w:ascii="Times New Roman" w:hAnsi="Times New Roman"/>
        </w:rPr>
        <w:t>avaliação fundamentado na sua experiência</w:t>
      </w:r>
      <w:proofErr w:type="gramEnd"/>
      <w:r w:rsidR="00EB2368" w:rsidRPr="00D26734">
        <w:rPr>
          <w:rFonts w:ascii="Times New Roman" w:hAnsi="Times New Roman"/>
        </w:rPr>
        <w:t xml:space="preserve"> e deve ter consciência de que os testes não são absolutos. A interpretação</w:t>
      </w:r>
      <w:r w:rsidR="00EA1696" w:rsidRPr="00D26734">
        <w:rPr>
          <w:rFonts w:ascii="Times New Roman" w:hAnsi="Times New Roman"/>
        </w:rPr>
        <w:t xml:space="preserve"> exige conhecimento de aspectos cognitivos e afetivos e de fatores que possam interferir em uma tarefa. O </w:t>
      </w:r>
      <w:r w:rsidR="00A03703" w:rsidRPr="00D26734">
        <w:rPr>
          <w:rFonts w:ascii="Times New Roman" w:hAnsi="Times New Roman"/>
        </w:rPr>
        <w:t>neuro</w:t>
      </w:r>
      <w:r w:rsidR="00EA1696" w:rsidRPr="00D26734">
        <w:rPr>
          <w:rFonts w:ascii="Times New Roman" w:hAnsi="Times New Roman"/>
        </w:rPr>
        <w:t>psicólogo</w:t>
      </w:r>
      <w:r w:rsidR="00EB2368" w:rsidRPr="00D26734">
        <w:rPr>
          <w:rFonts w:ascii="Times New Roman" w:hAnsi="Times New Roman"/>
        </w:rPr>
        <w:t xml:space="preserve"> </w:t>
      </w:r>
      <w:r w:rsidR="00EA1696" w:rsidRPr="00D26734">
        <w:rPr>
          <w:rFonts w:ascii="Times New Roman" w:hAnsi="Times New Roman"/>
        </w:rPr>
        <w:t xml:space="preserve">deve estar </w:t>
      </w:r>
      <w:r w:rsidR="00EA1696" w:rsidRPr="00D26734">
        <w:rPr>
          <w:rFonts w:ascii="Times New Roman" w:hAnsi="Times New Roman"/>
        </w:rPr>
        <w:lastRenderedPageBreak/>
        <w:t xml:space="preserve">ciente da complexidade de cada função e das formas de avaliá-las, aprofundando seus estudos sobre o funcionamento cerebral e as diversas patologias do sistema nervoso central, analisando resultados quantitativos e qualitativos detalhados e estudos das funções intelectuais, permitindo que se faça a relação entre função/disfunção e área cerebral. Com essa análise será possível contribuir com recomendações e condutas ao programa de reabilitação da criança e adolescente </w:t>
      </w:r>
      <w:r w:rsidR="00FD0D95" w:rsidRPr="00D26734">
        <w:rPr>
          <w:rFonts w:ascii="Times New Roman" w:hAnsi="Times New Roman"/>
        </w:rPr>
        <w:t xml:space="preserve">em </w:t>
      </w:r>
      <w:r w:rsidR="00EA1696" w:rsidRPr="00D26734">
        <w:rPr>
          <w:rFonts w:ascii="Times New Roman" w:hAnsi="Times New Roman"/>
        </w:rPr>
        <w:t>co</w:t>
      </w:r>
      <w:r w:rsidR="00A03703" w:rsidRPr="00D26734">
        <w:rPr>
          <w:rFonts w:ascii="Times New Roman" w:hAnsi="Times New Roman"/>
        </w:rPr>
        <w:t>rroborar a investigação clínica</w:t>
      </w:r>
      <w:r w:rsidR="00DE0228" w:rsidRPr="00D26734">
        <w:rPr>
          <w:rFonts w:ascii="Times New Roman" w:hAnsi="Times New Roman"/>
        </w:rPr>
        <w:t xml:space="preserve"> </w:t>
      </w:r>
      <w:r w:rsidR="00662E6B" w:rsidRPr="00D26734">
        <w:rPr>
          <w:rFonts w:ascii="Times New Roman" w:hAnsi="Times New Roman"/>
        </w:rPr>
        <w:t>(pág.16)</w:t>
      </w:r>
      <w:r w:rsidR="00CC32B5" w:rsidRPr="00D26734">
        <w:rPr>
          <w:rFonts w:ascii="Times New Roman" w:hAnsi="Times New Roman"/>
        </w:rPr>
        <w:t>.</w:t>
      </w:r>
    </w:p>
    <w:p w:rsidR="00662E6B" w:rsidRPr="0069312D" w:rsidRDefault="00662E6B" w:rsidP="00962CC6">
      <w:pPr>
        <w:spacing w:line="360" w:lineRule="auto"/>
        <w:ind w:firstLine="709"/>
        <w:jc w:val="both"/>
        <w:rPr>
          <w:rFonts w:ascii="Times New Roman" w:hAnsi="Times New Roman"/>
          <w:sz w:val="24"/>
          <w:szCs w:val="24"/>
        </w:rPr>
      </w:pPr>
      <w:r w:rsidRPr="0069312D">
        <w:rPr>
          <w:rFonts w:ascii="Times New Roman" w:hAnsi="Times New Roman"/>
          <w:sz w:val="24"/>
          <w:szCs w:val="24"/>
        </w:rPr>
        <w:t xml:space="preserve">Fica claro nas linhas acima o grau de </w:t>
      </w:r>
      <w:r w:rsidR="00962CC6" w:rsidRPr="0069312D">
        <w:rPr>
          <w:rFonts w:ascii="Times New Roman" w:hAnsi="Times New Roman"/>
          <w:sz w:val="24"/>
          <w:szCs w:val="24"/>
        </w:rPr>
        <w:t xml:space="preserve">experiência, conhecimentos e capacitações que o neuropsicólogo precisa possuir para dar um diagnóstico verdadeiro. É necessário que o profissional não generalize as avaliações </w:t>
      </w:r>
      <w:r w:rsidR="00D26734">
        <w:rPr>
          <w:rFonts w:ascii="Times New Roman" w:hAnsi="Times New Roman"/>
          <w:sz w:val="24"/>
          <w:szCs w:val="24"/>
        </w:rPr>
        <w:t>porque</w:t>
      </w:r>
      <w:r w:rsidR="00962CC6" w:rsidRPr="0069312D">
        <w:rPr>
          <w:rFonts w:ascii="Times New Roman" w:hAnsi="Times New Roman"/>
          <w:sz w:val="24"/>
          <w:szCs w:val="24"/>
        </w:rPr>
        <w:t xml:space="preserve"> estas apresentam suas exceções. Deste modo, cada avaliação precisa ter uma interpretação consciente e fundamentada em estudos na área cerebral.</w:t>
      </w:r>
    </w:p>
    <w:p w:rsidR="00AA2007" w:rsidRPr="00BF48DB" w:rsidRDefault="00CC32B5" w:rsidP="008851F7">
      <w:pPr>
        <w:spacing w:line="360" w:lineRule="auto"/>
        <w:ind w:firstLine="709"/>
        <w:jc w:val="both"/>
        <w:rPr>
          <w:rFonts w:ascii="Times New Roman" w:hAnsi="Times New Roman"/>
          <w:sz w:val="24"/>
          <w:szCs w:val="24"/>
        </w:rPr>
      </w:pPr>
      <w:r w:rsidRPr="00BF48DB">
        <w:rPr>
          <w:rFonts w:ascii="Times New Roman" w:hAnsi="Times New Roman"/>
          <w:sz w:val="24"/>
          <w:szCs w:val="24"/>
        </w:rPr>
        <w:t>Em resumo, os processos de aprendizagem, as dificuldades de aprendizagem e os distúrbios de aprendizagem precisam ser analisados caso a caso para</w:t>
      </w:r>
      <w:r w:rsidR="00AA2007" w:rsidRPr="00BF48DB">
        <w:rPr>
          <w:rFonts w:ascii="Times New Roman" w:hAnsi="Times New Roman"/>
          <w:sz w:val="24"/>
          <w:szCs w:val="24"/>
        </w:rPr>
        <w:t xml:space="preserve"> que cada subjetividade seja </w:t>
      </w:r>
      <w:r w:rsidRPr="00BF48DB">
        <w:rPr>
          <w:rFonts w:ascii="Times New Roman" w:hAnsi="Times New Roman"/>
          <w:sz w:val="24"/>
          <w:szCs w:val="24"/>
        </w:rPr>
        <w:t>tratada e acom</w:t>
      </w:r>
      <w:r w:rsidR="00AA2007" w:rsidRPr="00BF48DB">
        <w:rPr>
          <w:rFonts w:ascii="Times New Roman" w:hAnsi="Times New Roman"/>
          <w:sz w:val="24"/>
          <w:szCs w:val="24"/>
        </w:rPr>
        <w:t>panhada conforme as especificidades de cada u</w:t>
      </w:r>
      <w:r w:rsidR="00A03703">
        <w:rPr>
          <w:rFonts w:ascii="Times New Roman" w:hAnsi="Times New Roman"/>
          <w:sz w:val="24"/>
          <w:szCs w:val="24"/>
        </w:rPr>
        <w:t>m.  Nem todo caso necessita de</w:t>
      </w:r>
      <w:r w:rsidR="00AA2007" w:rsidRPr="00BF48DB">
        <w:rPr>
          <w:rFonts w:ascii="Times New Roman" w:hAnsi="Times New Roman"/>
          <w:sz w:val="24"/>
          <w:szCs w:val="24"/>
        </w:rPr>
        <w:t xml:space="preserve"> intervenção médica; assim como </w:t>
      </w:r>
      <w:r w:rsidR="00A03703">
        <w:rPr>
          <w:rFonts w:ascii="Times New Roman" w:hAnsi="Times New Roman"/>
          <w:sz w:val="24"/>
          <w:szCs w:val="24"/>
        </w:rPr>
        <w:t xml:space="preserve">em </w:t>
      </w:r>
      <w:r w:rsidR="00AA2007" w:rsidRPr="00BF48DB">
        <w:rPr>
          <w:rFonts w:ascii="Times New Roman" w:hAnsi="Times New Roman"/>
          <w:sz w:val="24"/>
          <w:szCs w:val="24"/>
        </w:rPr>
        <w:t>nem todo caso</w:t>
      </w:r>
      <w:r w:rsidR="00A03703">
        <w:rPr>
          <w:rFonts w:ascii="Times New Roman" w:hAnsi="Times New Roman"/>
          <w:sz w:val="24"/>
          <w:szCs w:val="24"/>
        </w:rPr>
        <w:t xml:space="preserve"> basta uma adaptação metodológica.</w:t>
      </w:r>
    </w:p>
    <w:p w:rsidR="00F77FDA" w:rsidRPr="00BF48DB" w:rsidRDefault="00A86E61" w:rsidP="008851F7">
      <w:pPr>
        <w:spacing w:line="360" w:lineRule="auto"/>
        <w:ind w:firstLine="709"/>
        <w:jc w:val="both"/>
        <w:rPr>
          <w:rFonts w:ascii="Times New Roman" w:hAnsi="Times New Roman"/>
          <w:sz w:val="24"/>
          <w:szCs w:val="24"/>
          <w:u w:val="single"/>
        </w:rPr>
      </w:pPr>
      <w:r w:rsidRPr="00A86E61">
        <w:rPr>
          <w:rFonts w:ascii="Times New Roman" w:hAnsi="Times New Roman"/>
          <w:sz w:val="24"/>
          <w:szCs w:val="24"/>
        </w:rPr>
        <w:t xml:space="preserve">1.3 </w:t>
      </w:r>
      <w:r w:rsidR="00F77FDA" w:rsidRPr="00BF48DB">
        <w:rPr>
          <w:rFonts w:ascii="Times New Roman" w:hAnsi="Times New Roman"/>
          <w:sz w:val="24"/>
          <w:szCs w:val="24"/>
          <w:u w:val="single"/>
        </w:rPr>
        <w:t>Inclusão</w:t>
      </w:r>
    </w:p>
    <w:p w:rsidR="00F77FDA" w:rsidRPr="0069312D" w:rsidRDefault="00480CEC" w:rsidP="00F77FD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D</w:t>
      </w:r>
      <w:r w:rsidR="00F77FDA" w:rsidRPr="00BF48DB">
        <w:rPr>
          <w:rFonts w:ascii="Times New Roman" w:hAnsi="Times New Roman"/>
          <w:sz w:val="24"/>
          <w:szCs w:val="24"/>
        </w:rPr>
        <w:t xml:space="preserve">e acordo com </w:t>
      </w:r>
      <w:r w:rsidR="00F77FDA" w:rsidRPr="0069312D">
        <w:rPr>
          <w:rFonts w:ascii="Times New Roman" w:hAnsi="Times New Roman"/>
          <w:sz w:val="24"/>
          <w:szCs w:val="24"/>
        </w:rPr>
        <w:t>Costa</w:t>
      </w:r>
      <w:r w:rsidR="00A03703" w:rsidRPr="0069312D">
        <w:rPr>
          <w:rFonts w:ascii="Times New Roman" w:hAnsi="Times New Roman"/>
          <w:sz w:val="24"/>
          <w:szCs w:val="24"/>
        </w:rPr>
        <w:t xml:space="preserve"> </w:t>
      </w:r>
      <w:r w:rsidR="00962CC6" w:rsidRPr="0069312D">
        <w:rPr>
          <w:rFonts w:ascii="Times New Roman" w:hAnsi="Times New Roman"/>
          <w:sz w:val="24"/>
          <w:szCs w:val="24"/>
        </w:rPr>
        <w:t>(2007)</w:t>
      </w:r>
      <w:r w:rsidR="00F77FDA" w:rsidRPr="0069312D">
        <w:rPr>
          <w:rFonts w:ascii="Times New Roman" w:hAnsi="Times New Roman"/>
          <w:sz w:val="24"/>
          <w:szCs w:val="24"/>
        </w:rPr>
        <w:t>,</w:t>
      </w:r>
      <w:r w:rsidR="00F77FDA" w:rsidRPr="00BF48DB">
        <w:rPr>
          <w:rFonts w:ascii="Times New Roman" w:hAnsi="Times New Roman"/>
          <w:sz w:val="24"/>
          <w:szCs w:val="24"/>
        </w:rPr>
        <w:t xml:space="preserve"> é possível pensar nas condições necessárias para que de verdade uma educação inclusiva seja uma realidade no sistema educacional. Somente uma educação democrática visando à totalidade, dará conta da inclusão por todos os integrantes da sociedade, seja ele deficiente ou não.</w:t>
      </w:r>
      <w:r w:rsidRPr="001B61CB">
        <w:rPr>
          <w:rFonts w:ascii="Times New Roman" w:hAnsi="Times New Roman"/>
          <w:color w:val="1F497D"/>
          <w:sz w:val="24"/>
          <w:szCs w:val="24"/>
        </w:rPr>
        <w:t xml:space="preserve"> </w:t>
      </w:r>
      <w:r w:rsidRPr="0069312D">
        <w:rPr>
          <w:rFonts w:ascii="Times New Roman" w:hAnsi="Times New Roman"/>
          <w:sz w:val="24"/>
          <w:szCs w:val="24"/>
        </w:rPr>
        <w:t>As escolas devem estar preparadas para receber a todos independente das deficiências educativas apresentadas pelos alunos, pois são as instituições que devem adequar-se ao</w:t>
      </w:r>
      <w:r w:rsidR="001B61CB" w:rsidRPr="0069312D">
        <w:rPr>
          <w:rFonts w:ascii="Times New Roman" w:hAnsi="Times New Roman"/>
          <w:sz w:val="24"/>
          <w:szCs w:val="24"/>
        </w:rPr>
        <w:t>s</w:t>
      </w:r>
      <w:r w:rsidRPr="0069312D">
        <w:rPr>
          <w:rFonts w:ascii="Times New Roman" w:hAnsi="Times New Roman"/>
          <w:sz w:val="24"/>
          <w:szCs w:val="24"/>
        </w:rPr>
        <w:t xml:space="preserve"> aluno</w:t>
      </w:r>
      <w:r w:rsidR="001B61CB" w:rsidRPr="0069312D">
        <w:rPr>
          <w:rFonts w:ascii="Times New Roman" w:hAnsi="Times New Roman"/>
          <w:sz w:val="24"/>
          <w:szCs w:val="24"/>
        </w:rPr>
        <w:t>s</w:t>
      </w:r>
      <w:r w:rsidRPr="0069312D">
        <w:rPr>
          <w:rFonts w:ascii="Times New Roman" w:hAnsi="Times New Roman"/>
          <w:sz w:val="24"/>
          <w:szCs w:val="24"/>
        </w:rPr>
        <w:t xml:space="preserve"> e não o</w:t>
      </w:r>
      <w:r w:rsidR="001B61CB" w:rsidRPr="0069312D">
        <w:rPr>
          <w:rFonts w:ascii="Times New Roman" w:hAnsi="Times New Roman"/>
          <w:sz w:val="24"/>
          <w:szCs w:val="24"/>
        </w:rPr>
        <w:t>s</w:t>
      </w:r>
      <w:r w:rsidRPr="0069312D">
        <w:rPr>
          <w:rFonts w:ascii="Times New Roman" w:hAnsi="Times New Roman"/>
          <w:sz w:val="24"/>
          <w:szCs w:val="24"/>
        </w:rPr>
        <w:t xml:space="preserve"> aluno</w:t>
      </w:r>
      <w:r w:rsidR="001B61CB" w:rsidRPr="0069312D">
        <w:rPr>
          <w:rFonts w:ascii="Times New Roman" w:hAnsi="Times New Roman"/>
          <w:sz w:val="24"/>
          <w:szCs w:val="24"/>
        </w:rPr>
        <w:t>s</w:t>
      </w:r>
      <w:r w:rsidRPr="0069312D">
        <w:rPr>
          <w:rFonts w:ascii="Times New Roman" w:hAnsi="Times New Roman"/>
          <w:sz w:val="24"/>
          <w:szCs w:val="24"/>
        </w:rPr>
        <w:t xml:space="preserve"> moldar</w:t>
      </w:r>
      <w:r w:rsidR="001B61CB" w:rsidRPr="0069312D">
        <w:rPr>
          <w:rFonts w:ascii="Times New Roman" w:hAnsi="Times New Roman"/>
          <w:sz w:val="24"/>
          <w:szCs w:val="24"/>
        </w:rPr>
        <w:t>em</w:t>
      </w:r>
      <w:r w:rsidRPr="0069312D">
        <w:rPr>
          <w:rFonts w:ascii="Times New Roman" w:hAnsi="Times New Roman"/>
          <w:sz w:val="24"/>
          <w:szCs w:val="24"/>
        </w:rPr>
        <w:t>-se conforme os ditames da escola. Para tanto</w:t>
      </w:r>
      <w:r w:rsidR="001B61CB" w:rsidRPr="0069312D">
        <w:rPr>
          <w:rFonts w:ascii="Times New Roman" w:hAnsi="Times New Roman"/>
          <w:sz w:val="24"/>
          <w:szCs w:val="24"/>
        </w:rPr>
        <w:t xml:space="preserve">, é preciso que as instituições escolares tenham a visão de que a educação deve ser para todos e </w:t>
      </w:r>
      <w:r w:rsidRPr="0069312D">
        <w:rPr>
          <w:rFonts w:ascii="Times New Roman" w:hAnsi="Times New Roman"/>
          <w:sz w:val="24"/>
          <w:szCs w:val="24"/>
        </w:rPr>
        <w:t>não</w:t>
      </w:r>
      <w:r w:rsidR="001B61CB" w:rsidRPr="0069312D">
        <w:rPr>
          <w:rFonts w:ascii="Times New Roman" w:hAnsi="Times New Roman"/>
          <w:sz w:val="24"/>
          <w:szCs w:val="24"/>
        </w:rPr>
        <w:t xml:space="preserve"> somente para alguns. Em uma perspectiva educacional democrática o espaço deve atender as diversas necessidades especiais dos alunos, como os recursos didático-pedagógicos e também contar com professores capacitados para lidar com as diferenças e necessidades e</w:t>
      </w:r>
      <w:r w:rsidRPr="0069312D">
        <w:rPr>
          <w:rFonts w:ascii="Times New Roman" w:hAnsi="Times New Roman"/>
          <w:sz w:val="24"/>
          <w:szCs w:val="24"/>
        </w:rPr>
        <w:t>d</w:t>
      </w:r>
      <w:r w:rsidR="001B61CB" w:rsidRPr="0069312D">
        <w:rPr>
          <w:rFonts w:ascii="Times New Roman" w:hAnsi="Times New Roman"/>
          <w:sz w:val="24"/>
          <w:szCs w:val="24"/>
        </w:rPr>
        <w:t>ucacionais.</w:t>
      </w:r>
    </w:p>
    <w:p w:rsidR="003D6652" w:rsidRPr="0069312D" w:rsidRDefault="00F77FDA" w:rsidP="003D6652">
      <w:pPr>
        <w:autoSpaceDE w:val="0"/>
        <w:autoSpaceDN w:val="0"/>
        <w:adjustRightInd w:val="0"/>
        <w:spacing w:after="0" w:line="360" w:lineRule="auto"/>
        <w:ind w:firstLine="709"/>
        <w:jc w:val="both"/>
        <w:rPr>
          <w:rFonts w:ascii="Times New Roman" w:hAnsi="Times New Roman"/>
          <w:sz w:val="24"/>
          <w:szCs w:val="24"/>
        </w:rPr>
      </w:pPr>
      <w:r w:rsidRPr="0069312D">
        <w:rPr>
          <w:rFonts w:ascii="Times New Roman" w:hAnsi="Times New Roman"/>
          <w:sz w:val="24"/>
          <w:szCs w:val="24"/>
        </w:rPr>
        <w:t>Outra contribuição para o entendimento do que seria uma efetiva inclusão encontramos no documento que dis</w:t>
      </w:r>
      <w:r w:rsidRPr="00BF48DB">
        <w:rPr>
          <w:rFonts w:ascii="Times New Roman" w:hAnsi="Times New Roman"/>
          <w:sz w:val="24"/>
          <w:szCs w:val="24"/>
        </w:rPr>
        <w:t xml:space="preserve">corre sobre a Resolução CNE/CEB Nº 2, De 11 de setembro de 2001, especificamente o </w:t>
      </w:r>
      <w:proofErr w:type="spellStart"/>
      <w:r w:rsidRPr="00BF48DB">
        <w:rPr>
          <w:rFonts w:ascii="Times New Roman" w:hAnsi="Times New Roman"/>
          <w:sz w:val="24"/>
          <w:szCs w:val="24"/>
        </w:rPr>
        <w:t>art</w:t>
      </w:r>
      <w:proofErr w:type="spellEnd"/>
      <w:r w:rsidRPr="00BF48DB">
        <w:rPr>
          <w:rFonts w:ascii="Times New Roman" w:hAnsi="Times New Roman"/>
          <w:sz w:val="24"/>
          <w:szCs w:val="24"/>
        </w:rPr>
        <w:t xml:space="preserve"> 17</w:t>
      </w:r>
      <w:r w:rsidR="00D31731">
        <w:rPr>
          <w:rFonts w:ascii="Times New Roman" w:hAnsi="Times New Roman"/>
          <w:sz w:val="24"/>
          <w:szCs w:val="24"/>
        </w:rPr>
        <w:t xml:space="preserve"> </w:t>
      </w:r>
      <w:r w:rsidR="00D31731" w:rsidRPr="0069312D">
        <w:rPr>
          <w:rFonts w:ascii="Times New Roman" w:hAnsi="Times New Roman"/>
          <w:sz w:val="24"/>
          <w:szCs w:val="24"/>
        </w:rPr>
        <w:t xml:space="preserve">que trata dos princípios da educação inclusiva. </w:t>
      </w:r>
      <w:r w:rsidR="00D31731" w:rsidRPr="0069312D">
        <w:rPr>
          <w:rFonts w:ascii="Times New Roman" w:hAnsi="Times New Roman"/>
          <w:sz w:val="24"/>
          <w:szCs w:val="24"/>
        </w:rPr>
        <w:lastRenderedPageBreak/>
        <w:t xml:space="preserve">Neste artigo podemos verificar o dever das escolas de educação regulares em incluir alunos com necessidades educacionais em seus espaços </w:t>
      </w:r>
      <w:r w:rsidR="005C54FD" w:rsidRPr="0069312D">
        <w:rPr>
          <w:rFonts w:ascii="Times New Roman" w:hAnsi="Times New Roman"/>
          <w:sz w:val="24"/>
          <w:szCs w:val="24"/>
        </w:rPr>
        <w:t>através de</w:t>
      </w:r>
      <w:r w:rsidR="00D31731" w:rsidRPr="0069312D">
        <w:rPr>
          <w:rFonts w:ascii="Times New Roman" w:hAnsi="Times New Roman"/>
          <w:sz w:val="24"/>
          <w:szCs w:val="24"/>
        </w:rPr>
        <w:t xml:space="preserve"> condições de </w:t>
      </w:r>
      <w:r w:rsidR="005C54FD" w:rsidRPr="0069312D">
        <w:rPr>
          <w:rFonts w:ascii="Times New Roman" w:hAnsi="Times New Roman"/>
          <w:sz w:val="24"/>
          <w:szCs w:val="24"/>
        </w:rPr>
        <w:t>acesso e permanência, capacitaçã</w:t>
      </w:r>
      <w:r w:rsidR="00D31731" w:rsidRPr="0069312D">
        <w:rPr>
          <w:rFonts w:ascii="Times New Roman" w:hAnsi="Times New Roman"/>
          <w:sz w:val="24"/>
          <w:szCs w:val="24"/>
        </w:rPr>
        <w:t xml:space="preserve">o </w:t>
      </w:r>
      <w:r w:rsidR="005C54FD" w:rsidRPr="0069312D">
        <w:rPr>
          <w:rFonts w:ascii="Times New Roman" w:hAnsi="Times New Roman"/>
          <w:sz w:val="24"/>
          <w:szCs w:val="24"/>
        </w:rPr>
        <w:t>d</w:t>
      </w:r>
      <w:r w:rsidR="00D31731" w:rsidRPr="0069312D">
        <w:rPr>
          <w:rFonts w:ascii="Times New Roman" w:hAnsi="Times New Roman"/>
          <w:sz w:val="24"/>
          <w:szCs w:val="24"/>
        </w:rPr>
        <w:t xml:space="preserve">os profissionais da educação, </w:t>
      </w:r>
      <w:r w:rsidR="005C54FD" w:rsidRPr="0069312D">
        <w:rPr>
          <w:rFonts w:ascii="Times New Roman" w:hAnsi="Times New Roman"/>
          <w:sz w:val="24"/>
          <w:szCs w:val="24"/>
        </w:rPr>
        <w:t xml:space="preserve">flexibilização e adaptação curricular, formação cidadã para inclusão no mercado de trabalho, com suporte do setor responsável pela educação especial da educação profissional, públicas e privadas. No que tange as escolas de educação profissional, elas podem </w:t>
      </w:r>
      <w:r w:rsidR="001E1D26" w:rsidRPr="0069312D">
        <w:rPr>
          <w:rFonts w:ascii="Times New Roman" w:hAnsi="Times New Roman"/>
          <w:sz w:val="24"/>
          <w:szCs w:val="24"/>
        </w:rPr>
        <w:t>oferecer as redes públicas, privadas e especiais uma associação que inclui em seus cursos alunos com necessidades quanto promove cursos profissionalizantes nas escolas especiais</w:t>
      </w:r>
      <w:r w:rsidR="00E416AC" w:rsidRPr="0069312D">
        <w:rPr>
          <w:rFonts w:ascii="Times New Roman" w:hAnsi="Times New Roman"/>
          <w:sz w:val="24"/>
          <w:szCs w:val="24"/>
        </w:rPr>
        <w:t>. Também com a avaliação e certificação das condições laborais de indivíduos com necessidades</w:t>
      </w:r>
      <w:r w:rsidR="001E1D26" w:rsidRPr="0069312D">
        <w:rPr>
          <w:rFonts w:ascii="Times New Roman" w:hAnsi="Times New Roman"/>
          <w:sz w:val="24"/>
          <w:szCs w:val="24"/>
        </w:rPr>
        <w:t xml:space="preserve"> educacionais </w:t>
      </w:r>
      <w:r w:rsidR="00E416AC" w:rsidRPr="0069312D">
        <w:rPr>
          <w:rFonts w:ascii="Times New Roman" w:hAnsi="Times New Roman"/>
          <w:sz w:val="24"/>
          <w:szCs w:val="24"/>
        </w:rPr>
        <w:t xml:space="preserve">especiais é praticável pelas escolas de educação profissional conduzi-los o mercado de trabalho.  </w:t>
      </w:r>
    </w:p>
    <w:p w:rsidR="003D6652" w:rsidRPr="00BF48DB" w:rsidRDefault="003D6652" w:rsidP="003D6652">
      <w:pPr>
        <w:autoSpaceDE w:val="0"/>
        <w:autoSpaceDN w:val="0"/>
        <w:adjustRightInd w:val="0"/>
        <w:spacing w:after="0" w:line="240" w:lineRule="auto"/>
        <w:ind w:left="2268"/>
        <w:jc w:val="both"/>
        <w:rPr>
          <w:rFonts w:ascii="Times New Roman" w:hAnsi="Times New Roman"/>
          <w:sz w:val="24"/>
          <w:szCs w:val="24"/>
        </w:rPr>
      </w:pPr>
    </w:p>
    <w:p w:rsidR="003D6652" w:rsidRPr="0069312D" w:rsidRDefault="003D6652" w:rsidP="003D6652">
      <w:pPr>
        <w:autoSpaceDE w:val="0"/>
        <w:autoSpaceDN w:val="0"/>
        <w:adjustRightInd w:val="0"/>
        <w:spacing w:after="0" w:line="360" w:lineRule="auto"/>
        <w:ind w:firstLine="709"/>
        <w:jc w:val="both"/>
        <w:rPr>
          <w:rFonts w:ascii="Times New Roman" w:hAnsi="Times New Roman"/>
          <w:sz w:val="24"/>
          <w:szCs w:val="24"/>
        </w:rPr>
      </w:pPr>
      <w:r w:rsidRPr="00BF48DB">
        <w:rPr>
          <w:rFonts w:ascii="Times New Roman" w:hAnsi="Times New Roman"/>
          <w:sz w:val="24"/>
          <w:szCs w:val="24"/>
        </w:rPr>
        <w:t xml:space="preserve">Colocando em </w:t>
      </w:r>
      <w:r w:rsidR="00793CC7">
        <w:rPr>
          <w:rFonts w:ascii="Times New Roman" w:hAnsi="Times New Roman"/>
          <w:sz w:val="24"/>
          <w:szCs w:val="24"/>
        </w:rPr>
        <w:t>questão</w:t>
      </w:r>
      <w:r w:rsidRPr="00BF48DB">
        <w:rPr>
          <w:rFonts w:ascii="Times New Roman" w:hAnsi="Times New Roman"/>
          <w:sz w:val="24"/>
          <w:szCs w:val="24"/>
        </w:rPr>
        <w:t xml:space="preserve"> </w:t>
      </w:r>
      <w:r w:rsidR="00793CC7">
        <w:rPr>
          <w:rFonts w:ascii="Times New Roman" w:hAnsi="Times New Roman"/>
          <w:sz w:val="24"/>
          <w:szCs w:val="24"/>
        </w:rPr>
        <w:t>o</w:t>
      </w:r>
      <w:r w:rsidRPr="00BF48DB">
        <w:rPr>
          <w:rFonts w:ascii="Times New Roman" w:hAnsi="Times New Roman"/>
          <w:sz w:val="24"/>
          <w:szCs w:val="24"/>
        </w:rPr>
        <w:t xml:space="preserve"> artigo </w:t>
      </w:r>
      <w:r w:rsidR="00793CC7">
        <w:rPr>
          <w:rFonts w:ascii="Times New Roman" w:hAnsi="Times New Roman"/>
          <w:sz w:val="24"/>
          <w:szCs w:val="24"/>
        </w:rPr>
        <w:t>discutido</w:t>
      </w:r>
      <w:r w:rsidRPr="00BF48DB">
        <w:rPr>
          <w:rFonts w:ascii="Times New Roman" w:hAnsi="Times New Roman"/>
          <w:sz w:val="24"/>
          <w:szCs w:val="24"/>
        </w:rPr>
        <w:t xml:space="preserve">, podemos dizer que existe adaptação e flexibilização do currículo? Existe a formação continuada para os profissionais de educação? Há condições de preparação para a cidadania? </w:t>
      </w:r>
    </w:p>
    <w:p w:rsidR="000A7E9C" w:rsidRPr="0069312D" w:rsidRDefault="0069312D" w:rsidP="003D6652">
      <w:pPr>
        <w:spacing w:line="360" w:lineRule="auto"/>
        <w:ind w:firstLine="709"/>
        <w:jc w:val="both"/>
        <w:rPr>
          <w:rFonts w:ascii="Times New Roman" w:hAnsi="Times New Roman"/>
          <w:sz w:val="24"/>
          <w:szCs w:val="24"/>
        </w:rPr>
      </w:pPr>
      <w:r w:rsidRPr="0069312D">
        <w:rPr>
          <w:rFonts w:ascii="Times New Roman" w:hAnsi="Times New Roman"/>
          <w:sz w:val="24"/>
          <w:szCs w:val="24"/>
        </w:rPr>
        <w:t xml:space="preserve">Diante do </w:t>
      </w:r>
      <w:r w:rsidR="00793CC7" w:rsidRPr="0069312D">
        <w:rPr>
          <w:rFonts w:ascii="Times New Roman" w:hAnsi="Times New Roman"/>
          <w:sz w:val="24"/>
          <w:szCs w:val="24"/>
        </w:rPr>
        <w:t>que nos mostra a realidade educacional de muitas escolas podemos concluir que não são cumpridas as exigências para com os princípios da educação inclusiva. Diversos alunos</w:t>
      </w:r>
      <w:r w:rsidRPr="0069312D">
        <w:rPr>
          <w:rFonts w:ascii="Times New Roman" w:hAnsi="Times New Roman"/>
          <w:sz w:val="24"/>
          <w:szCs w:val="24"/>
        </w:rPr>
        <w:t xml:space="preserve"> especiais</w:t>
      </w:r>
      <w:r w:rsidR="00793CC7" w:rsidRPr="0069312D">
        <w:rPr>
          <w:rFonts w:ascii="Times New Roman" w:hAnsi="Times New Roman"/>
          <w:sz w:val="24"/>
          <w:szCs w:val="24"/>
        </w:rPr>
        <w:t xml:space="preserve"> chegam às escolas e os profissionais de educação não estão preparados e/ou capacitados para lidar com as inúmeras diferenças. Não existem políticas públicas que ofereçam formação continuada a esses profissionais. Uma verdadeira inclusão necessita reconhecer o outro em suas especificidades e saber como atingir as habilidades destes para que as dificuldades não sejam </w:t>
      </w:r>
      <w:r w:rsidR="000A7E9C" w:rsidRPr="0069312D">
        <w:rPr>
          <w:rFonts w:ascii="Times New Roman" w:hAnsi="Times New Roman"/>
          <w:sz w:val="24"/>
          <w:szCs w:val="24"/>
        </w:rPr>
        <w:t>impeditivas para a aprendizagem. Por isso, capacitações, adequações do ambiente e flexibilização curricular são necessárias no que se refere a uma educação inclusiva democrática. De nada adianta alunos com necessidades educativas especiais constarem na escola se não houver inclusão de fato. Incluir é fazer parte, é pertencer a um determinado lugar e no caso discutido é ser integrante do ambiente escolar respeitado em seu direito de aprender e trocas conhecimentos.</w:t>
      </w:r>
      <w:r w:rsidR="00CC580B" w:rsidRPr="0069312D">
        <w:rPr>
          <w:rFonts w:ascii="Times New Roman" w:hAnsi="Times New Roman"/>
          <w:sz w:val="24"/>
          <w:szCs w:val="24"/>
        </w:rPr>
        <w:t xml:space="preserve"> Enfim, incluir não é constar como um número de matrícula somente para dizer que há incluídos no ensino regular, mas sim é proporcionar condições de acessibilidade, permanência e educação de qualidades para todos os seus estudantes independente das necessidades apresentadas, pois uma escola inclusiva deve estar preparada para o </w:t>
      </w:r>
      <w:r w:rsidR="00C93190">
        <w:rPr>
          <w:rFonts w:ascii="Times New Roman" w:hAnsi="Times New Roman"/>
          <w:sz w:val="24"/>
          <w:szCs w:val="24"/>
        </w:rPr>
        <w:t xml:space="preserve">aluno </w:t>
      </w:r>
      <w:r w:rsidR="00CC580B" w:rsidRPr="0069312D">
        <w:rPr>
          <w:rFonts w:ascii="Times New Roman" w:hAnsi="Times New Roman"/>
          <w:sz w:val="24"/>
          <w:szCs w:val="24"/>
        </w:rPr>
        <w:t>d</w:t>
      </w:r>
      <w:r>
        <w:rPr>
          <w:rFonts w:ascii="Times New Roman" w:hAnsi="Times New Roman"/>
          <w:sz w:val="24"/>
          <w:szCs w:val="24"/>
        </w:rPr>
        <w:t xml:space="preserve">iferente e capacitada para </w:t>
      </w:r>
      <w:r w:rsidR="00C93190">
        <w:rPr>
          <w:rFonts w:ascii="Times New Roman" w:hAnsi="Times New Roman"/>
          <w:sz w:val="24"/>
          <w:szCs w:val="24"/>
        </w:rPr>
        <w:t>acompanhá</w:t>
      </w:r>
      <w:r>
        <w:rPr>
          <w:rFonts w:ascii="Times New Roman" w:hAnsi="Times New Roman"/>
          <w:sz w:val="24"/>
          <w:szCs w:val="24"/>
        </w:rPr>
        <w:t>-lo</w:t>
      </w:r>
      <w:r w:rsidR="00CC580B" w:rsidRPr="0069312D">
        <w:rPr>
          <w:rFonts w:ascii="Times New Roman" w:hAnsi="Times New Roman"/>
          <w:sz w:val="24"/>
          <w:szCs w:val="24"/>
        </w:rPr>
        <w:t xml:space="preserve">.  </w:t>
      </w:r>
      <w:r w:rsidR="00FD4701" w:rsidRPr="0069312D">
        <w:rPr>
          <w:rFonts w:ascii="Times New Roman" w:hAnsi="Times New Roman"/>
          <w:sz w:val="24"/>
          <w:szCs w:val="24"/>
        </w:rPr>
        <w:t>De acordo com Lopes e Fabris (2016), para que a educação de fato seja inclusiva e assumida como verdade para todos é necessário que ela seja um problema ético, filosófico, político e educacional.</w:t>
      </w:r>
    </w:p>
    <w:p w:rsidR="003D6652" w:rsidRPr="00BF48DB" w:rsidRDefault="003D6652" w:rsidP="003D6652">
      <w:pPr>
        <w:autoSpaceDE w:val="0"/>
        <w:autoSpaceDN w:val="0"/>
        <w:adjustRightInd w:val="0"/>
        <w:spacing w:after="0" w:line="360" w:lineRule="auto"/>
        <w:ind w:firstLine="709"/>
        <w:jc w:val="both"/>
        <w:rPr>
          <w:rFonts w:ascii="Times New Roman" w:hAnsi="Times New Roman"/>
          <w:sz w:val="24"/>
          <w:szCs w:val="24"/>
        </w:rPr>
      </w:pPr>
      <w:r w:rsidRPr="00BF48DB">
        <w:rPr>
          <w:rFonts w:ascii="Times New Roman" w:hAnsi="Times New Roman"/>
          <w:sz w:val="24"/>
          <w:szCs w:val="24"/>
        </w:rPr>
        <w:lastRenderedPageBreak/>
        <w:t>A escola como instituição de ensino precisa de políticas públicas que visem e cumpram o seu papel, até mesmo porque o Brasil se compromete com variados documentos a respeito da educação dos deficientes e um exemplo claro deste compromisso é a LDB</w:t>
      </w:r>
      <w:r w:rsidR="008D7561">
        <w:rPr>
          <w:rFonts w:ascii="Times New Roman" w:hAnsi="Times New Roman"/>
          <w:sz w:val="24"/>
          <w:szCs w:val="24"/>
        </w:rPr>
        <w:t xml:space="preserve"> (Lei de Diretrizes e Bases da educação nacional) </w:t>
      </w:r>
      <w:r w:rsidRPr="00BF48DB">
        <w:rPr>
          <w:rFonts w:ascii="Times New Roman" w:hAnsi="Times New Roman"/>
          <w:sz w:val="24"/>
          <w:szCs w:val="24"/>
        </w:rPr>
        <w:t>9.394/1996 que discorre em seus artigos 59:</w:t>
      </w:r>
    </w:p>
    <w:p w:rsidR="003D6652" w:rsidRPr="00D26734" w:rsidRDefault="003D6652" w:rsidP="003D6652">
      <w:pPr>
        <w:autoSpaceDE w:val="0"/>
        <w:autoSpaceDN w:val="0"/>
        <w:adjustRightInd w:val="0"/>
        <w:spacing w:after="0" w:line="240" w:lineRule="auto"/>
        <w:ind w:left="2268"/>
        <w:jc w:val="both"/>
        <w:rPr>
          <w:rFonts w:ascii="Times New Roman" w:hAnsi="Times New Roman"/>
        </w:rPr>
      </w:pPr>
      <w:r w:rsidRPr="00D26734">
        <w:rPr>
          <w:rFonts w:ascii="Times New Roman" w:hAnsi="Times New Roman"/>
        </w:rPr>
        <w:t xml:space="preserve">Art. </w:t>
      </w:r>
      <w:proofErr w:type="gramStart"/>
      <w:r w:rsidRPr="00D26734">
        <w:rPr>
          <w:rFonts w:ascii="Times New Roman" w:hAnsi="Times New Roman"/>
        </w:rPr>
        <w:t>59 .</w:t>
      </w:r>
      <w:proofErr w:type="gramEnd"/>
      <w:r w:rsidRPr="00D26734">
        <w:rPr>
          <w:rFonts w:ascii="Times New Roman" w:hAnsi="Times New Roman"/>
        </w:rPr>
        <w:t xml:space="preserve"> Os sistemas de ensino assegurarão aos </w:t>
      </w:r>
      <w:proofErr w:type="spellStart"/>
      <w:r w:rsidRPr="00D26734">
        <w:rPr>
          <w:rFonts w:ascii="Times New Roman" w:hAnsi="Times New Roman"/>
        </w:rPr>
        <w:t>educandos</w:t>
      </w:r>
      <w:proofErr w:type="spellEnd"/>
      <w:r w:rsidRPr="00D26734">
        <w:rPr>
          <w:rFonts w:ascii="Times New Roman" w:hAnsi="Times New Roman"/>
        </w:rPr>
        <w:t xml:space="preserve"> com necessidades especiais:</w:t>
      </w:r>
    </w:p>
    <w:p w:rsidR="003D6652" w:rsidRPr="00D26734" w:rsidRDefault="003D6652" w:rsidP="003D6652">
      <w:pPr>
        <w:autoSpaceDE w:val="0"/>
        <w:autoSpaceDN w:val="0"/>
        <w:adjustRightInd w:val="0"/>
        <w:spacing w:after="0" w:line="240" w:lineRule="auto"/>
        <w:ind w:left="2268"/>
        <w:jc w:val="both"/>
        <w:rPr>
          <w:rFonts w:ascii="Times New Roman" w:hAnsi="Times New Roman"/>
        </w:rPr>
      </w:pPr>
      <w:r w:rsidRPr="00D26734">
        <w:rPr>
          <w:rFonts w:ascii="Times New Roman" w:hAnsi="Times New Roman"/>
        </w:rPr>
        <w:t xml:space="preserve">I – currículos, métodos, técnicas, recursos educativos e </w:t>
      </w:r>
      <w:proofErr w:type="gramStart"/>
      <w:r w:rsidRPr="00D26734">
        <w:rPr>
          <w:rFonts w:ascii="Times New Roman" w:hAnsi="Times New Roman"/>
        </w:rPr>
        <w:t>organização específicos, para atender às suas necessidades</w:t>
      </w:r>
      <w:proofErr w:type="gramEnd"/>
      <w:r w:rsidRPr="00D26734">
        <w:rPr>
          <w:rFonts w:ascii="Times New Roman" w:hAnsi="Times New Roman"/>
        </w:rPr>
        <w:t>;</w:t>
      </w:r>
    </w:p>
    <w:p w:rsidR="003D6652" w:rsidRPr="00D26734" w:rsidRDefault="003D6652" w:rsidP="003D6652">
      <w:pPr>
        <w:autoSpaceDE w:val="0"/>
        <w:autoSpaceDN w:val="0"/>
        <w:adjustRightInd w:val="0"/>
        <w:spacing w:after="0" w:line="240" w:lineRule="auto"/>
        <w:ind w:left="2268"/>
        <w:jc w:val="both"/>
        <w:rPr>
          <w:rFonts w:ascii="Times New Roman" w:hAnsi="Times New Roman"/>
        </w:rPr>
      </w:pPr>
      <w:r w:rsidRPr="00D26734">
        <w:rPr>
          <w:rFonts w:ascii="Times New Roman" w:hAnsi="Times New Roman"/>
        </w:rPr>
        <w:t xml:space="preserve">II – </w:t>
      </w:r>
      <w:proofErr w:type="spellStart"/>
      <w:r w:rsidRPr="00D26734">
        <w:rPr>
          <w:rFonts w:ascii="Times New Roman" w:hAnsi="Times New Roman"/>
        </w:rPr>
        <w:t>terminalidade</w:t>
      </w:r>
      <w:proofErr w:type="spellEnd"/>
      <w:r w:rsidRPr="00D26734">
        <w:rPr>
          <w:rFonts w:ascii="Times New Roman" w:hAnsi="Times New Roman"/>
        </w:rPr>
        <w:t xml:space="preserve"> específica para aqueles que não puderem atingir o nível exigido para a conclusão do ensino fundamental, em virtude de suas deficiências, e aceleração para concluir em menor tempo o programa escolar para os superdotados;</w:t>
      </w:r>
    </w:p>
    <w:p w:rsidR="003D6652" w:rsidRPr="00D26734" w:rsidRDefault="003D6652" w:rsidP="003D6652">
      <w:pPr>
        <w:autoSpaceDE w:val="0"/>
        <w:autoSpaceDN w:val="0"/>
        <w:adjustRightInd w:val="0"/>
        <w:spacing w:after="0" w:line="240" w:lineRule="auto"/>
        <w:ind w:left="2268"/>
        <w:jc w:val="both"/>
        <w:rPr>
          <w:rFonts w:ascii="Times New Roman" w:hAnsi="Times New Roman"/>
        </w:rPr>
      </w:pPr>
      <w:r w:rsidRPr="00D26734">
        <w:rPr>
          <w:rFonts w:ascii="Times New Roman" w:hAnsi="Times New Roman"/>
        </w:rPr>
        <w:t xml:space="preserve">III – professores com especialização adequada em nível médio ou superior, para atendimento especializado, bem como professores do ensino regular capacitados para a integração desses </w:t>
      </w:r>
      <w:proofErr w:type="spellStart"/>
      <w:r w:rsidRPr="00D26734">
        <w:rPr>
          <w:rFonts w:ascii="Times New Roman" w:hAnsi="Times New Roman"/>
        </w:rPr>
        <w:t>educandos</w:t>
      </w:r>
      <w:proofErr w:type="spellEnd"/>
      <w:r w:rsidRPr="00D26734">
        <w:rPr>
          <w:rFonts w:ascii="Times New Roman" w:hAnsi="Times New Roman"/>
        </w:rPr>
        <w:t xml:space="preserve"> nas classes comuns;</w:t>
      </w:r>
    </w:p>
    <w:p w:rsidR="003D6652" w:rsidRPr="00D26734" w:rsidRDefault="003D6652" w:rsidP="003D6652">
      <w:pPr>
        <w:autoSpaceDE w:val="0"/>
        <w:autoSpaceDN w:val="0"/>
        <w:adjustRightInd w:val="0"/>
        <w:spacing w:after="0" w:line="240" w:lineRule="auto"/>
        <w:ind w:left="2268"/>
        <w:jc w:val="both"/>
        <w:rPr>
          <w:rFonts w:ascii="Times New Roman" w:hAnsi="Times New Roman"/>
        </w:rPr>
      </w:pPr>
      <w:r w:rsidRPr="00D26734">
        <w:rPr>
          <w:rFonts w:ascii="Times New Roman" w:hAnsi="Times New Roman"/>
        </w:rPr>
        <w:t>IV – educação especial para o trabalho, visando a sua efetiva integração na vida em sociedade, inclusive condições adequadas para os que não revelarem capacidade de inserção no trabalho competitivo, mediante articulação com os órgãos oficiais afins, bem como para aqueles que apresentam uma habilidade superior nas áreas artística,</w:t>
      </w:r>
    </w:p>
    <w:p w:rsidR="003D6652" w:rsidRPr="00D26734" w:rsidRDefault="003D6652" w:rsidP="003D6652">
      <w:pPr>
        <w:autoSpaceDE w:val="0"/>
        <w:autoSpaceDN w:val="0"/>
        <w:adjustRightInd w:val="0"/>
        <w:spacing w:after="0" w:line="240" w:lineRule="auto"/>
        <w:ind w:left="2268"/>
        <w:jc w:val="both"/>
        <w:rPr>
          <w:rFonts w:ascii="Times New Roman" w:hAnsi="Times New Roman"/>
        </w:rPr>
      </w:pPr>
      <w:proofErr w:type="gramStart"/>
      <w:r w:rsidRPr="00D26734">
        <w:rPr>
          <w:rFonts w:ascii="Times New Roman" w:hAnsi="Times New Roman"/>
        </w:rPr>
        <w:t>intelectual</w:t>
      </w:r>
      <w:proofErr w:type="gramEnd"/>
      <w:r w:rsidRPr="00D26734">
        <w:rPr>
          <w:rFonts w:ascii="Times New Roman" w:hAnsi="Times New Roman"/>
        </w:rPr>
        <w:t xml:space="preserve"> ou psicomotora;</w:t>
      </w:r>
    </w:p>
    <w:p w:rsidR="003D6652" w:rsidRPr="00D26734" w:rsidRDefault="003D6652" w:rsidP="003D6652">
      <w:pPr>
        <w:autoSpaceDE w:val="0"/>
        <w:autoSpaceDN w:val="0"/>
        <w:adjustRightInd w:val="0"/>
        <w:spacing w:after="0" w:line="240" w:lineRule="auto"/>
        <w:ind w:left="2268"/>
        <w:jc w:val="both"/>
        <w:rPr>
          <w:rFonts w:ascii="Times New Roman" w:hAnsi="Times New Roman"/>
        </w:rPr>
      </w:pPr>
      <w:r w:rsidRPr="00D26734">
        <w:rPr>
          <w:rFonts w:ascii="Times New Roman" w:hAnsi="Times New Roman"/>
        </w:rPr>
        <w:t>V – acesso igualitário aos benefícios dos programas sociais suplementares disponíveis para o respectivo nível do ensino regular.</w:t>
      </w:r>
    </w:p>
    <w:p w:rsidR="003D6652" w:rsidRPr="00BF48DB" w:rsidRDefault="003D6652" w:rsidP="003D6652">
      <w:pPr>
        <w:autoSpaceDE w:val="0"/>
        <w:autoSpaceDN w:val="0"/>
        <w:adjustRightInd w:val="0"/>
        <w:spacing w:after="0" w:line="240" w:lineRule="auto"/>
        <w:ind w:left="2268"/>
        <w:jc w:val="both"/>
        <w:rPr>
          <w:rFonts w:ascii="Times New Roman" w:hAnsi="Times New Roman"/>
          <w:sz w:val="24"/>
          <w:szCs w:val="24"/>
        </w:rPr>
      </w:pPr>
    </w:p>
    <w:p w:rsidR="008851F7" w:rsidRPr="00BF48DB" w:rsidRDefault="003D6652" w:rsidP="003D6652">
      <w:pPr>
        <w:pStyle w:val="PargrafodaLista"/>
        <w:spacing w:line="360" w:lineRule="auto"/>
        <w:ind w:left="0" w:firstLine="709"/>
        <w:jc w:val="both"/>
        <w:rPr>
          <w:rFonts w:ascii="Times New Roman" w:hAnsi="Times New Roman"/>
          <w:sz w:val="24"/>
          <w:szCs w:val="24"/>
        </w:rPr>
      </w:pPr>
      <w:r w:rsidRPr="00BF48DB">
        <w:rPr>
          <w:rFonts w:ascii="Times New Roman" w:hAnsi="Times New Roman"/>
          <w:sz w:val="24"/>
          <w:szCs w:val="24"/>
        </w:rPr>
        <w:t xml:space="preserve">Analisando a citação acima, percebemos o quanto tais direitos não são respeitados, como ainda há uma trajetória longa a seguir. E para reforçar ainda mais o compromisso com a educação e a diminuição da exclusão de pessoas com deficiências temos </w:t>
      </w:r>
      <w:r w:rsidRPr="00BF48DB">
        <w:rPr>
          <w:rFonts w:ascii="Times New Roman" w:hAnsi="Times New Roman"/>
          <w:sz w:val="23"/>
          <w:szCs w:val="23"/>
        </w:rPr>
        <w:t xml:space="preserve">a </w:t>
      </w:r>
      <w:r w:rsidR="00E8312C">
        <w:rPr>
          <w:rFonts w:ascii="Times New Roman" w:hAnsi="Times New Roman"/>
          <w:sz w:val="24"/>
          <w:szCs w:val="24"/>
        </w:rPr>
        <w:t xml:space="preserve">Declaração de </w:t>
      </w:r>
      <w:proofErr w:type="spellStart"/>
      <w:r w:rsidR="00E8312C">
        <w:rPr>
          <w:rFonts w:ascii="Times New Roman" w:hAnsi="Times New Roman"/>
          <w:sz w:val="24"/>
          <w:szCs w:val="24"/>
        </w:rPr>
        <w:t>Salamanca</w:t>
      </w:r>
      <w:proofErr w:type="spellEnd"/>
      <w:r w:rsidR="00E8312C">
        <w:rPr>
          <w:rFonts w:ascii="Times New Roman" w:hAnsi="Times New Roman"/>
          <w:sz w:val="24"/>
          <w:szCs w:val="24"/>
        </w:rPr>
        <w:t xml:space="preserve"> </w:t>
      </w:r>
      <w:r w:rsidR="00E8312C" w:rsidRPr="00863AB0">
        <w:rPr>
          <w:rFonts w:ascii="Times New Roman" w:hAnsi="Times New Roman"/>
          <w:sz w:val="24"/>
          <w:szCs w:val="24"/>
        </w:rPr>
        <w:t>(1994)</w:t>
      </w:r>
      <w:r w:rsidR="00863AB0">
        <w:rPr>
          <w:rFonts w:ascii="Times New Roman" w:hAnsi="Times New Roman"/>
          <w:color w:val="FF0000"/>
          <w:sz w:val="24"/>
          <w:szCs w:val="24"/>
        </w:rPr>
        <w:t>,</w:t>
      </w:r>
      <w:r w:rsidR="00A03703">
        <w:rPr>
          <w:rFonts w:ascii="Times New Roman" w:hAnsi="Times New Roman"/>
          <w:color w:val="FF0000"/>
          <w:sz w:val="24"/>
          <w:szCs w:val="24"/>
        </w:rPr>
        <w:t xml:space="preserve"> </w:t>
      </w:r>
      <w:r w:rsidRPr="00BF48DB">
        <w:rPr>
          <w:rFonts w:ascii="Times New Roman" w:hAnsi="Times New Roman"/>
          <w:sz w:val="24"/>
          <w:szCs w:val="24"/>
        </w:rPr>
        <w:t>que visa políticas públicas de acesso a todas as pessoas sem exceção no ensino regular, desafio bastante complexo para um sistema educacional tradicional acostumado com a adequação do aluno e não com o inverso proposto.</w:t>
      </w:r>
    </w:p>
    <w:p w:rsidR="00532DC5" w:rsidRDefault="003D6652" w:rsidP="003D6652">
      <w:pPr>
        <w:pStyle w:val="Default"/>
        <w:spacing w:line="360" w:lineRule="auto"/>
        <w:ind w:firstLine="709"/>
        <w:jc w:val="both"/>
        <w:rPr>
          <w:rFonts w:ascii="Times New Roman" w:hAnsi="Times New Roman" w:cs="Times New Roman"/>
        </w:rPr>
      </w:pPr>
      <w:r w:rsidRPr="00BF48DB">
        <w:rPr>
          <w:rFonts w:ascii="Times New Roman" w:hAnsi="Times New Roman" w:cs="Times New Roman"/>
        </w:rPr>
        <w:t xml:space="preserve">A escola precisa de uma reformulação com um olhar democrático, caso contrário como escrito nas linhas acima a segregação será mais forte e predominante do que a tão desejada e necessária inclusão.  </w:t>
      </w:r>
    </w:p>
    <w:p w:rsidR="003D6652" w:rsidRPr="00863AB0" w:rsidRDefault="00E8312C" w:rsidP="00863AB0">
      <w:pPr>
        <w:pStyle w:val="Default"/>
        <w:spacing w:line="360" w:lineRule="auto"/>
        <w:ind w:firstLine="709"/>
        <w:jc w:val="both"/>
        <w:rPr>
          <w:rFonts w:ascii="Times New Roman" w:hAnsi="Times New Roman" w:cs="Times New Roman"/>
          <w:color w:val="auto"/>
        </w:rPr>
      </w:pPr>
      <w:r w:rsidRPr="00863AB0">
        <w:rPr>
          <w:rFonts w:ascii="Times New Roman" w:hAnsi="Times New Roman" w:cs="Times New Roman"/>
          <w:color w:val="auto"/>
        </w:rPr>
        <w:t xml:space="preserve">Conforme </w:t>
      </w:r>
      <w:proofErr w:type="spellStart"/>
      <w:r w:rsidR="003D6652" w:rsidRPr="00863AB0">
        <w:rPr>
          <w:rFonts w:ascii="Times New Roman" w:hAnsi="Times New Roman" w:cs="Times New Roman"/>
          <w:bCs/>
          <w:color w:val="auto"/>
        </w:rPr>
        <w:t>Kreischer</w:t>
      </w:r>
      <w:proofErr w:type="spellEnd"/>
      <w:r w:rsidR="00532DC5" w:rsidRPr="00863AB0">
        <w:rPr>
          <w:rFonts w:ascii="Times New Roman" w:hAnsi="Times New Roman" w:cs="Times New Roman"/>
          <w:bCs/>
          <w:color w:val="auto"/>
        </w:rPr>
        <w:t xml:space="preserve"> (2013)</w:t>
      </w:r>
      <w:r w:rsidRPr="00863AB0">
        <w:rPr>
          <w:rFonts w:ascii="Times New Roman" w:hAnsi="Times New Roman" w:cs="Times New Roman"/>
          <w:bCs/>
          <w:color w:val="auto"/>
        </w:rPr>
        <w:t xml:space="preserve">, </w:t>
      </w:r>
      <w:r w:rsidR="00532DC5" w:rsidRPr="00863AB0">
        <w:rPr>
          <w:rFonts w:ascii="Times New Roman" w:hAnsi="Times New Roman" w:cs="Times New Roman"/>
          <w:bCs/>
          <w:color w:val="auto"/>
        </w:rPr>
        <w:t>incluir não é “depositar” os alunos nas instituições regulares e deixar que estes fiquem aquém de uma educação de qualidade. Não basta fazer parte do processo educacional para estar incluído.</w:t>
      </w:r>
      <w:r w:rsidR="00C3712F" w:rsidRPr="00863AB0">
        <w:rPr>
          <w:rFonts w:ascii="Times New Roman" w:hAnsi="Times New Roman" w:cs="Times New Roman"/>
          <w:bCs/>
          <w:color w:val="auto"/>
        </w:rPr>
        <w:t xml:space="preserve"> Os professores também precisam ser capacitados para </w:t>
      </w:r>
      <w:r w:rsidR="00937B92" w:rsidRPr="00863AB0">
        <w:rPr>
          <w:rFonts w:ascii="Times New Roman" w:hAnsi="Times New Roman" w:cs="Times New Roman"/>
          <w:bCs/>
          <w:color w:val="auto"/>
        </w:rPr>
        <w:t>trabalhar</w:t>
      </w:r>
      <w:r w:rsidR="00C3712F" w:rsidRPr="00863AB0">
        <w:rPr>
          <w:rFonts w:ascii="Times New Roman" w:hAnsi="Times New Roman" w:cs="Times New Roman"/>
          <w:bCs/>
          <w:color w:val="auto"/>
        </w:rPr>
        <w:t xml:space="preserve"> com os alunos com necessidades especiais, pois caso contrário,  teremos discentes a margem de toda e qualquer escolarização porque os docentes não saberão qual a maneira correta de atingir a aprendizagem daqueles que necessitam de um olhar </w:t>
      </w:r>
      <w:r w:rsidR="00C3712F" w:rsidRPr="00863AB0">
        <w:rPr>
          <w:rFonts w:ascii="Times New Roman" w:hAnsi="Times New Roman" w:cs="Times New Roman"/>
          <w:bCs/>
          <w:color w:val="auto"/>
        </w:rPr>
        <w:lastRenderedPageBreak/>
        <w:t xml:space="preserve">diferenciado </w:t>
      </w:r>
      <w:r w:rsidR="00937B92" w:rsidRPr="00863AB0">
        <w:rPr>
          <w:rFonts w:ascii="Times New Roman" w:hAnsi="Times New Roman" w:cs="Times New Roman"/>
          <w:bCs/>
          <w:color w:val="auto"/>
        </w:rPr>
        <w:t>para adaptações, quando necessário.</w:t>
      </w:r>
      <w:r w:rsidR="00C3712F" w:rsidRPr="00863AB0">
        <w:rPr>
          <w:rFonts w:ascii="Times New Roman" w:hAnsi="Times New Roman" w:cs="Times New Roman"/>
          <w:bCs/>
          <w:color w:val="auto"/>
        </w:rPr>
        <w:t xml:space="preserve"> </w:t>
      </w:r>
      <w:r w:rsidR="00532DC5" w:rsidRPr="00863AB0">
        <w:rPr>
          <w:rFonts w:ascii="Times New Roman" w:hAnsi="Times New Roman" w:cs="Times New Roman"/>
          <w:bCs/>
          <w:color w:val="auto"/>
        </w:rPr>
        <w:t xml:space="preserve"> Alunos que ficam no fundo da sala desenhando, jogando, brincando ou fazendo qualquer atividade diver</w:t>
      </w:r>
      <w:r w:rsidR="00C3712F" w:rsidRPr="00863AB0">
        <w:rPr>
          <w:rFonts w:ascii="Times New Roman" w:hAnsi="Times New Roman" w:cs="Times New Roman"/>
          <w:bCs/>
          <w:color w:val="auto"/>
        </w:rPr>
        <w:t>sa do restante da turma não estão</w:t>
      </w:r>
      <w:r w:rsidR="00532DC5" w:rsidRPr="00863AB0">
        <w:rPr>
          <w:rFonts w:ascii="Times New Roman" w:hAnsi="Times New Roman" w:cs="Times New Roman"/>
          <w:bCs/>
          <w:color w:val="auto"/>
        </w:rPr>
        <w:t xml:space="preserve"> sendo respeitado</w:t>
      </w:r>
      <w:r w:rsidR="00C3712F" w:rsidRPr="00863AB0">
        <w:rPr>
          <w:rFonts w:ascii="Times New Roman" w:hAnsi="Times New Roman" w:cs="Times New Roman"/>
          <w:bCs/>
          <w:color w:val="auto"/>
        </w:rPr>
        <w:t>s</w:t>
      </w:r>
      <w:r w:rsidR="00532DC5" w:rsidRPr="00863AB0">
        <w:rPr>
          <w:rFonts w:ascii="Times New Roman" w:hAnsi="Times New Roman" w:cs="Times New Roman"/>
          <w:bCs/>
          <w:color w:val="auto"/>
        </w:rPr>
        <w:t xml:space="preserve"> em seu</w:t>
      </w:r>
      <w:r w:rsidR="00C3712F" w:rsidRPr="00863AB0">
        <w:rPr>
          <w:rFonts w:ascii="Times New Roman" w:hAnsi="Times New Roman" w:cs="Times New Roman"/>
          <w:bCs/>
          <w:color w:val="auto"/>
        </w:rPr>
        <w:t>s</w:t>
      </w:r>
      <w:r w:rsidR="00532DC5" w:rsidRPr="00863AB0">
        <w:rPr>
          <w:rFonts w:ascii="Times New Roman" w:hAnsi="Times New Roman" w:cs="Times New Roman"/>
          <w:bCs/>
          <w:color w:val="auto"/>
        </w:rPr>
        <w:t xml:space="preserve"> direito</w:t>
      </w:r>
      <w:r w:rsidR="00C3712F" w:rsidRPr="00863AB0">
        <w:rPr>
          <w:rFonts w:ascii="Times New Roman" w:hAnsi="Times New Roman" w:cs="Times New Roman"/>
          <w:bCs/>
          <w:color w:val="auto"/>
        </w:rPr>
        <w:t>s</w:t>
      </w:r>
      <w:r w:rsidR="00532DC5" w:rsidRPr="00863AB0">
        <w:rPr>
          <w:rFonts w:ascii="Times New Roman" w:hAnsi="Times New Roman" w:cs="Times New Roman"/>
          <w:bCs/>
          <w:color w:val="auto"/>
        </w:rPr>
        <w:t xml:space="preserve"> de inclusão</w:t>
      </w:r>
      <w:r w:rsidR="00C3712F" w:rsidRPr="00863AB0">
        <w:rPr>
          <w:rFonts w:ascii="Times New Roman" w:hAnsi="Times New Roman" w:cs="Times New Roman"/>
          <w:bCs/>
          <w:color w:val="auto"/>
        </w:rPr>
        <w:t xml:space="preserve">. Existem alguns casos de </w:t>
      </w:r>
      <w:r w:rsidR="00C3712F" w:rsidRPr="00863AB0">
        <w:rPr>
          <w:rFonts w:ascii="Times New Roman" w:hAnsi="Times New Roman"/>
          <w:color w:val="auto"/>
        </w:rPr>
        <w:t xml:space="preserve">alunos ditos como incluídos </w:t>
      </w:r>
      <w:r w:rsidR="002B59C0">
        <w:rPr>
          <w:rFonts w:ascii="Times New Roman" w:hAnsi="Times New Roman"/>
          <w:color w:val="auto"/>
        </w:rPr>
        <w:t xml:space="preserve">que </w:t>
      </w:r>
      <w:r w:rsidR="00C3712F" w:rsidRPr="00863AB0">
        <w:rPr>
          <w:rFonts w:ascii="Times New Roman" w:hAnsi="Times New Roman"/>
          <w:color w:val="auto"/>
        </w:rPr>
        <w:t>permanecem como corpo presente em sala ou ficam fora da turma percorrendo todos os espaços escolares com um estagiário indo atrás a todo tempo do “incluído” numa tentativa de proteção a não ferimentos prováveis. Isso não corresponde a uma inclusão verdadeira, mas apenas um quantitativo de alunos constantes no</w:t>
      </w:r>
      <w:r w:rsidR="00863AB0" w:rsidRPr="00863AB0">
        <w:rPr>
          <w:rFonts w:ascii="Times New Roman" w:hAnsi="Times New Roman"/>
          <w:color w:val="auto"/>
        </w:rPr>
        <w:t xml:space="preserve"> sistema escolar como incluídos.</w:t>
      </w:r>
      <w:r w:rsidR="006B468C">
        <w:rPr>
          <w:rFonts w:ascii="Times New Roman" w:hAnsi="Times New Roman" w:cs="Times New Roman"/>
          <w:color w:val="FF0000"/>
          <w:sz w:val="22"/>
          <w:szCs w:val="22"/>
        </w:rPr>
        <w:t xml:space="preserve"> </w:t>
      </w:r>
    </w:p>
    <w:p w:rsidR="001808A9" w:rsidRPr="00BF48DB" w:rsidRDefault="006B468C" w:rsidP="001808A9">
      <w:pPr>
        <w:autoSpaceDE w:val="0"/>
        <w:autoSpaceDN w:val="0"/>
        <w:adjustRightInd w:val="0"/>
        <w:spacing w:after="0" w:line="360" w:lineRule="auto"/>
        <w:ind w:firstLine="709"/>
        <w:jc w:val="both"/>
        <w:rPr>
          <w:rFonts w:ascii="Times New Roman" w:hAnsi="Times New Roman"/>
          <w:bCs/>
          <w:sz w:val="24"/>
          <w:szCs w:val="24"/>
        </w:rPr>
      </w:pPr>
      <w:r>
        <w:rPr>
          <w:rFonts w:ascii="Times New Roman" w:hAnsi="Times New Roman"/>
          <w:sz w:val="24"/>
          <w:szCs w:val="24"/>
        </w:rPr>
        <w:t>Indo ao encontro d</w:t>
      </w:r>
      <w:r w:rsidR="001808A9" w:rsidRPr="00BF48DB">
        <w:rPr>
          <w:rFonts w:ascii="Times New Roman" w:hAnsi="Times New Roman"/>
          <w:sz w:val="24"/>
          <w:szCs w:val="24"/>
        </w:rPr>
        <w:t xml:space="preserve">o </w:t>
      </w:r>
      <w:r>
        <w:rPr>
          <w:rFonts w:ascii="Times New Roman" w:hAnsi="Times New Roman"/>
          <w:sz w:val="24"/>
          <w:szCs w:val="24"/>
        </w:rPr>
        <w:t xml:space="preserve">que foi </w:t>
      </w:r>
      <w:r w:rsidR="001808A9" w:rsidRPr="00BF48DB">
        <w:rPr>
          <w:rFonts w:ascii="Times New Roman" w:hAnsi="Times New Roman"/>
          <w:sz w:val="24"/>
          <w:szCs w:val="24"/>
        </w:rPr>
        <w:t>explicit</w:t>
      </w:r>
      <w:r w:rsidR="000E5E38" w:rsidRPr="00BF48DB">
        <w:rPr>
          <w:rFonts w:ascii="Times New Roman" w:hAnsi="Times New Roman"/>
          <w:sz w:val="24"/>
          <w:szCs w:val="24"/>
        </w:rPr>
        <w:t>ad</w:t>
      </w:r>
      <w:r w:rsidR="001808A9" w:rsidRPr="00BF48DB">
        <w:rPr>
          <w:rFonts w:ascii="Times New Roman" w:hAnsi="Times New Roman"/>
          <w:sz w:val="24"/>
          <w:szCs w:val="24"/>
        </w:rPr>
        <w:t xml:space="preserve">o na citação de </w:t>
      </w:r>
      <w:proofErr w:type="spellStart"/>
      <w:r w:rsidR="001808A9" w:rsidRPr="00BF48DB">
        <w:rPr>
          <w:rFonts w:ascii="Times New Roman" w:hAnsi="Times New Roman"/>
          <w:bCs/>
          <w:sz w:val="24"/>
          <w:szCs w:val="24"/>
        </w:rPr>
        <w:t>Kreischer</w:t>
      </w:r>
      <w:proofErr w:type="spellEnd"/>
      <w:r w:rsidR="001808A9" w:rsidRPr="00BF48DB">
        <w:rPr>
          <w:rFonts w:ascii="Times New Roman" w:hAnsi="Times New Roman"/>
          <w:bCs/>
          <w:sz w:val="24"/>
          <w:szCs w:val="24"/>
        </w:rPr>
        <w:t xml:space="preserve">, acreditamos na filosofia de não ser plausível uma educação inclusiva sem preparação do profissional </w:t>
      </w:r>
      <w:r>
        <w:rPr>
          <w:rFonts w:ascii="Times New Roman" w:hAnsi="Times New Roman"/>
          <w:bCs/>
          <w:sz w:val="24"/>
          <w:szCs w:val="24"/>
        </w:rPr>
        <w:t>envolvido, por entendermos</w:t>
      </w:r>
      <w:r w:rsidR="001808A9" w:rsidRPr="00BF48DB">
        <w:rPr>
          <w:rFonts w:ascii="Times New Roman" w:hAnsi="Times New Roman"/>
          <w:bCs/>
          <w:sz w:val="24"/>
          <w:szCs w:val="24"/>
        </w:rPr>
        <w:t xml:space="preserve"> ser de extrema importância o saber lidar com as diversas diferenças, da formação mínima e somente assim galgar o objetivo da verdadeira inclusão.  </w:t>
      </w:r>
    </w:p>
    <w:p w:rsidR="001808A9" w:rsidRPr="00BF48DB" w:rsidRDefault="001808A9" w:rsidP="001808A9">
      <w:pPr>
        <w:pStyle w:val="Default"/>
        <w:jc w:val="both"/>
        <w:rPr>
          <w:rFonts w:ascii="Times New Roman" w:hAnsi="Times New Roman" w:cs="Times New Roman"/>
          <w:sz w:val="22"/>
          <w:szCs w:val="22"/>
        </w:rPr>
      </w:pPr>
    </w:p>
    <w:p w:rsidR="00863AB0" w:rsidRPr="00C63821" w:rsidRDefault="006E2DC6" w:rsidP="006E2DC6">
      <w:pPr>
        <w:autoSpaceDE w:val="0"/>
        <w:autoSpaceDN w:val="0"/>
        <w:adjustRightInd w:val="0"/>
        <w:spacing w:after="0" w:line="360" w:lineRule="auto"/>
        <w:ind w:firstLine="709"/>
        <w:jc w:val="both"/>
        <w:rPr>
          <w:rFonts w:ascii="Times New Roman" w:hAnsi="Times New Roman"/>
          <w:sz w:val="24"/>
          <w:szCs w:val="24"/>
        </w:rPr>
      </w:pPr>
      <w:r w:rsidRPr="00BF48DB">
        <w:rPr>
          <w:rFonts w:ascii="Times New Roman" w:hAnsi="Times New Roman"/>
          <w:sz w:val="24"/>
          <w:szCs w:val="24"/>
        </w:rPr>
        <w:t xml:space="preserve">Desta forma, o interessante é saber e concluir se o que acontece é uma permanência do aluno como um mero ouvinte ou se o que ocorre é a inclusão plena, respeitosa e verdadeira. Será que para incluir basta constar como um número? Será que existe inclusão sem troca de conhecimentos? Será que tratando o diferente </w:t>
      </w:r>
      <w:r w:rsidR="00CA66D0" w:rsidRPr="00BF48DB">
        <w:rPr>
          <w:rFonts w:ascii="Times New Roman" w:hAnsi="Times New Roman"/>
          <w:sz w:val="24"/>
          <w:szCs w:val="24"/>
        </w:rPr>
        <w:t>diferentemente</w:t>
      </w:r>
      <w:r w:rsidRPr="00BF48DB">
        <w:rPr>
          <w:rFonts w:ascii="Times New Roman" w:hAnsi="Times New Roman"/>
          <w:sz w:val="24"/>
          <w:szCs w:val="24"/>
        </w:rPr>
        <w:t xml:space="preserve"> há respeito? </w:t>
      </w:r>
    </w:p>
    <w:p w:rsidR="00EB4448" w:rsidRPr="00C63821" w:rsidRDefault="00527242" w:rsidP="006E2DC6">
      <w:pPr>
        <w:autoSpaceDE w:val="0"/>
        <w:autoSpaceDN w:val="0"/>
        <w:adjustRightInd w:val="0"/>
        <w:spacing w:after="0" w:line="360" w:lineRule="auto"/>
        <w:ind w:firstLine="709"/>
        <w:jc w:val="both"/>
        <w:rPr>
          <w:rFonts w:ascii="Times New Roman" w:hAnsi="Times New Roman"/>
          <w:sz w:val="24"/>
          <w:szCs w:val="24"/>
        </w:rPr>
      </w:pPr>
      <w:r w:rsidRPr="00C63821">
        <w:rPr>
          <w:rFonts w:ascii="Times New Roman" w:hAnsi="Times New Roman"/>
          <w:sz w:val="24"/>
          <w:szCs w:val="24"/>
        </w:rPr>
        <w:t>Estas perguntas</w:t>
      </w:r>
      <w:r w:rsidR="0052638F">
        <w:rPr>
          <w:rFonts w:ascii="Times New Roman" w:hAnsi="Times New Roman"/>
          <w:sz w:val="24"/>
          <w:szCs w:val="24"/>
        </w:rPr>
        <w:t>,</w:t>
      </w:r>
      <w:r w:rsidRPr="00C63821">
        <w:rPr>
          <w:rFonts w:ascii="Times New Roman" w:hAnsi="Times New Roman"/>
          <w:sz w:val="24"/>
          <w:szCs w:val="24"/>
        </w:rPr>
        <w:t xml:space="preserve"> numa perspectiva inclusiva</w:t>
      </w:r>
      <w:r w:rsidR="0052638F">
        <w:rPr>
          <w:rFonts w:ascii="Times New Roman" w:hAnsi="Times New Roman"/>
          <w:sz w:val="24"/>
          <w:szCs w:val="24"/>
        </w:rPr>
        <w:t>,</w:t>
      </w:r>
      <w:r w:rsidRPr="00C63821">
        <w:rPr>
          <w:rFonts w:ascii="Times New Roman" w:hAnsi="Times New Roman"/>
          <w:sz w:val="24"/>
          <w:szCs w:val="24"/>
        </w:rPr>
        <w:t xml:space="preserve"> podem ser respondidas como nega</w:t>
      </w:r>
      <w:r w:rsidR="00A9078D" w:rsidRPr="00C63821">
        <w:rPr>
          <w:rFonts w:ascii="Times New Roman" w:hAnsi="Times New Roman"/>
          <w:sz w:val="24"/>
          <w:szCs w:val="24"/>
        </w:rPr>
        <w:t>tiv</w:t>
      </w:r>
      <w:r w:rsidRPr="00C63821">
        <w:rPr>
          <w:rFonts w:ascii="Times New Roman" w:hAnsi="Times New Roman"/>
          <w:sz w:val="24"/>
          <w:szCs w:val="24"/>
        </w:rPr>
        <w:t xml:space="preserve">as, pois inclusão não pode ser caracterizada quando alunos estão </w:t>
      </w:r>
      <w:r w:rsidR="00E156DF" w:rsidRPr="00C63821">
        <w:rPr>
          <w:rFonts w:ascii="Times New Roman" w:hAnsi="Times New Roman"/>
          <w:sz w:val="24"/>
          <w:szCs w:val="24"/>
        </w:rPr>
        <w:t>à</w:t>
      </w:r>
      <w:r w:rsidR="00A9078D" w:rsidRPr="00C63821">
        <w:rPr>
          <w:rFonts w:ascii="Times New Roman" w:hAnsi="Times New Roman"/>
          <w:sz w:val="24"/>
          <w:szCs w:val="24"/>
        </w:rPr>
        <w:t xml:space="preserve"> margem da educação </w:t>
      </w:r>
      <w:r w:rsidRPr="00C63821">
        <w:rPr>
          <w:rFonts w:ascii="Times New Roman" w:hAnsi="Times New Roman"/>
          <w:sz w:val="24"/>
          <w:szCs w:val="24"/>
        </w:rPr>
        <w:t>nas escolas regulares</w:t>
      </w:r>
      <w:r w:rsidR="00A9078D" w:rsidRPr="00C63821">
        <w:rPr>
          <w:rFonts w:ascii="Times New Roman" w:hAnsi="Times New Roman"/>
          <w:sz w:val="24"/>
          <w:szCs w:val="24"/>
        </w:rPr>
        <w:t>. Ser um número para mostrar a sociedade e responsáveis que os alunos estão frequentando um espaço escolar regular não pode ser incluir, alunos que não trocam com seus pares não pertencem ao espaço determinado para o aprendizado e tratar o diferente diferentemente é desrespeitar o seu direito a escolarização. Aqui entendemos o tratar o diferente diferentemente quando o aluno recebe tratamento educacional diverso do empreendido aos seus colegas, como por exemplo</w:t>
      </w:r>
      <w:r w:rsidR="00E156DF" w:rsidRPr="00C63821">
        <w:rPr>
          <w:rFonts w:ascii="Times New Roman" w:hAnsi="Times New Roman"/>
          <w:sz w:val="24"/>
          <w:szCs w:val="24"/>
        </w:rPr>
        <w:t>,</w:t>
      </w:r>
      <w:r w:rsidR="00A9078D" w:rsidRPr="00C63821">
        <w:rPr>
          <w:rFonts w:ascii="Times New Roman" w:hAnsi="Times New Roman"/>
          <w:sz w:val="24"/>
          <w:szCs w:val="24"/>
        </w:rPr>
        <w:t xml:space="preserve"> andar pela escola </w:t>
      </w:r>
      <w:r w:rsidR="00E156DF" w:rsidRPr="00C63821">
        <w:rPr>
          <w:rFonts w:ascii="Times New Roman" w:hAnsi="Times New Roman"/>
          <w:sz w:val="24"/>
          <w:szCs w:val="24"/>
        </w:rPr>
        <w:t>en</w:t>
      </w:r>
      <w:r w:rsidR="00A9078D" w:rsidRPr="00C63821">
        <w:rPr>
          <w:rFonts w:ascii="Times New Roman" w:hAnsi="Times New Roman"/>
          <w:sz w:val="24"/>
          <w:szCs w:val="24"/>
        </w:rPr>
        <w:t>quan</w:t>
      </w:r>
      <w:r w:rsidR="00E156DF" w:rsidRPr="00C63821">
        <w:rPr>
          <w:rFonts w:ascii="Times New Roman" w:hAnsi="Times New Roman"/>
          <w:sz w:val="24"/>
          <w:szCs w:val="24"/>
        </w:rPr>
        <w:t>t</w:t>
      </w:r>
      <w:r w:rsidR="00A9078D" w:rsidRPr="00C63821">
        <w:rPr>
          <w:rFonts w:ascii="Times New Roman" w:hAnsi="Times New Roman"/>
          <w:sz w:val="24"/>
          <w:szCs w:val="24"/>
        </w:rPr>
        <w:t>o o restante da turma</w:t>
      </w:r>
      <w:r w:rsidR="00E156DF" w:rsidRPr="00C63821">
        <w:rPr>
          <w:rFonts w:ascii="Times New Roman" w:hAnsi="Times New Roman"/>
          <w:sz w:val="24"/>
          <w:szCs w:val="24"/>
        </w:rPr>
        <w:t xml:space="preserve"> troca </w:t>
      </w:r>
      <w:proofErr w:type="gramStart"/>
      <w:r w:rsidR="00E156DF" w:rsidRPr="00C63821">
        <w:rPr>
          <w:rFonts w:ascii="Times New Roman" w:hAnsi="Times New Roman"/>
          <w:sz w:val="24"/>
          <w:szCs w:val="24"/>
        </w:rPr>
        <w:t xml:space="preserve">com a professora conhecimentos </w:t>
      </w:r>
      <w:r w:rsidR="00E156DF" w:rsidRPr="00D26734">
        <w:rPr>
          <w:rFonts w:ascii="Times New Roman" w:hAnsi="Times New Roman"/>
          <w:sz w:val="24"/>
          <w:szCs w:val="24"/>
        </w:rPr>
        <w:t>matemático</w:t>
      </w:r>
      <w:r w:rsidR="00D26734">
        <w:rPr>
          <w:rFonts w:ascii="Times New Roman" w:hAnsi="Times New Roman"/>
          <w:sz w:val="24"/>
          <w:szCs w:val="24"/>
        </w:rPr>
        <w:t>s</w:t>
      </w:r>
      <w:proofErr w:type="gramEnd"/>
      <w:r w:rsidR="00E156DF" w:rsidRPr="00C63821">
        <w:rPr>
          <w:rFonts w:ascii="Times New Roman" w:hAnsi="Times New Roman"/>
          <w:sz w:val="24"/>
          <w:szCs w:val="24"/>
        </w:rPr>
        <w:t xml:space="preserve">. Portanto, uma inclusão plena, respeitosa e verdadeira </w:t>
      </w:r>
      <w:r w:rsidR="00A9078D" w:rsidRPr="00C63821">
        <w:rPr>
          <w:rFonts w:ascii="Times New Roman" w:hAnsi="Times New Roman"/>
          <w:sz w:val="24"/>
          <w:szCs w:val="24"/>
        </w:rPr>
        <w:t>respeita</w:t>
      </w:r>
      <w:r w:rsidR="00E156DF" w:rsidRPr="00C63821">
        <w:rPr>
          <w:rFonts w:ascii="Times New Roman" w:hAnsi="Times New Roman"/>
          <w:sz w:val="24"/>
          <w:szCs w:val="24"/>
        </w:rPr>
        <w:t xml:space="preserve"> a todos quando enxerga as especificidades de cada um, mas não os trata igualme</w:t>
      </w:r>
      <w:r w:rsidR="00F97128" w:rsidRPr="00C63821">
        <w:rPr>
          <w:rFonts w:ascii="Times New Roman" w:hAnsi="Times New Roman"/>
          <w:sz w:val="24"/>
          <w:szCs w:val="24"/>
        </w:rPr>
        <w:t>nte, pois podemos ser iguais em</w:t>
      </w:r>
      <w:r w:rsidR="00E156DF" w:rsidRPr="00C63821">
        <w:rPr>
          <w:rFonts w:ascii="Times New Roman" w:hAnsi="Times New Roman"/>
          <w:sz w:val="24"/>
          <w:szCs w:val="24"/>
        </w:rPr>
        <w:t xml:space="preserve"> nossos direitos, no caso direito à educação, mas somos bastante diversos como seres humanos</w:t>
      </w:r>
      <w:r w:rsidR="00F97128" w:rsidRPr="00C63821">
        <w:rPr>
          <w:rFonts w:ascii="Times New Roman" w:hAnsi="Times New Roman"/>
          <w:sz w:val="24"/>
          <w:szCs w:val="24"/>
        </w:rPr>
        <w:t>, e tais</w:t>
      </w:r>
      <w:r w:rsidR="00E156DF" w:rsidRPr="00C63821">
        <w:rPr>
          <w:rFonts w:ascii="Times New Roman" w:hAnsi="Times New Roman"/>
          <w:sz w:val="24"/>
          <w:szCs w:val="24"/>
        </w:rPr>
        <w:t xml:space="preserve"> complexidade</w:t>
      </w:r>
      <w:r w:rsidR="00F97128" w:rsidRPr="00C63821">
        <w:rPr>
          <w:rFonts w:ascii="Times New Roman" w:hAnsi="Times New Roman"/>
          <w:sz w:val="24"/>
          <w:szCs w:val="24"/>
        </w:rPr>
        <w:t>s</w:t>
      </w:r>
      <w:r w:rsidR="00E156DF" w:rsidRPr="00C63821">
        <w:rPr>
          <w:rFonts w:ascii="Times New Roman" w:hAnsi="Times New Roman"/>
          <w:sz w:val="24"/>
          <w:szCs w:val="24"/>
        </w:rPr>
        <w:t xml:space="preserve"> deve</w:t>
      </w:r>
      <w:r w:rsidR="00F97128" w:rsidRPr="00C63821">
        <w:rPr>
          <w:rFonts w:ascii="Times New Roman" w:hAnsi="Times New Roman"/>
          <w:sz w:val="24"/>
          <w:szCs w:val="24"/>
        </w:rPr>
        <w:t>m</w:t>
      </w:r>
      <w:r w:rsidR="00E156DF" w:rsidRPr="00C63821">
        <w:rPr>
          <w:rFonts w:ascii="Times New Roman" w:hAnsi="Times New Roman"/>
          <w:sz w:val="24"/>
          <w:szCs w:val="24"/>
        </w:rPr>
        <w:t xml:space="preserve"> ser tratada</w:t>
      </w:r>
      <w:r w:rsidR="00F97128" w:rsidRPr="00C63821">
        <w:rPr>
          <w:rFonts w:ascii="Times New Roman" w:hAnsi="Times New Roman"/>
          <w:sz w:val="24"/>
          <w:szCs w:val="24"/>
        </w:rPr>
        <w:t>s</w:t>
      </w:r>
      <w:r w:rsidR="00E156DF" w:rsidRPr="00C63821">
        <w:rPr>
          <w:rFonts w:ascii="Times New Roman" w:hAnsi="Times New Roman"/>
          <w:sz w:val="24"/>
          <w:szCs w:val="24"/>
        </w:rPr>
        <w:t xml:space="preserve"> subjetivamente pelo simples fato de sermos únicos. </w:t>
      </w:r>
      <w:r w:rsidR="00F97128" w:rsidRPr="00C63821">
        <w:rPr>
          <w:rFonts w:ascii="Times New Roman" w:hAnsi="Times New Roman"/>
          <w:sz w:val="24"/>
          <w:szCs w:val="24"/>
        </w:rPr>
        <w:t>Negar as diferenças é excluir silenciosamente!</w:t>
      </w:r>
      <w:r w:rsidR="00EB4448" w:rsidRPr="00C63821">
        <w:rPr>
          <w:rFonts w:ascii="Times New Roman" w:hAnsi="Times New Roman"/>
          <w:sz w:val="24"/>
          <w:szCs w:val="24"/>
        </w:rPr>
        <w:t xml:space="preserve"> </w:t>
      </w:r>
    </w:p>
    <w:p w:rsidR="00F82C5C" w:rsidRPr="00C63821" w:rsidRDefault="00EB4448" w:rsidP="006E2DC6">
      <w:pPr>
        <w:autoSpaceDE w:val="0"/>
        <w:autoSpaceDN w:val="0"/>
        <w:adjustRightInd w:val="0"/>
        <w:spacing w:after="0" w:line="360" w:lineRule="auto"/>
        <w:ind w:firstLine="709"/>
        <w:jc w:val="both"/>
        <w:rPr>
          <w:rFonts w:ascii="Times New Roman" w:hAnsi="Times New Roman"/>
          <w:sz w:val="24"/>
          <w:szCs w:val="24"/>
        </w:rPr>
      </w:pPr>
      <w:r w:rsidRPr="00C63821">
        <w:rPr>
          <w:rFonts w:ascii="Times New Roman" w:hAnsi="Times New Roman"/>
          <w:sz w:val="24"/>
          <w:szCs w:val="24"/>
        </w:rPr>
        <w:t>C</w:t>
      </w:r>
      <w:r w:rsidR="00EA354C" w:rsidRPr="00C63821">
        <w:rPr>
          <w:rFonts w:ascii="Times New Roman" w:hAnsi="Times New Roman"/>
          <w:sz w:val="24"/>
          <w:szCs w:val="24"/>
        </w:rPr>
        <w:t xml:space="preserve">onforme </w:t>
      </w:r>
      <w:r w:rsidR="0016294A" w:rsidRPr="00C63821">
        <w:rPr>
          <w:rFonts w:ascii="Times New Roman" w:hAnsi="Times New Roman"/>
          <w:sz w:val="24"/>
          <w:szCs w:val="24"/>
        </w:rPr>
        <w:t>o art.2 da</w:t>
      </w:r>
      <w:r w:rsidR="00EA354C" w:rsidRPr="00C63821">
        <w:rPr>
          <w:rFonts w:ascii="Times New Roman" w:hAnsi="Times New Roman"/>
          <w:sz w:val="24"/>
          <w:szCs w:val="24"/>
        </w:rPr>
        <w:t xml:space="preserve"> CDPD- Convenção sobre os Direitos das Pessoas com Deficiência- (2009), não fazer adaptações razoáveis</w:t>
      </w:r>
      <w:r w:rsidR="0016294A" w:rsidRPr="00C63821">
        <w:rPr>
          <w:rFonts w:ascii="Times New Roman" w:hAnsi="Times New Roman"/>
          <w:sz w:val="24"/>
          <w:szCs w:val="24"/>
        </w:rPr>
        <w:t xml:space="preserve"> </w:t>
      </w:r>
      <w:r w:rsidR="00EA354C" w:rsidRPr="00C63821">
        <w:rPr>
          <w:rFonts w:ascii="Times New Roman" w:hAnsi="Times New Roman"/>
          <w:sz w:val="24"/>
          <w:szCs w:val="24"/>
        </w:rPr>
        <w:t xml:space="preserve">caracteriza descriminação por motivo de </w:t>
      </w:r>
      <w:r w:rsidR="00EA354C" w:rsidRPr="00C63821">
        <w:rPr>
          <w:rFonts w:ascii="Times New Roman" w:hAnsi="Times New Roman"/>
          <w:sz w:val="24"/>
          <w:szCs w:val="24"/>
        </w:rPr>
        <w:lastRenderedPageBreak/>
        <w:t>deficiência.</w:t>
      </w:r>
      <w:r w:rsidR="0016294A" w:rsidRPr="00C63821">
        <w:rPr>
          <w:rFonts w:ascii="Times New Roman" w:hAnsi="Times New Roman"/>
          <w:sz w:val="24"/>
          <w:szCs w:val="24"/>
        </w:rPr>
        <w:t xml:space="preserve">  Tendo em vista que adaptações razoáveis </w:t>
      </w:r>
      <w:r w:rsidR="00D26734">
        <w:rPr>
          <w:rFonts w:ascii="Times New Roman" w:hAnsi="Times New Roman"/>
          <w:sz w:val="24"/>
          <w:szCs w:val="24"/>
        </w:rPr>
        <w:t xml:space="preserve">quer dizer que </w:t>
      </w:r>
      <w:r w:rsidR="0016294A" w:rsidRPr="00C63821">
        <w:t>“</w:t>
      </w:r>
      <w:r w:rsidR="0016294A" w:rsidRPr="00C63821">
        <w:rPr>
          <w:rFonts w:ascii="Times New Roman" w:hAnsi="Times New Roman"/>
          <w:sz w:val="24"/>
          <w:szCs w:val="24"/>
        </w:rPr>
        <w:t xml:space="preserve">as modificações e os ajustes necessários e adequados que não acarretem ônus desproporcional ou indevido, quando requeridos em cada caso, a fim de assegurar que as pessoas com deficiência possam gozar ou exercer, em igualdade de oportunidades com as demais pessoas, todos os direitos humanos e liberdades fundamentais” (art.2 – CDPD </w:t>
      </w:r>
      <w:r w:rsidR="006822A4">
        <w:rPr>
          <w:rFonts w:ascii="Times New Roman" w:hAnsi="Times New Roman"/>
          <w:sz w:val="24"/>
          <w:szCs w:val="24"/>
        </w:rPr>
        <w:t>–</w:t>
      </w:r>
      <w:r w:rsidR="0016294A" w:rsidRPr="00C63821">
        <w:rPr>
          <w:rFonts w:ascii="Times New Roman" w:hAnsi="Times New Roman"/>
          <w:sz w:val="24"/>
          <w:szCs w:val="24"/>
        </w:rPr>
        <w:t xml:space="preserve"> 2009). Haja vista ao exposto, </w:t>
      </w:r>
      <w:r w:rsidR="00F82C5C" w:rsidRPr="00C63821">
        <w:rPr>
          <w:rFonts w:ascii="Times New Roman" w:hAnsi="Times New Roman"/>
          <w:sz w:val="24"/>
          <w:szCs w:val="24"/>
        </w:rPr>
        <w:t>para que todos tenham o mesmo direito em igualdade de oportunidades há de se respeitar as particularidades, caso contrário não existe respeito às diferenças. Logo, em determinadas situações devem ocorrer adaptações para a existência da equidade assumida no artigo 1</w:t>
      </w:r>
      <w:r w:rsidR="007769B3" w:rsidRPr="00C63821">
        <w:rPr>
          <w:rFonts w:ascii="Times New Roman" w:hAnsi="Times New Roman"/>
          <w:sz w:val="24"/>
          <w:szCs w:val="24"/>
        </w:rPr>
        <w:t>º</w:t>
      </w:r>
      <w:r w:rsidR="00F82C5C" w:rsidRPr="00C63821">
        <w:rPr>
          <w:rFonts w:ascii="Times New Roman" w:hAnsi="Times New Roman"/>
          <w:sz w:val="24"/>
          <w:szCs w:val="24"/>
        </w:rPr>
        <w:t xml:space="preserve"> do documento em questão.</w:t>
      </w:r>
      <w:r w:rsidR="006B468C" w:rsidRPr="00C63821">
        <w:rPr>
          <w:rFonts w:ascii="Times New Roman" w:hAnsi="Times New Roman"/>
          <w:sz w:val="24"/>
          <w:szCs w:val="24"/>
        </w:rPr>
        <w:t xml:space="preserve"> </w:t>
      </w:r>
    </w:p>
    <w:p w:rsidR="00C16C97" w:rsidRPr="00C63821" w:rsidRDefault="00C16C97" w:rsidP="006E2DC6">
      <w:pPr>
        <w:autoSpaceDE w:val="0"/>
        <w:autoSpaceDN w:val="0"/>
        <w:adjustRightInd w:val="0"/>
        <w:spacing w:after="0" w:line="360" w:lineRule="auto"/>
        <w:ind w:firstLine="709"/>
        <w:jc w:val="both"/>
        <w:rPr>
          <w:rFonts w:ascii="Times New Roman" w:hAnsi="Times New Roman"/>
          <w:sz w:val="24"/>
          <w:szCs w:val="24"/>
        </w:rPr>
      </w:pPr>
      <w:r w:rsidRPr="00C63821">
        <w:rPr>
          <w:rFonts w:ascii="Times New Roman" w:hAnsi="Times New Roman"/>
          <w:sz w:val="24"/>
          <w:szCs w:val="24"/>
        </w:rPr>
        <w:t>Outro artigo de extrema relevância para a educação é o que trata das capacitações empreendidas aos funcionários constante</w:t>
      </w:r>
      <w:r w:rsidR="007769B3" w:rsidRPr="00C63821">
        <w:rPr>
          <w:rFonts w:ascii="Times New Roman" w:hAnsi="Times New Roman"/>
          <w:sz w:val="24"/>
          <w:szCs w:val="24"/>
        </w:rPr>
        <w:t>s</w:t>
      </w:r>
      <w:r w:rsidRPr="00C63821">
        <w:rPr>
          <w:rFonts w:ascii="Times New Roman" w:hAnsi="Times New Roman"/>
          <w:sz w:val="24"/>
          <w:szCs w:val="24"/>
        </w:rPr>
        <w:t xml:space="preserve"> na letra I do artigo 4</w:t>
      </w:r>
      <w:r w:rsidR="007769B3" w:rsidRPr="00C63821">
        <w:rPr>
          <w:rFonts w:ascii="Times New Roman" w:hAnsi="Times New Roman"/>
          <w:sz w:val="24"/>
          <w:szCs w:val="24"/>
        </w:rPr>
        <w:t>º</w:t>
      </w:r>
      <w:r w:rsidRPr="00C63821">
        <w:rPr>
          <w:rFonts w:ascii="Times New Roman" w:hAnsi="Times New Roman"/>
          <w:sz w:val="24"/>
          <w:szCs w:val="24"/>
        </w:rPr>
        <w:t xml:space="preserve"> de Obrigações Gerais dos Estados Parte: “Promover a capacitação de profissionais e de equipes que trabalham com pessoas com deficiência, em relação aos direitos reconhecidos na presente Convenção, para que possam prestar melhor assistência e serviços assegurados por tais direitos” (CDPD – 2009). A partir disto, fica evidente </w:t>
      </w:r>
      <w:r w:rsidR="007769B3" w:rsidRPr="00C63821">
        <w:rPr>
          <w:rFonts w:ascii="Times New Roman" w:hAnsi="Times New Roman"/>
          <w:sz w:val="24"/>
          <w:szCs w:val="24"/>
        </w:rPr>
        <w:t>o quanto as capacitações faz</w:t>
      </w:r>
      <w:r w:rsidR="00C63821" w:rsidRPr="00C63821">
        <w:rPr>
          <w:rFonts w:ascii="Times New Roman" w:hAnsi="Times New Roman"/>
          <w:sz w:val="24"/>
          <w:szCs w:val="24"/>
        </w:rPr>
        <w:t>em</w:t>
      </w:r>
      <w:r w:rsidR="007769B3" w:rsidRPr="00C63821">
        <w:rPr>
          <w:rFonts w:ascii="Times New Roman" w:hAnsi="Times New Roman"/>
          <w:sz w:val="24"/>
          <w:szCs w:val="24"/>
        </w:rPr>
        <w:t xml:space="preserve"> a diferença para uma inclusão verdadeira, pois sem elas os direitos das pessoas com deficiência dificilmente serão respeitados e um deles são as adaptações razoáveis que devem ser realizadas quando o caso assim exigir.    </w:t>
      </w:r>
    </w:p>
    <w:p w:rsidR="006E2DC6" w:rsidRDefault="00F82C5C" w:rsidP="00863AB0">
      <w:pPr>
        <w:autoSpaceDE w:val="0"/>
        <w:autoSpaceDN w:val="0"/>
        <w:adjustRightInd w:val="0"/>
        <w:spacing w:after="0" w:line="360" w:lineRule="auto"/>
        <w:ind w:firstLine="709"/>
        <w:jc w:val="both"/>
        <w:rPr>
          <w:rFonts w:ascii="Times New Roman" w:hAnsi="Times New Roman"/>
          <w:color w:val="1F497D"/>
          <w:sz w:val="24"/>
          <w:szCs w:val="24"/>
        </w:rPr>
      </w:pPr>
      <w:r w:rsidRPr="00C63821">
        <w:rPr>
          <w:rFonts w:ascii="Times New Roman" w:hAnsi="Times New Roman"/>
          <w:sz w:val="24"/>
          <w:szCs w:val="24"/>
        </w:rPr>
        <w:t xml:space="preserve">Em resumo, </w:t>
      </w:r>
      <w:r w:rsidR="003147EB" w:rsidRPr="00C63821">
        <w:rPr>
          <w:rFonts w:ascii="Times New Roman" w:hAnsi="Times New Roman"/>
          <w:sz w:val="24"/>
          <w:szCs w:val="24"/>
        </w:rPr>
        <w:t xml:space="preserve">assim como a Declaração de </w:t>
      </w:r>
      <w:proofErr w:type="spellStart"/>
      <w:r w:rsidR="003147EB" w:rsidRPr="00C63821">
        <w:rPr>
          <w:rFonts w:ascii="Times New Roman" w:hAnsi="Times New Roman"/>
          <w:sz w:val="24"/>
          <w:szCs w:val="24"/>
        </w:rPr>
        <w:t>Salam</w:t>
      </w:r>
      <w:r w:rsidR="00A03CB5" w:rsidRPr="00C63821">
        <w:rPr>
          <w:rFonts w:ascii="Times New Roman" w:hAnsi="Times New Roman"/>
          <w:sz w:val="24"/>
          <w:szCs w:val="24"/>
        </w:rPr>
        <w:t>anca</w:t>
      </w:r>
      <w:proofErr w:type="spellEnd"/>
      <w:r w:rsidR="00A03CB5" w:rsidRPr="00C63821">
        <w:rPr>
          <w:rFonts w:ascii="Times New Roman" w:hAnsi="Times New Roman"/>
          <w:sz w:val="24"/>
          <w:szCs w:val="24"/>
        </w:rPr>
        <w:t xml:space="preserve"> (1994) também temos como</w:t>
      </w:r>
      <w:r w:rsidR="003147EB" w:rsidRPr="00C63821">
        <w:rPr>
          <w:rFonts w:ascii="Times New Roman" w:hAnsi="Times New Roman"/>
          <w:sz w:val="24"/>
          <w:szCs w:val="24"/>
        </w:rPr>
        <w:t xml:space="preserve"> importante documento </w:t>
      </w:r>
      <w:r w:rsidR="00A03CB5" w:rsidRPr="00C63821">
        <w:rPr>
          <w:rFonts w:ascii="Times New Roman" w:hAnsi="Times New Roman"/>
          <w:sz w:val="24"/>
          <w:szCs w:val="24"/>
        </w:rPr>
        <w:t>a</w:t>
      </w:r>
      <w:r w:rsidR="003147EB" w:rsidRPr="00C63821">
        <w:rPr>
          <w:rFonts w:ascii="Times New Roman" w:hAnsi="Times New Roman"/>
          <w:sz w:val="24"/>
          <w:szCs w:val="24"/>
        </w:rPr>
        <w:t xml:space="preserve"> Convenção sobre os Direitos das Pessoas com Deficiência </w:t>
      </w:r>
      <w:r w:rsidR="006822A4">
        <w:rPr>
          <w:rFonts w:ascii="Times New Roman" w:hAnsi="Times New Roman"/>
          <w:sz w:val="24"/>
          <w:szCs w:val="24"/>
        </w:rPr>
        <w:t>–</w:t>
      </w:r>
      <w:r w:rsidR="00A03CB5" w:rsidRPr="00C63821">
        <w:rPr>
          <w:rFonts w:ascii="Times New Roman" w:hAnsi="Times New Roman"/>
          <w:sz w:val="24"/>
          <w:szCs w:val="24"/>
        </w:rPr>
        <w:t xml:space="preserve"> </w:t>
      </w:r>
      <w:r w:rsidR="003147EB" w:rsidRPr="00C63821">
        <w:rPr>
          <w:rFonts w:ascii="Times New Roman" w:hAnsi="Times New Roman"/>
          <w:sz w:val="24"/>
          <w:szCs w:val="24"/>
        </w:rPr>
        <w:t xml:space="preserve">CDPD (2009) </w:t>
      </w:r>
      <w:r w:rsidR="00A03CB5" w:rsidRPr="00C63821">
        <w:rPr>
          <w:rFonts w:ascii="Times New Roman" w:hAnsi="Times New Roman"/>
          <w:sz w:val="24"/>
          <w:szCs w:val="24"/>
        </w:rPr>
        <w:t xml:space="preserve">que em seus artigos desenvolve preceitos para a inclusão dos deficientes na sociedade. Dentre os muitos artigos temos </w:t>
      </w:r>
      <w:r w:rsidR="00A53C85" w:rsidRPr="00C63821">
        <w:rPr>
          <w:rFonts w:ascii="Times New Roman" w:hAnsi="Times New Roman"/>
          <w:sz w:val="24"/>
          <w:szCs w:val="24"/>
        </w:rPr>
        <w:t>o que trata da educação, art. 24, e neste consta que será assegurado sistema educacional inclusivo em todos os níveis: primário, secundário e superior.</w:t>
      </w:r>
      <w:r w:rsidR="00A03CB5" w:rsidRPr="007769B3">
        <w:rPr>
          <w:rFonts w:ascii="Times New Roman" w:hAnsi="Times New Roman"/>
          <w:color w:val="1F497D"/>
          <w:sz w:val="24"/>
          <w:szCs w:val="24"/>
        </w:rPr>
        <w:t xml:space="preserve">  </w:t>
      </w:r>
    </w:p>
    <w:p w:rsidR="00863AB0" w:rsidRPr="00863AB0" w:rsidRDefault="00863AB0" w:rsidP="00863AB0">
      <w:pPr>
        <w:autoSpaceDE w:val="0"/>
        <w:autoSpaceDN w:val="0"/>
        <w:adjustRightInd w:val="0"/>
        <w:spacing w:after="0" w:line="360" w:lineRule="auto"/>
        <w:ind w:firstLine="709"/>
        <w:jc w:val="both"/>
        <w:rPr>
          <w:rFonts w:ascii="Times New Roman" w:hAnsi="Times New Roman"/>
          <w:color w:val="1F497D"/>
          <w:sz w:val="24"/>
          <w:szCs w:val="24"/>
        </w:rPr>
      </w:pPr>
    </w:p>
    <w:p w:rsidR="007920B8" w:rsidRPr="006822A4" w:rsidRDefault="006822A4" w:rsidP="000D5CDA">
      <w:pPr>
        <w:spacing w:line="360" w:lineRule="auto"/>
        <w:ind w:firstLine="709"/>
        <w:jc w:val="both"/>
        <w:rPr>
          <w:rFonts w:ascii="Times New Roman" w:hAnsi="Times New Roman"/>
          <w:b/>
          <w:sz w:val="24"/>
          <w:szCs w:val="24"/>
        </w:rPr>
      </w:pPr>
      <w:r w:rsidRPr="006822A4">
        <w:rPr>
          <w:rFonts w:ascii="Times New Roman" w:hAnsi="Times New Roman"/>
          <w:b/>
          <w:sz w:val="24"/>
          <w:szCs w:val="24"/>
        </w:rPr>
        <w:t>2</w:t>
      </w:r>
      <w:r w:rsidR="00B00E1F">
        <w:rPr>
          <w:rFonts w:ascii="Times New Roman" w:hAnsi="Times New Roman"/>
          <w:b/>
          <w:sz w:val="24"/>
          <w:szCs w:val="24"/>
        </w:rPr>
        <w:t xml:space="preserve">   </w:t>
      </w:r>
      <w:r w:rsidR="007920B8" w:rsidRPr="006822A4">
        <w:rPr>
          <w:rFonts w:ascii="Times New Roman" w:hAnsi="Times New Roman"/>
          <w:b/>
          <w:sz w:val="24"/>
          <w:szCs w:val="24"/>
        </w:rPr>
        <w:t>Objetivo</w:t>
      </w:r>
      <w:r w:rsidR="00A92744" w:rsidRPr="006822A4">
        <w:rPr>
          <w:rFonts w:ascii="Times New Roman" w:hAnsi="Times New Roman"/>
          <w:b/>
          <w:sz w:val="24"/>
          <w:szCs w:val="24"/>
        </w:rPr>
        <w:t>s</w:t>
      </w:r>
      <w:r w:rsidR="007920B8" w:rsidRPr="006822A4">
        <w:rPr>
          <w:rFonts w:ascii="Times New Roman" w:hAnsi="Times New Roman"/>
          <w:b/>
          <w:sz w:val="24"/>
          <w:szCs w:val="24"/>
        </w:rPr>
        <w:t xml:space="preserve"> geral e específico</w:t>
      </w:r>
    </w:p>
    <w:p w:rsidR="00490CBE" w:rsidRPr="00BF48DB" w:rsidRDefault="00665E6F" w:rsidP="000D5CDA">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O objetivo geral deste trabalho visa discutir o quanto um parecer clínico pode ser mais importante do que o parecer da professora que convive dia-a-dia com o aluno que apresenta dificuldades. O intuito é mostrar que nem todos os casos necessitam de laudo médico, pelo contrário, muitos podem ser </w:t>
      </w:r>
      <w:r w:rsidR="00490CBE" w:rsidRPr="00BF48DB">
        <w:rPr>
          <w:rFonts w:ascii="Times New Roman" w:hAnsi="Times New Roman"/>
          <w:sz w:val="24"/>
          <w:szCs w:val="24"/>
        </w:rPr>
        <w:t>resolvi</w:t>
      </w:r>
      <w:r w:rsidR="006B468C">
        <w:rPr>
          <w:rFonts w:ascii="Times New Roman" w:hAnsi="Times New Roman"/>
          <w:sz w:val="24"/>
          <w:szCs w:val="24"/>
        </w:rPr>
        <w:t>dos com adaptações curriculares</w:t>
      </w:r>
      <w:r w:rsidR="00490CBE" w:rsidRPr="00BF48DB">
        <w:rPr>
          <w:rFonts w:ascii="Times New Roman" w:hAnsi="Times New Roman"/>
          <w:sz w:val="24"/>
          <w:szCs w:val="24"/>
        </w:rPr>
        <w:t>.</w:t>
      </w:r>
    </w:p>
    <w:p w:rsidR="00850289" w:rsidRPr="00BF48DB" w:rsidRDefault="00490CBE" w:rsidP="00A92744">
      <w:pPr>
        <w:spacing w:line="360" w:lineRule="auto"/>
        <w:ind w:firstLine="709"/>
        <w:jc w:val="both"/>
        <w:rPr>
          <w:rFonts w:ascii="Times New Roman" w:hAnsi="Times New Roman"/>
          <w:sz w:val="24"/>
          <w:szCs w:val="24"/>
        </w:rPr>
      </w:pPr>
      <w:r w:rsidRPr="00BF48DB">
        <w:rPr>
          <w:rFonts w:ascii="Times New Roman" w:hAnsi="Times New Roman"/>
          <w:sz w:val="24"/>
          <w:szCs w:val="24"/>
        </w:rPr>
        <w:lastRenderedPageBreak/>
        <w:t xml:space="preserve">Já o objetivo específico aponta como </w:t>
      </w:r>
      <w:r w:rsidR="006B468C">
        <w:rPr>
          <w:rFonts w:ascii="Times New Roman" w:hAnsi="Times New Roman"/>
          <w:sz w:val="24"/>
          <w:szCs w:val="24"/>
        </w:rPr>
        <w:t>um aluno com dificuldade de aprendizagem (dislexia) é tratado pela escola quando não possui diagnó</w:t>
      </w:r>
      <w:r w:rsidR="00A92744">
        <w:rPr>
          <w:rFonts w:ascii="Times New Roman" w:hAnsi="Times New Roman"/>
          <w:sz w:val="24"/>
          <w:szCs w:val="24"/>
        </w:rPr>
        <w:t>stico comprobatório para justificar</w:t>
      </w:r>
      <w:r w:rsidRPr="00BF48DB">
        <w:rPr>
          <w:rFonts w:ascii="Times New Roman" w:hAnsi="Times New Roman"/>
          <w:sz w:val="24"/>
          <w:szCs w:val="24"/>
        </w:rPr>
        <w:t xml:space="preserve"> adaptações</w:t>
      </w:r>
      <w:r w:rsidR="00A92744">
        <w:rPr>
          <w:rFonts w:ascii="Times New Roman" w:hAnsi="Times New Roman"/>
          <w:sz w:val="24"/>
          <w:szCs w:val="24"/>
        </w:rPr>
        <w:t xml:space="preserve">. </w:t>
      </w:r>
    </w:p>
    <w:p w:rsidR="00A92744" w:rsidRPr="006822A4" w:rsidRDefault="006822A4" w:rsidP="00863AB0">
      <w:pPr>
        <w:spacing w:line="360" w:lineRule="auto"/>
        <w:ind w:firstLine="709"/>
        <w:jc w:val="both"/>
        <w:rPr>
          <w:rFonts w:ascii="Times New Roman" w:hAnsi="Times New Roman"/>
          <w:b/>
          <w:sz w:val="24"/>
          <w:szCs w:val="24"/>
        </w:rPr>
      </w:pPr>
      <w:r w:rsidRPr="006822A4">
        <w:rPr>
          <w:rFonts w:ascii="Times New Roman" w:hAnsi="Times New Roman"/>
          <w:b/>
          <w:sz w:val="24"/>
          <w:szCs w:val="24"/>
        </w:rPr>
        <w:t>3</w:t>
      </w:r>
      <w:r w:rsidR="00B00E1F">
        <w:rPr>
          <w:rFonts w:ascii="Times New Roman" w:hAnsi="Times New Roman"/>
          <w:b/>
          <w:sz w:val="24"/>
          <w:szCs w:val="24"/>
        </w:rPr>
        <w:t xml:space="preserve">   </w:t>
      </w:r>
      <w:r w:rsidR="007920B8" w:rsidRPr="006822A4">
        <w:rPr>
          <w:rFonts w:ascii="Times New Roman" w:hAnsi="Times New Roman"/>
          <w:b/>
          <w:sz w:val="24"/>
          <w:szCs w:val="24"/>
        </w:rPr>
        <w:t>Ju</w:t>
      </w:r>
      <w:r w:rsidR="00863AB0" w:rsidRPr="006822A4">
        <w:rPr>
          <w:rFonts w:ascii="Times New Roman" w:hAnsi="Times New Roman"/>
          <w:b/>
          <w:sz w:val="24"/>
          <w:szCs w:val="24"/>
        </w:rPr>
        <w:t>stificativa</w:t>
      </w:r>
    </w:p>
    <w:p w:rsidR="00A92744" w:rsidRPr="00A92744" w:rsidRDefault="00A92744" w:rsidP="00850289">
      <w:pPr>
        <w:spacing w:line="360" w:lineRule="auto"/>
        <w:ind w:firstLine="709"/>
        <w:jc w:val="both"/>
        <w:rPr>
          <w:rFonts w:ascii="Times New Roman" w:hAnsi="Times New Roman"/>
          <w:color w:val="FF0000"/>
          <w:sz w:val="24"/>
          <w:szCs w:val="24"/>
        </w:rPr>
      </w:pPr>
      <w:r w:rsidRPr="00863AB0">
        <w:rPr>
          <w:rFonts w:ascii="Times New Roman" w:hAnsi="Times New Roman"/>
          <w:sz w:val="24"/>
          <w:szCs w:val="24"/>
        </w:rPr>
        <w:t>A relevância deste trabalho consiste em explicitar o quanto a educação ainda ancora seu funcionamento em um modelo médico, isto é, valoriza o diagnóstico clínico das dificuldades de aprendizagem em detrimento da visão pedagógica que os profissionais da educação possuem acerca dos alunos. Esta ideia se sustenta frente à exigência de que exista um laudo médico que autorize professores e escolas a operacionalizarem mudanças para seus alunos, mesmo quando documentos oficiais do MEC preveem e sistematizam as adaptações curriculares.</w:t>
      </w:r>
    </w:p>
    <w:p w:rsidR="00850289" w:rsidRPr="00BF48DB" w:rsidRDefault="00932EAA" w:rsidP="00932EAA">
      <w:pPr>
        <w:spacing w:line="360" w:lineRule="auto"/>
        <w:ind w:firstLine="708"/>
        <w:jc w:val="both"/>
        <w:rPr>
          <w:rFonts w:ascii="Times New Roman" w:hAnsi="Times New Roman"/>
          <w:sz w:val="24"/>
          <w:szCs w:val="24"/>
        </w:rPr>
      </w:pPr>
      <w:r>
        <w:rPr>
          <w:rFonts w:ascii="Times New Roman" w:hAnsi="Times New Roman"/>
          <w:sz w:val="24"/>
          <w:szCs w:val="24"/>
        </w:rPr>
        <w:t>T</w:t>
      </w:r>
      <w:r w:rsidR="009F6DE3" w:rsidRPr="00BF48DB">
        <w:rPr>
          <w:rFonts w:ascii="Times New Roman" w:hAnsi="Times New Roman"/>
          <w:sz w:val="24"/>
          <w:szCs w:val="24"/>
        </w:rPr>
        <w:t xml:space="preserve">ambém </w:t>
      </w:r>
      <w:r>
        <w:rPr>
          <w:rFonts w:ascii="Times New Roman" w:hAnsi="Times New Roman"/>
          <w:sz w:val="24"/>
          <w:szCs w:val="24"/>
        </w:rPr>
        <w:t xml:space="preserve">é importante </w:t>
      </w:r>
      <w:r w:rsidR="00850289" w:rsidRPr="00BF48DB">
        <w:rPr>
          <w:rFonts w:ascii="Times New Roman" w:hAnsi="Times New Roman"/>
          <w:sz w:val="24"/>
          <w:szCs w:val="24"/>
        </w:rPr>
        <w:t>explora</w:t>
      </w:r>
      <w:r>
        <w:rPr>
          <w:rFonts w:ascii="Times New Roman" w:hAnsi="Times New Roman"/>
          <w:sz w:val="24"/>
          <w:szCs w:val="24"/>
        </w:rPr>
        <w:t>r a falta de preparo dos profissionais da educação para lidar com</w:t>
      </w:r>
      <w:r w:rsidR="00850289" w:rsidRPr="00BF48DB">
        <w:rPr>
          <w:rFonts w:ascii="Times New Roman" w:hAnsi="Times New Roman"/>
          <w:sz w:val="24"/>
          <w:szCs w:val="24"/>
        </w:rPr>
        <w:t xml:space="preserve"> alunos que necessitam de um tratamento educacional</w:t>
      </w:r>
      <w:r w:rsidR="009F6DE3" w:rsidRPr="00BF48DB">
        <w:rPr>
          <w:rFonts w:ascii="Times New Roman" w:hAnsi="Times New Roman"/>
          <w:sz w:val="24"/>
          <w:szCs w:val="24"/>
        </w:rPr>
        <w:t xml:space="preserve"> especializado</w:t>
      </w:r>
      <w:r w:rsidR="00850289" w:rsidRPr="00BF48DB">
        <w:rPr>
          <w:rFonts w:ascii="Times New Roman" w:hAnsi="Times New Roman"/>
          <w:sz w:val="24"/>
          <w:szCs w:val="24"/>
        </w:rPr>
        <w:t xml:space="preserve"> e por vezes </w:t>
      </w:r>
      <w:r>
        <w:rPr>
          <w:rFonts w:ascii="Times New Roman" w:hAnsi="Times New Roman"/>
          <w:sz w:val="24"/>
          <w:szCs w:val="24"/>
        </w:rPr>
        <w:t xml:space="preserve">um currículo diferenciado. </w:t>
      </w:r>
    </w:p>
    <w:p w:rsidR="009F6DE3" w:rsidRPr="00BF48DB" w:rsidRDefault="00932EAA" w:rsidP="00863AB0">
      <w:pPr>
        <w:spacing w:line="360" w:lineRule="auto"/>
        <w:ind w:firstLine="709"/>
        <w:jc w:val="both"/>
        <w:rPr>
          <w:rFonts w:ascii="Times New Roman" w:hAnsi="Times New Roman"/>
          <w:sz w:val="24"/>
          <w:szCs w:val="24"/>
        </w:rPr>
      </w:pPr>
      <w:r>
        <w:rPr>
          <w:rFonts w:ascii="Times New Roman" w:hAnsi="Times New Roman"/>
          <w:sz w:val="24"/>
          <w:szCs w:val="24"/>
        </w:rPr>
        <w:t>Percebe-se</w:t>
      </w:r>
      <w:r w:rsidR="00850289" w:rsidRPr="00BF48DB">
        <w:rPr>
          <w:rFonts w:ascii="Times New Roman" w:hAnsi="Times New Roman"/>
          <w:sz w:val="24"/>
          <w:szCs w:val="24"/>
        </w:rPr>
        <w:t xml:space="preserve"> uma preocupação por parte do docente em querer lidar da maneira “correta” com os alunos que necessitam de outro olhar, de um</w:t>
      </w:r>
      <w:r>
        <w:rPr>
          <w:rFonts w:ascii="Times New Roman" w:hAnsi="Times New Roman"/>
          <w:sz w:val="24"/>
          <w:szCs w:val="24"/>
        </w:rPr>
        <w:t>a forma adequada de ensino, mas</w:t>
      </w:r>
      <w:r w:rsidR="00850289" w:rsidRPr="00BF48DB">
        <w:rPr>
          <w:rFonts w:ascii="Times New Roman" w:hAnsi="Times New Roman"/>
          <w:sz w:val="24"/>
          <w:szCs w:val="24"/>
        </w:rPr>
        <w:t xml:space="preserve"> ele próprio não sabe como</w:t>
      </w:r>
      <w:r>
        <w:rPr>
          <w:rFonts w:ascii="Times New Roman" w:hAnsi="Times New Roman"/>
          <w:sz w:val="24"/>
          <w:szCs w:val="24"/>
        </w:rPr>
        <w:t xml:space="preserve"> fazê-lo</w:t>
      </w:r>
      <w:r w:rsidR="00863AB0">
        <w:rPr>
          <w:rFonts w:ascii="Times New Roman" w:hAnsi="Times New Roman"/>
          <w:sz w:val="24"/>
          <w:szCs w:val="24"/>
        </w:rPr>
        <w:t xml:space="preserve">. </w:t>
      </w:r>
    </w:p>
    <w:p w:rsidR="007920B8" w:rsidRPr="006822A4" w:rsidRDefault="00B00E1F" w:rsidP="00850289">
      <w:pPr>
        <w:ind w:firstLine="709"/>
        <w:rPr>
          <w:rFonts w:ascii="Times New Roman" w:hAnsi="Times New Roman"/>
          <w:b/>
          <w:sz w:val="24"/>
          <w:szCs w:val="24"/>
        </w:rPr>
      </w:pPr>
      <w:r>
        <w:rPr>
          <w:rFonts w:ascii="Times New Roman" w:hAnsi="Times New Roman"/>
          <w:b/>
          <w:sz w:val="24"/>
          <w:szCs w:val="24"/>
        </w:rPr>
        <w:t xml:space="preserve">4   </w:t>
      </w:r>
      <w:r w:rsidR="007920B8" w:rsidRPr="006822A4">
        <w:rPr>
          <w:rFonts w:ascii="Times New Roman" w:hAnsi="Times New Roman"/>
          <w:b/>
          <w:sz w:val="24"/>
          <w:szCs w:val="24"/>
        </w:rPr>
        <w:t>Método</w:t>
      </w:r>
    </w:p>
    <w:p w:rsidR="00EF5659" w:rsidRPr="00BF48DB" w:rsidRDefault="007920B8" w:rsidP="00602294">
      <w:pPr>
        <w:spacing w:line="360" w:lineRule="auto"/>
        <w:ind w:firstLine="709"/>
        <w:jc w:val="both"/>
        <w:rPr>
          <w:rFonts w:ascii="Times New Roman" w:hAnsi="Times New Roman"/>
          <w:sz w:val="24"/>
          <w:szCs w:val="24"/>
        </w:rPr>
      </w:pPr>
      <w:r w:rsidRPr="00BF48DB">
        <w:rPr>
          <w:rFonts w:ascii="Times New Roman" w:hAnsi="Times New Roman"/>
          <w:sz w:val="24"/>
          <w:szCs w:val="24"/>
        </w:rPr>
        <w:t>Nesta</w:t>
      </w:r>
      <w:r w:rsidR="00932EAA">
        <w:rPr>
          <w:rFonts w:ascii="Times New Roman" w:hAnsi="Times New Roman"/>
          <w:sz w:val="24"/>
          <w:szCs w:val="24"/>
        </w:rPr>
        <w:t xml:space="preserve"> abordagem teremos a observação de</w:t>
      </w:r>
      <w:r w:rsidRPr="00BF48DB">
        <w:rPr>
          <w:rFonts w:ascii="Times New Roman" w:hAnsi="Times New Roman"/>
          <w:sz w:val="24"/>
          <w:szCs w:val="24"/>
        </w:rPr>
        <w:t xml:space="preserve"> </w:t>
      </w:r>
      <w:r w:rsidR="00A2137B" w:rsidRPr="00BF48DB">
        <w:rPr>
          <w:rFonts w:ascii="Times New Roman" w:hAnsi="Times New Roman"/>
          <w:sz w:val="24"/>
          <w:szCs w:val="24"/>
        </w:rPr>
        <w:t xml:space="preserve">um menino de onze anos que estuda em </w:t>
      </w:r>
      <w:r w:rsidRPr="00BF48DB">
        <w:rPr>
          <w:rFonts w:ascii="Times New Roman" w:hAnsi="Times New Roman"/>
          <w:sz w:val="24"/>
          <w:szCs w:val="24"/>
        </w:rPr>
        <w:t>u</w:t>
      </w:r>
      <w:r w:rsidR="00A2137B" w:rsidRPr="00BF48DB">
        <w:rPr>
          <w:rFonts w:ascii="Times New Roman" w:hAnsi="Times New Roman"/>
          <w:sz w:val="24"/>
          <w:szCs w:val="24"/>
        </w:rPr>
        <w:t xml:space="preserve">ma escola </w:t>
      </w:r>
      <w:r w:rsidR="00932EAA">
        <w:rPr>
          <w:rFonts w:ascii="Times New Roman" w:hAnsi="Times New Roman"/>
          <w:sz w:val="24"/>
          <w:szCs w:val="24"/>
        </w:rPr>
        <w:t>municipal do E</w:t>
      </w:r>
      <w:r w:rsidR="004B3485" w:rsidRPr="00BF48DB">
        <w:rPr>
          <w:rFonts w:ascii="Times New Roman" w:hAnsi="Times New Roman"/>
          <w:sz w:val="24"/>
          <w:szCs w:val="24"/>
        </w:rPr>
        <w:t>stado do Rio de Janeiro</w:t>
      </w:r>
      <w:r w:rsidR="00932EAA">
        <w:rPr>
          <w:rFonts w:ascii="Times New Roman" w:hAnsi="Times New Roman"/>
          <w:sz w:val="24"/>
          <w:szCs w:val="24"/>
        </w:rPr>
        <w:t>,</w:t>
      </w:r>
      <w:r w:rsidR="004B3485" w:rsidRPr="00BF48DB">
        <w:rPr>
          <w:rFonts w:ascii="Times New Roman" w:hAnsi="Times New Roman"/>
          <w:sz w:val="24"/>
          <w:szCs w:val="24"/>
        </w:rPr>
        <w:t xml:space="preserve"> </w:t>
      </w:r>
      <w:r w:rsidR="00932EAA">
        <w:rPr>
          <w:rFonts w:ascii="Times New Roman" w:hAnsi="Times New Roman"/>
          <w:sz w:val="24"/>
          <w:szCs w:val="24"/>
        </w:rPr>
        <w:t>situada na Zona Oeste</w:t>
      </w:r>
      <w:r w:rsidR="00A2137B" w:rsidRPr="00BF48DB">
        <w:rPr>
          <w:rFonts w:ascii="Times New Roman" w:hAnsi="Times New Roman"/>
          <w:sz w:val="24"/>
          <w:szCs w:val="24"/>
        </w:rPr>
        <w:t>.</w:t>
      </w:r>
      <w:r w:rsidR="004B3485" w:rsidRPr="00BF48DB">
        <w:rPr>
          <w:rFonts w:ascii="Times New Roman" w:hAnsi="Times New Roman"/>
          <w:sz w:val="24"/>
          <w:szCs w:val="24"/>
        </w:rPr>
        <w:t xml:space="preserve"> Primei</w:t>
      </w:r>
      <w:r w:rsidR="00932EAA">
        <w:rPr>
          <w:rFonts w:ascii="Times New Roman" w:hAnsi="Times New Roman"/>
          <w:sz w:val="24"/>
          <w:szCs w:val="24"/>
        </w:rPr>
        <w:t>ramente descreverei a escola, na qual</w:t>
      </w:r>
      <w:r w:rsidR="004B3485" w:rsidRPr="00BF48DB">
        <w:rPr>
          <w:rFonts w:ascii="Times New Roman" w:hAnsi="Times New Roman"/>
          <w:sz w:val="24"/>
          <w:szCs w:val="24"/>
        </w:rPr>
        <w:t xml:space="preserve"> atualmente sou funcionária de apoio com o cargo de Agente Educador II. Logo após</w:t>
      </w:r>
      <w:r w:rsidR="00932EAA">
        <w:rPr>
          <w:rFonts w:ascii="Times New Roman" w:hAnsi="Times New Roman"/>
          <w:sz w:val="24"/>
          <w:szCs w:val="24"/>
        </w:rPr>
        <w:t>,</w:t>
      </w:r>
      <w:r w:rsidR="004B3485" w:rsidRPr="00BF48DB">
        <w:rPr>
          <w:rFonts w:ascii="Times New Roman" w:hAnsi="Times New Roman"/>
          <w:sz w:val="24"/>
          <w:szCs w:val="24"/>
        </w:rPr>
        <w:t xml:space="preserve"> falarei sobre o aluno em questão. </w:t>
      </w:r>
      <w:r w:rsidR="004712AA">
        <w:rPr>
          <w:rFonts w:ascii="Times New Roman" w:hAnsi="Times New Roman"/>
          <w:sz w:val="24"/>
          <w:szCs w:val="24"/>
        </w:rPr>
        <w:t xml:space="preserve"> Em seguida discorrerei a </w:t>
      </w:r>
      <w:r w:rsidR="004712AA" w:rsidRPr="004712AA">
        <w:rPr>
          <w:rFonts w:ascii="Times New Roman" w:hAnsi="Times New Roman"/>
          <w:sz w:val="24"/>
          <w:szCs w:val="24"/>
        </w:rPr>
        <w:t>consulta com a Psicopedagoga</w:t>
      </w:r>
      <w:r w:rsidR="004712AA">
        <w:rPr>
          <w:rFonts w:ascii="Times New Roman" w:hAnsi="Times New Roman"/>
          <w:sz w:val="24"/>
          <w:szCs w:val="24"/>
        </w:rPr>
        <w:t>. Depois descreverei</w:t>
      </w:r>
      <w:r w:rsidR="002B59C0">
        <w:rPr>
          <w:rFonts w:ascii="Times New Roman" w:hAnsi="Times New Roman"/>
          <w:sz w:val="24"/>
          <w:szCs w:val="24"/>
        </w:rPr>
        <w:t xml:space="preserve"> a</w:t>
      </w:r>
      <w:r w:rsidR="004712AA">
        <w:rPr>
          <w:rFonts w:ascii="Times New Roman" w:hAnsi="Times New Roman"/>
          <w:sz w:val="24"/>
          <w:szCs w:val="24"/>
        </w:rPr>
        <w:t xml:space="preserve"> </w:t>
      </w:r>
      <w:r w:rsidR="00094226">
        <w:rPr>
          <w:rFonts w:ascii="Times New Roman" w:hAnsi="Times New Roman"/>
          <w:sz w:val="24"/>
          <w:szCs w:val="24"/>
        </w:rPr>
        <w:t>c</w:t>
      </w:r>
      <w:r w:rsidR="004712AA" w:rsidRPr="004712AA">
        <w:rPr>
          <w:rFonts w:ascii="Times New Roman" w:hAnsi="Times New Roman"/>
          <w:sz w:val="24"/>
          <w:szCs w:val="24"/>
        </w:rPr>
        <w:t>onversa com a professora regente de Leandro em 2016</w:t>
      </w:r>
      <w:r w:rsidR="004712AA">
        <w:rPr>
          <w:rFonts w:ascii="Times New Roman" w:hAnsi="Times New Roman"/>
          <w:sz w:val="24"/>
          <w:szCs w:val="24"/>
        </w:rPr>
        <w:t xml:space="preserve">. </w:t>
      </w:r>
      <w:r w:rsidR="004B3485" w:rsidRPr="00BF48DB">
        <w:rPr>
          <w:rFonts w:ascii="Times New Roman" w:hAnsi="Times New Roman"/>
          <w:sz w:val="24"/>
          <w:szCs w:val="24"/>
        </w:rPr>
        <w:t>Por fim</w:t>
      </w:r>
      <w:r w:rsidR="00932EAA">
        <w:rPr>
          <w:rFonts w:ascii="Times New Roman" w:hAnsi="Times New Roman"/>
          <w:sz w:val="24"/>
          <w:szCs w:val="24"/>
        </w:rPr>
        <w:t>,</w:t>
      </w:r>
      <w:r w:rsidR="004712AA">
        <w:rPr>
          <w:rFonts w:ascii="Times New Roman" w:hAnsi="Times New Roman"/>
          <w:sz w:val="24"/>
          <w:szCs w:val="24"/>
        </w:rPr>
        <w:t xml:space="preserve"> farei uma síntese do método.</w:t>
      </w:r>
      <w:r w:rsidR="004B3485" w:rsidRPr="00BF48DB">
        <w:rPr>
          <w:rFonts w:ascii="Times New Roman" w:hAnsi="Times New Roman"/>
          <w:sz w:val="24"/>
          <w:szCs w:val="24"/>
        </w:rPr>
        <w:t xml:space="preserve"> </w:t>
      </w:r>
    </w:p>
    <w:p w:rsidR="004B3485" w:rsidRPr="00BF48DB" w:rsidRDefault="004B3485" w:rsidP="006822A4">
      <w:pPr>
        <w:numPr>
          <w:ilvl w:val="1"/>
          <w:numId w:val="6"/>
        </w:numPr>
        <w:jc w:val="both"/>
        <w:rPr>
          <w:rFonts w:ascii="Times New Roman" w:hAnsi="Times New Roman"/>
          <w:sz w:val="24"/>
          <w:szCs w:val="24"/>
          <w:u w:val="single"/>
        </w:rPr>
      </w:pPr>
      <w:r w:rsidRPr="00BF48DB">
        <w:rPr>
          <w:rFonts w:ascii="Times New Roman" w:hAnsi="Times New Roman"/>
          <w:sz w:val="24"/>
          <w:szCs w:val="24"/>
          <w:u w:val="single"/>
        </w:rPr>
        <w:t>A Escola</w:t>
      </w:r>
    </w:p>
    <w:p w:rsidR="00553A26" w:rsidRPr="00BF48DB" w:rsidRDefault="00232CF7" w:rsidP="00863AB0">
      <w:pPr>
        <w:spacing w:line="360" w:lineRule="auto"/>
        <w:ind w:firstLine="709"/>
        <w:jc w:val="both"/>
        <w:rPr>
          <w:rFonts w:ascii="Times New Roman" w:hAnsi="Times New Roman"/>
          <w:sz w:val="24"/>
          <w:szCs w:val="24"/>
        </w:rPr>
      </w:pPr>
      <w:r>
        <w:rPr>
          <w:rFonts w:ascii="Times New Roman" w:hAnsi="Times New Roman"/>
          <w:sz w:val="24"/>
          <w:szCs w:val="24"/>
        </w:rPr>
        <w:t xml:space="preserve">A escola como já dito acima é da rede municipal do Rio de janeiro </w:t>
      </w:r>
      <w:r w:rsidR="004712AA">
        <w:rPr>
          <w:rFonts w:ascii="Times New Roman" w:hAnsi="Times New Roman"/>
          <w:sz w:val="24"/>
          <w:szCs w:val="24"/>
        </w:rPr>
        <w:t>A</w:t>
      </w:r>
      <w:r>
        <w:rPr>
          <w:rFonts w:ascii="Times New Roman" w:hAnsi="Times New Roman"/>
          <w:sz w:val="24"/>
          <w:szCs w:val="24"/>
        </w:rPr>
        <w:t xml:space="preserve"> estrutura da escola</w:t>
      </w:r>
      <w:r w:rsidR="0065511D" w:rsidRPr="00BF48DB">
        <w:rPr>
          <w:rFonts w:ascii="Times New Roman" w:hAnsi="Times New Roman"/>
          <w:sz w:val="24"/>
          <w:szCs w:val="24"/>
        </w:rPr>
        <w:t xml:space="preserve"> p</w:t>
      </w:r>
      <w:r w:rsidR="00A2137B" w:rsidRPr="00BF48DB">
        <w:rPr>
          <w:rFonts w:ascii="Times New Roman" w:hAnsi="Times New Roman"/>
          <w:sz w:val="24"/>
          <w:szCs w:val="24"/>
        </w:rPr>
        <w:t xml:space="preserve">ossui seis salas de aula </w:t>
      </w:r>
      <w:r w:rsidR="006822A4">
        <w:rPr>
          <w:rFonts w:ascii="Times New Roman" w:hAnsi="Times New Roman"/>
          <w:sz w:val="24"/>
          <w:szCs w:val="24"/>
        </w:rPr>
        <w:t>–</w:t>
      </w:r>
      <w:r w:rsidR="00A2137B" w:rsidRPr="00BF48DB">
        <w:rPr>
          <w:rFonts w:ascii="Times New Roman" w:hAnsi="Times New Roman"/>
          <w:sz w:val="24"/>
          <w:szCs w:val="24"/>
        </w:rPr>
        <w:t xml:space="preserve"> uma para cada Ano</w:t>
      </w:r>
      <w:r w:rsidR="00EF5659" w:rsidRPr="00BF48DB">
        <w:rPr>
          <w:rFonts w:ascii="Times New Roman" w:hAnsi="Times New Roman"/>
          <w:sz w:val="24"/>
          <w:szCs w:val="24"/>
        </w:rPr>
        <w:t>,</w:t>
      </w:r>
      <w:r w:rsidR="00A2137B" w:rsidRPr="00BF48DB">
        <w:rPr>
          <w:rFonts w:ascii="Times New Roman" w:hAnsi="Times New Roman"/>
          <w:sz w:val="24"/>
          <w:szCs w:val="24"/>
        </w:rPr>
        <w:t xml:space="preserve"> uma sala de leitura, uma pequena quadra de esportes, um pátio, uma sala para estoque de produtos de limpeza, uma sala de materiais de educação física, uma sala para arquivos, uma sala para os professores, uma sala </w:t>
      </w:r>
      <w:r w:rsidR="00A2137B" w:rsidRPr="00BF48DB">
        <w:rPr>
          <w:rFonts w:ascii="Times New Roman" w:hAnsi="Times New Roman"/>
          <w:sz w:val="24"/>
          <w:szCs w:val="24"/>
        </w:rPr>
        <w:lastRenderedPageBreak/>
        <w:t>de secretaria, uma cozinha, um pequeno refeitório</w:t>
      </w:r>
      <w:r w:rsidR="00EF5659" w:rsidRPr="00BF48DB">
        <w:rPr>
          <w:rFonts w:ascii="Times New Roman" w:hAnsi="Times New Roman"/>
          <w:sz w:val="24"/>
          <w:szCs w:val="24"/>
        </w:rPr>
        <w:t xml:space="preserve">, dois banheiros para os alunos </w:t>
      </w:r>
      <w:r w:rsidR="006822A4">
        <w:rPr>
          <w:rFonts w:ascii="Times New Roman" w:hAnsi="Times New Roman"/>
          <w:sz w:val="24"/>
          <w:szCs w:val="24"/>
        </w:rPr>
        <w:t>–</w:t>
      </w:r>
      <w:r w:rsidR="00094226">
        <w:rPr>
          <w:rFonts w:ascii="Times New Roman" w:hAnsi="Times New Roman"/>
          <w:sz w:val="24"/>
          <w:szCs w:val="24"/>
        </w:rPr>
        <w:t xml:space="preserve"> menina e menino –</w:t>
      </w:r>
      <w:r w:rsidR="00EF5659" w:rsidRPr="00BF48DB">
        <w:rPr>
          <w:rFonts w:ascii="Times New Roman" w:hAnsi="Times New Roman"/>
          <w:sz w:val="24"/>
          <w:szCs w:val="24"/>
        </w:rPr>
        <w:t>, um banheiro para os funcionários</w:t>
      </w:r>
      <w:r w:rsidR="00A2137B" w:rsidRPr="00BF48DB">
        <w:rPr>
          <w:rFonts w:ascii="Times New Roman" w:hAnsi="Times New Roman"/>
          <w:sz w:val="24"/>
          <w:szCs w:val="24"/>
        </w:rPr>
        <w:t xml:space="preserve"> </w:t>
      </w:r>
      <w:r w:rsidR="00EF5659" w:rsidRPr="00BF48DB">
        <w:rPr>
          <w:rFonts w:ascii="Times New Roman" w:hAnsi="Times New Roman"/>
          <w:sz w:val="24"/>
          <w:szCs w:val="24"/>
        </w:rPr>
        <w:t>e um parquinho.</w:t>
      </w:r>
      <w:r w:rsidR="00A2137B" w:rsidRPr="00BF48DB">
        <w:rPr>
          <w:rFonts w:ascii="Times New Roman" w:hAnsi="Times New Roman"/>
          <w:sz w:val="24"/>
          <w:szCs w:val="24"/>
        </w:rPr>
        <w:t xml:space="preserve"> </w:t>
      </w:r>
      <w:r w:rsidR="0080304D">
        <w:rPr>
          <w:rFonts w:ascii="Times New Roman" w:hAnsi="Times New Roman"/>
          <w:sz w:val="24"/>
          <w:szCs w:val="24"/>
        </w:rPr>
        <w:t>Como a escola conta com seis salas de aula, ela tem a quantidade de s</w:t>
      </w:r>
      <w:r w:rsidR="0080304D" w:rsidRPr="00BF48DB">
        <w:rPr>
          <w:rFonts w:ascii="Times New Roman" w:hAnsi="Times New Roman"/>
          <w:sz w:val="24"/>
          <w:szCs w:val="24"/>
        </w:rPr>
        <w:t>eis professoras Regentes</w:t>
      </w:r>
      <w:r w:rsidR="0080304D">
        <w:rPr>
          <w:rFonts w:ascii="Times New Roman" w:hAnsi="Times New Roman"/>
          <w:sz w:val="24"/>
          <w:szCs w:val="24"/>
        </w:rPr>
        <w:t xml:space="preserve">. Além dos professores regentes o quadro de professores abrange </w:t>
      </w:r>
      <w:r w:rsidR="0080304D" w:rsidRPr="00BF48DB">
        <w:rPr>
          <w:rFonts w:ascii="Times New Roman" w:hAnsi="Times New Roman"/>
          <w:sz w:val="24"/>
          <w:szCs w:val="24"/>
        </w:rPr>
        <w:t>um professor de Educação Física, uma professora de Artes, uma professora de Sala de Leitura, Uma professora de Inglês</w:t>
      </w:r>
      <w:r w:rsidR="0080304D">
        <w:rPr>
          <w:rFonts w:ascii="Times New Roman" w:hAnsi="Times New Roman"/>
          <w:sz w:val="24"/>
          <w:szCs w:val="24"/>
        </w:rPr>
        <w:t xml:space="preserve">. </w:t>
      </w:r>
      <w:r w:rsidR="002679B2" w:rsidRPr="00BF48DB">
        <w:rPr>
          <w:rFonts w:ascii="Times New Roman" w:hAnsi="Times New Roman"/>
          <w:sz w:val="24"/>
          <w:szCs w:val="24"/>
        </w:rPr>
        <w:t>Quanto ao funcionamento</w:t>
      </w:r>
      <w:r w:rsidR="004712AA">
        <w:rPr>
          <w:rFonts w:ascii="Times New Roman" w:hAnsi="Times New Roman"/>
          <w:sz w:val="24"/>
          <w:szCs w:val="24"/>
        </w:rPr>
        <w:t xml:space="preserve">, a escola oferece dois </w:t>
      </w:r>
      <w:r w:rsidR="00553A26" w:rsidRPr="00BF48DB">
        <w:rPr>
          <w:rFonts w:ascii="Times New Roman" w:hAnsi="Times New Roman"/>
          <w:sz w:val="24"/>
          <w:szCs w:val="24"/>
        </w:rPr>
        <w:t>turnos</w:t>
      </w:r>
      <w:r w:rsidR="004712AA">
        <w:rPr>
          <w:rFonts w:ascii="Times New Roman" w:hAnsi="Times New Roman"/>
          <w:sz w:val="24"/>
          <w:szCs w:val="24"/>
        </w:rPr>
        <w:t>:</w:t>
      </w:r>
      <w:r>
        <w:rPr>
          <w:rFonts w:ascii="Times New Roman" w:hAnsi="Times New Roman"/>
          <w:sz w:val="24"/>
          <w:szCs w:val="24"/>
        </w:rPr>
        <w:t xml:space="preserve"> m</w:t>
      </w:r>
      <w:r w:rsidR="00553A26" w:rsidRPr="00BF48DB">
        <w:rPr>
          <w:rFonts w:ascii="Times New Roman" w:hAnsi="Times New Roman"/>
          <w:sz w:val="24"/>
          <w:szCs w:val="24"/>
        </w:rPr>
        <w:t>anhã e tarde.</w:t>
      </w:r>
      <w:r w:rsidR="004712AA">
        <w:rPr>
          <w:rFonts w:ascii="Times New Roman" w:hAnsi="Times New Roman"/>
          <w:sz w:val="24"/>
          <w:szCs w:val="24"/>
        </w:rPr>
        <w:t xml:space="preserve"> O</w:t>
      </w:r>
      <w:r>
        <w:rPr>
          <w:rFonts w:ascii="Times New Roman" w:hAnsi="Times New Roman"/>
          <w:sz w:val="24"/>
          <w:szCs w:val="24"/>
        </w:rPr>
        <w:t xml:space="preserve"> público alvo vai da </w:t>
      </w:r>
      <w:r w:rsidR="00EF5659" w:rsidRPr="00BF48DB">
        <w:rPr>
          <w:rFonts w:ascii="Times New Roman" w:hAnsi="Times New Roman"/>
          <w:sz w:val="24"/>
          <w:szCs w:val="24"/>
        </w:rPr>
        <w:t>Educação Infantil ao 5º Ano do Ensino Fundamental I.</w:t>
      </w:r>
      <w:r w:rsidR="004712AA">
        <w:rPr>
          <w:rFonts w:ascii="Times New Roman" w:hAnsi="Times New Roman"/>
          <w:sz w:val="24"/>
          <w:szCs w:val="24"/>
        </w:rPr>
        <w:t xml:space="preserve"> A instituição </w:t>
      </w:r>
      <w:r w:rsidR="0080304D">
        <w:rPr>
          <w:rFonts w:ascii="Times New Roman" w:hAnsi="Times New Roman"/>
          <w:sz w:val="24"/>
          <w:szCs w:val="24"/>
        </w:rPr>
        <w:t>disponibiliza 350 vagas para alunos divididas entre os dois turnos. Já a direção da escola é composta por u</w:t>
      </w:r>
      <w:r w:rsidR="0080304D" w:rsidRPr="00BF48DB">
        <w:rPr>
          <w:rFonts w:ascii="Times New Roman" w:hAnsi="Times New Roman"/>
          <w:sz w:val="24"/>
          <w:szCs w:val="24"/>
        </w:rPr>
        <w:t>ma Diretora Geral e uma Diretora Adjunta</w:t>
      </w:r>
      <w:r w:rsidR="0080304D">
        <w:rPr>
          <w:rFonts w:ascii="Times New Roman" w:hAnsi="Times New Roman"/>
          <w:sz w:val="24"/>
          <w:szCs w:val="24"/>
        </w:rPr>
        <w:t>. E a coordenação é gerida por u</w:t>
      </w:r>
      <w:r w:rsidR="0080304D" w:rsidRPr="00BF48DB">
        <w:rPr>
          <w:rFonts w:ascii="Times New Roman" w:hAnsi="Times New Roman"/>
          <w:sz w:val="24"/>
          <w:szCs w:val="24"/>
        </w:rPr>
        <w:t xml:space="preserve">ma Coordenadora Pedagógica. </w:t>
      </w:r>
      <w:r w:rsidR="00ED177A" w:rsidRPr="00BF48DB">
        <w:rPr>
          <w:rFonts w:ascii="Times New Roman" w:hAnsi="Times New Roman"/>
          <w:sz w:val="24"/>
          <w:szCs w:val="24"/>
        </w:rPr>
        <w:t>Quanto aos funcionários de apoio</w:t>
      </w:r>
      <w:r w:rsidR="0080304D">
        <w:rPr>
          <w:rFonts w:ascii="Times New Roman" w:hAnsi="Times New Roman"/>
          <w:sz w:val="24"/>
          <w:szCs w:val="24"/>
        </w:rPr>
        <w:t xml:space="preserve"> a escola tem como grupo uma Agente Educadora II, c</w:t>
      </w:r>
      <w:r w:rsidR="00602294" w:rsidRPr="00BF48DB">
        <w:rPr>
          <w:rFonts w:ascii="Times New Roman" w:hAnsi="Times New Roman"/>
          <w:sz w:val="24"/>
          <w:szCs w:val="24"/>
        </w:rPr>
        <w:t>inco readaptadas</w:t>
      </w:r>
      <w:r w:rsidR="0080304D">
        <w:rPr>
          <w:rFonts w:ascii="Times New Roman" w:hAnsi="Times New Roman"/>
          <w:sz w:val="24"/>
          <w:szCs w:val="24"/>
        </w:rPr>
        <w:t xml:space="preserve"> (</w:t>
      </w:r>
      <w:r w:rsidR="00602294" w:rsidRPr="00BF48DB">
        <w:rPr>
          <w:rFonts w:ascii="Times New Roman" w:hAnsi="Times New Roman"/>
          <w:sz w:val="24"/>
          <w:szCs w:val="24"/>
        </w:rPr>
        <w:t>três</w:t>
      </w:r>
      <w:r w:rsidR="0080304D">
        <w:rPr>
          <w:rFonts w:ascii="Times New Roman" w:hAnsi="Times New Roman"/>
          <w:sz w:val="24"/>
          <w:szCs w:val="24"/>
        </w:rPr>
        <w:t xml:space="preserve"> merendeiras e duas serventes), u</w:t>
      </w:r>
      <w:r w:rsidR="00ED177A" w:rsidRPr="00BF48DB">
        <w:rPr>
          <w:rFonts w:ascii="Times New Roman" w:hAnsi="Times New Roman"/>
          <w:sz w:val="24"/>
          <w:szCs w:val="24"/>
        </w:rPr>
        <w:t>m Secretário Escolar, duas Agentes Administrativas</w:t>
      </w:r>
      <w:r w:rsidR="0080304D">
        <w:rPr>
          <w:rFonts w:ascii="Times New Roman" w:hAnsi="Times New Roman"/>
          <w:sz w:val="24"/>
          <w:szCs w:val="24"/>
        </w:rPr>
        <w:t>, t</w:t>
      </w:r>
      <w:r w:rsidR="00ED177A" w:rsidRPr="00BF48DB">
        <w:rPr>
          <w:rFonts w:ascii="Times New Roman" w:hAnsi="Times New Roman"/>
          <w:sz w:val="24"/>
          <w:szCs w:val="24"/>
        </w:rPr>
        <w:t>rês APAS</w:t>
      </w:r>
      <w:r w:rsidR="00094226">
        <w:rPr>
          <w:rFonts w:ascii="Times New Roman" w:hAnsi="Times New Roman"/>
          <w:sz w:val="24"/>
          <w:szCs w:val="24"/>
        </w:rPr>
        <w:t xml:space="preserve"> (Agente de Preparo de Alimentos)</w:t>
      </w:r>
      <w:r w:rsidR="004B3485" w:rsidRPr="00BF48DB">
        <w:rPr>
          <w:rFonts w:ascii="Times New Roman" w:hAnsi="Times New Roman"/>
          <w:sz w:val="24"/>
          <w:szCs w:val="24"/>
        </w:rPr>
        <w:t xml:space="preserve"> </w:t>
      </w:r>
      <w:r w:rsidR="006822A4">
        <w:rPr>
          <w:rFonts w:ascii="Times New Roman" w:hAnsi="Times New Roman"/>
          <w:sz w:val="24"/>
          <w:szCs w:val="24"/>
        </w:rPr>
        <w:t>–</w:t>
      </w:r>
      <w:r w:rsidR="00ED177A" w:rsidRPr="00BF48DB">
        <w:rPr>
          <w:rFonts w:ascii="Times New Roman" w:hAnsi="Times New Roman"/>
          <w:sz w:val="24"/>
          <w:szCs w:val="24"/>
        </w:rPr>
        <w:t xml:space="preserve"> </w:t>
      </w:r>
      <w:r w:rsidR="00094226">
        <w:rPr>
          <w:rFonts w:ascii="Times New Roman" w:hAnsi="Times New Roman"/>
          <w:sz w:val="24"/>
          <w:szCs w:val="24"/>
        </w:rPr>
        <w:t>e</w:t>
      </w:r>
      <w:r w:rsidR="00ED177A" w:rsidRPr="00BF48DB">
        <w:rPr>
          <w:rFonts w:ascii="Times New Roman" w:hAnsi="Times New Roman"/>
          <w:sz w:val="24"/>
          <w:szCs w:val="24"/>
        </w:rPr>
        <w:t>quivalentes ao cargo de cozinhei</w:t>
      </w:r>
      <w:r w:rsidR="0080304D">
        <w:rPr>
          <w:rFonts w:ascii="Times New Roman" w:hAnsi="Times New Roman"/>
          <w:sz w:val="24"/>
          <w:szCs w:val="24"/>
        </w:rPr>
        <w:t>ros</w:t>
      </w:r>
      <w:r w:rsidR="00094226">
        <w:rPr>
          <w:rFonts w:ascii="Times New Roman" w:hAnsi="Times New Roman"/>
          <w:sz w:val="24"/>
          <w:szCs w:val="24"/>
        </w:rPr>
        <w:t xml:space="preserve"> </w:t>
      </w:r>
      <w:r w:rsidR="00094226" w:rsidRPr="00BF48DB">
        <w:rPr>
          <w:rFonts w:ascii="Times New Roman" w:hAnsi="Times New Roman"/>
          <w:sz w:val="24"/>
          <w:szCs w:val="24"/>
        </w:rPr>
        <w:t xml:space="preserve"> </w:t>
      </w:r>
      <w:r w:rsidR="00094226">
        <w:rPr>
          <w:rFonts w:ascii="Times New Roman" w:hAnsi="Times New Roman"/>
          <w:sz w:val="24"/>
          <w:szCs w:val="24"/>
        </w:rPr>
        <w:t>–</w:t>
      </w:r>
      <w:r w:rsidR="00094226" w:rsidRPr="00BF48DB">
        <w:rPr>
          <w:rFonts w:ascii="Times New Roman" w:hAnsi="Times New Roman"/>
          <w:sz w:val="24"/>
          <w:szCs w:val="24"/>
        </w:rPr>
        <w:t xml:space="preserve"> </w:t>
      </w:r>
      <w:r w:rsidR="0080304D">
        <w:rPr>
          <w:rFonts w:ascii="Times New Roman" w:hAnsi="Times New Roman"/>
          <w:sz w:val="24"/>
          <w:szCs w:val="24"/>
        </w:rPr>
        <w:t xml:space="preserve"> e d</w:t>
      </w:r>
      <w:r w:rsidR="00ED177A" w:rsidRPr="00BF48DB">
        <w:rPr>
          <w:rFonts w:ascii="Times New Roman" w:hAnsi="Times New Roman"/>
          <w:sz w:val="24"/>
          <w:szCs w:val="24"/>
        </w:rPr>
        <w:t>uas Garis.</w:t>
      </w:r>
    </w:p>
    <w:p w:rsidR="004B3485" w:rsidRPr="00BF48DB" w:rsidRDefault="006822A4" w:rsidP="006822A4">
      <w:pPr>
        <w:spacing w:line="360" w:lineRule="auto"/>
        <w:ind w:firstLine="709"/>
        <w:jc w:val="both"/>
        <w:rPr>
          <w:rFonts w:ascii="Times New Roman" w:hAnsi="Times New Roman"/>
          <w:sz w:val="24"/>
          <w:szCs w:val="24"/>
          <w:u w:val="single"/>
        </w:rPr>
      </w:pPr>
      <w:r w:rsidRPr="006822A4">
        <w:rPr>
          <w:rFonts w:ascii="Times New Roman" w:hAnsi="Times New Roman"/>
          <w:sz w:val="24"/>
          <w:szCs w:val="24"/>
        </w:rPr>
        <w:t xml:space="preserve">4.2 </w:t>
      </w:r>
      <w:r w:rsidR="004B3485" w:rsidRPr="00BF48DB">
        <w:rPr>
          <w:rFonts w:ascii="Times New Roman" w:hAnsi="Times New Roman"/>
          <w:sz w:val="24"/>
          <w:szCs w:val="24"/>
          <w:u w:val="single"/>
        </w:rPr>
        <w:t>O Aluno</w:t>
      </w:r>
    </w:p>
    <w:p w:rsidR="00E72CF1" w:rsidRPr="00BF48DB" w:rsidRDefault="00932EAA" w:rsidP="00790D5B">
      <w:pPr>
        <w:spacing w:line="360" w:lineRule="auto"/>
        <w:ind w:firstLine="709"/>
        <w:jc w:val="both"/>
        <w:rPr>
          <w:rFonts w:ascii="Times New Roman" w:hAnsi="Times New Roman"/>
          <w:sz w:val="24"/>
          <w:szCs w:val="24"/>
        </w:rPr>
      </w:pPr>
      <w:r>
        <w:rPr>
          <w:rFonts w:ascii="Times New Roman" w:hAnsi="Times New Roman"/>
          <w:sz w:val="24"/>
          <w:szCs w:val="24"/>
        </w:rPr>
        <w:t xml:space="preserve">Leandro </w:t>
      </w:r>
      <w:r w:rsidR="004B3485" w:rsidRPr="00BF48DB">
        <w:rPr>
          <w:rFonts w:ascii="Times New Roman" w:hAnsi="Times New Roman"/>
          <w:sz w:val="24"/>
          <w:szCs w:val="24"/>
        </w:rPr>
        <w:t>(nome fictício)</w:t>
      </w:r>
      <w:r w:rsidR="00FC1F5E" w:rsidRPr="00BF48DB">
        <w:rPr>
          <w:rFonts w:ascii="Times New Roman" w:hAnsi="Times New Roman"/>
          <w:sz w:val="24"/>
          <w:szCs w:val="24"/>
        </w:rPr>
        <w:t xml:space="preserve"> in</w:t>
      </w:r>
      <w:r>
        <w:rPr>
          <w:rFonts w:ascii="Times New Roman" w:hAnsi="Times New Roman"/>
          <w:sz w:val="24"/>
          <w:szCs w:val="24"/>
        </w:rPr>
        <w:t>gressou na escola</w:t>
      </w:r>
      <w:r w:rsidR="00FC1F5E" w:rsidRPr="00BF48DB">
        <w:rPr>
          <w:rFonts w:ascii="Times New Roman" w:hAnsi="Times New Roman"/>
          <w:sz w:val="24"/>
          <w:szCs w:val="24"/>
        </w:rPr>
        <w:t xml:space="preserve"> aos quatro anos de idade</w:t>
      </w:r>
      <w:r w:rsidR="00602294" w:rsidRPr="00BF48DB">
        <w:rPr>
          <w:rFonts w:ascii="Times New Roman" w:hAnsi="Times New Roman"/>
          <w:sz w:val="24"/>
          <w:szCs w:val="24"/>
        </w:rPr>
        <w:t>,</w:t>
      </w:r>
      <w:r w:rsidR="00FC1F5E" w:rsidRPr="00BF48DB">
        <w:rPr>
          <w:rFonts w:ascii="Times New Roman" w:hAnsi="Times New Roman"/>
          <w:sz w:val="24"/>
          <w:szCs w:val="24"/>
        </w:rPr>
        <w:t xml:space="preserve"> sendo matriculado na Educação Infantil. Desde o ingresso na instituição vem apresentando dificuldades relacionadas à aprendizagem e</w:t>
      </w:r>
      <w:r w:rsidR="0081717F" w:rsidRPr="00BF48DB">
        <w:rPr>
          <w:rFonts w:ascii="Times New Roman" w:hAnsi="Times New Roman"/>
          <w:sz w:val="24"/>
          <w:szCs w:val="24"/>
        </w:rPr>
        <w:t xml:space="preserve"> desde então </w:t>
      </w:r>
      <w:r w:rsidR="00FC1F5E" w:rsidRPr="00BF48DB">
        <w:rPr>
          <w:rFonts w:ascii="Times New Roman" w:hAnsi="Times New Roman"/>
          <w:sz w:val="24"/>
          <w:szCs w:val="24"/>
        </w:rPr>
        <w:t>os responsáveis era</w:t>
      </w:r>
      <w:r w:rsidR="0081717F" w:rsidRPr="00BF48DB">
        <w:rPr>
          <w:rFonts w:ascii="Times New Roman" w:hAnsi="Times New Roman"/>
          <w:sz w:val="24"/>
          <w:szCs w:val="24"/>
        </w:rPr>
        <w:t>m</w:t>
      </w:r>
      <w:r w:rsidR="00FC1F5E" w:rsidRPr="00BF48DB">
        <w:rPr>
          <w:rFonts w:ascii="Times New Roman" w:hAnsi="Times New Roman"/>
          <w:sz w:val="24"/>
          <w:szCs w:val="24"/>
        </w:rPr>
        <w:t xml:space="preserve"> sinalizado</w:t>
      </w:r>
      <w:r w:rsidR="0081717F" w:rsidRPr="00BF48DB">
        <w:rPr>
          <w:rFonts w:ascii="Times New Roman" w:hAnsi="Times New Roman"/>
          <w:sz w:val="24"/>
          <w:szCs w:val="24"/>
        </w:rPr>
        <w:t>s</w:t>
      </w:r>
      <w:r w:rsidR="00FC1F5E" w:rsidRPr="00BF48DB">
        <w:rPr>
          <w:rFonts w:ascii="Times New Roman" w:hAnsi="Times New Roman"/>
          <w:sz w:val="24"/>
          <w:szCs w:val="24"/>
        </w:rPr>
        <w:t xml:space="preserve"> </w:t>
      </w:r>
      <w:r w:rsidR="0081717F" w:rsidRPr="00BF48DB">
        <w:rPr>
          <w:rFonts w:ascii="Times New Roman" w:hAnsi="Times New Roman"/>
          <w:sz w:val="24"/>
          <w:szCs w:val="24"/>
        </w:rPr>
        <w:t>quanto ao</w:t>
      </w:r>
      <w:r w:rsidR="00FC1F5E" w:rsidRPr="00BF48DB">
        <w:rPr>
          <w:rFonts w:ascii="Times New Roman" w:hAnsi="Times New Roman"/>
          <w:sz w:val="24"/>
          <w:szCs w:val="24"/>
        </w:rPr>
        <w:t xml:space="preserve"> “problem</w:t>
      </w:r>
      <w:r>
        <w:rPr>
          <w:rFonts w:ascii="Times New Roman" w:hAnsi="Times New Roman"/>
          <w:sz w:val="24"/>
          <w:szCs w:val="24"/>
        </w:rPr>
        <w:t>a”. Chegou à alfabetização, 1º a</w:t>
      </w:r>
      <w:r w:rsidR="00FC1F5E" w:rsidRPr="00BF48DB">
        <w:rPr>
          <w:rFonts w:ascii="Times New Roman" w:hAnsi="Times New Roman"/>
          <w:sz w:val="24"/>
          <w:szCs w:val="24"/>
        </w:rPr>
        <w:t>no</w:t>
      </w:r>
      <w:r>
        <w:rPr>
          <w:rFonts w:ascii="Times New Roman" w:hAnsi="Times New Roman"/>
          <w:sz w:val="24"/>
          <w:szCs w:val="24"/>
        </w:rPr>
        <w:t xml:space="preserve"> de escolaridade</w:t>
      </w:r>
      <w:r w:rsidR="00FC1F5E" w:rsidRPr="00BF48DB">
        <w:rPr>
          <w:rFonts w:ascii="Times New Roman" w:hAnsi="Times New Roman"/>
          <w:sz w:val="24"/>
          <w:szCs w:val="24"/>
        </w:rPr>
        <w:t>, e não</w:t>
      </w:r>
      <w:r w:rsidR="0081717F" w:rsidRPr="00BF48DB">
        <w:rPr>
          <w:rFonts w:ascii="Times New Roman" w:hAnsi="Times New Roman"/>
          <w:sz w:val="24"/>
          <w:szCs w:val="24"/>
        </w:rPr>
        <w:t xml:space="preserve"> adquiriu a leitura e a escrita, mas não foi reprovado porque a prefeitura do Rio de J</w:t>
      </w:r>
      <w:r w:rsidR="00F66910">
        <w:rPr>
          <w:rFonts w:ascii="Times New Roman" w:hAnsi="Times New Roman"/>
          <w:sz w:val="24"/>
          <w:szCs w:val="24"/>
        </w:rPr>
        <w:t>aneiro só retém a partir do 3º a</w:t>
      </w:r>
      <w:r w:rsidR="0081717F" w:rsidRPr="00BF48DB">
        <w:rPr>
          <w:rFonts w:ascii="Times New Roman" w:hAnsi="Times New Roman"/>
          <w:sz w:val="24"/>
          <w:szCs w:val="24"/>
        </w:rPr>
        <w:t>no.</w:t>
      </w:r>
      <w:r w:rsidR="009357F2" w:rsidRPr="00BF48DB">
        <w:rPr>
          <w:rFonts w:ascii="Times New Roman" w:hAnsi="Times New Roman"/>
          <w:sz w:val="24"/>
          <w:szCs w:val="24"/>
        </w:rPr>
        <w:t xml:space="preserve"> </w:t>
      </w:r>
      <w:r w:rsidR="00F66910">
        <w:rPr>
          <w:rFonts w:ascii="Times New Roman" w:hAnsi="Times New Roman"/>
          <w:sz w:val="24"/>
          <w:szCs w:val="24"/>
        </w:rPr>
        <w:t>Chegando ao 3º a</w:t>
      </w:r>
      <w:r w:rsidR="00602294" w:rsidRPr="00BF48DB">
        <w:rPr>
          <w:rFonts w:ascii="Times New Roman" w:hAnsi="Times New Roman"/>
          <w:sz w:val="24"/>
          <w:szCs w:val="24"/>
        </w:rPr>
        <w:t>no</w:t>
      </w:r>
      <w:r w:rsidR="00F66910">
        <w:rPr>
          <w:rFonts w:ascii="Times New Roman" w:hAnsi="Times New Roman"/>
          <w:sz w:val="24"/>
          <w:szCs w:val="24"/>
        </w:rPr>
        <w:t xml:space="preserve">, </w:t>
      </w:r>
      <w:r w:rsidR="009357F2" w:rsidRPr="00BF48DB">
        <w:rPr>
          <w:rFonts w:ascii="Times New Roman" w:hAnsi="Times New Roman"/>
          <w:sz w:val="24"/>
          <w:szCs w:val="24"/>
        </w:rPr>
        <w:t xml:space="preserve">ficou retido </w:t>
      </w:r>
      <w:r w:rsidR="00F66910">
        <w:rPr>
          <w:rFonts w:ascii="Times New Roman" w:hAnsi="Times New Roman"/>
          <w:sz w:val="24"/>
          <w:szCs w:val="24"/>
        </w:rPr>
        <w:t xml:space="preserve">por </w:t>
      </w:r>
      <w:r w:rsidR="009357F2" w:rsidRPr="00BF48DB">
        <w:rPr>
          <w:rFonts w:ascii="Times New Roman" w:hAnsi="Times New Roman"/>
          <w:sz w:val="24"/>
          <w:szCs w:val="24"/>
        </w:rPr>
        <w:t>dois anos.</w:t>
      </w:r>
      <w:r w:rsidR="00FC1F5E" w:rsidRPr="00BF48DB">
        <w:rPr>
          <w:rFonts w:ascii="Times New Roman" w:hAnsi="Times New Roman"/>
          <w:sz w:val="24"/>
          <w:szCs w:val="24"/>
        </w:rPr>
        <w:t xml:space="preserve"> </w:t>
      </w:r>
      <w:r w:rsidR="00602294" w:rsidRPr="00BF48DB">
        <w:rPr>
          <w:rFonts w:ascii="Times New Roman" w:hAnsi="Times New Roman"/>
          <w:sz w:val="24"/>
          <w:szCs w:val="24"/>
        </w:rPr>
        <w:t xml:space="preserve">Em 2016, cursou </w:t>
      </w:r>
      <w:r w:rsidR="00F66910">
        <w:rPr>
          <w:rFonts w:ascii="Times New Roman" w:hAnsi="Times New Roman"/>
          <w:sz w:val="24"/>
          <w:szCs w:val="24"/>
        </w:rPr>
        <w:t>o 4º a</w:t>
      </w:r>
      <w:r w:rsidR="004B3485" w:rsidRPr="00BF48DB">
        <w:rPr>
          <w:rFonts w:ascii="Times New Roman" w:hAnsi="Times New Roman"/>
          <w:sz w:val="24"/>
          <w:szCs w:val="24"/>
        </w:rPr>
        <w:t>no do Ensino Fundamental I</w:t>
      </w:r>
      <w:r w:rsidR="00FC1F5E" w:rsidRPr="00BF48DB">
        <w:rPr>
          <w:rFonts w:ascii="Times New Roman" w:hAnsi="Times New Roman"/>
          <w:sz w:val="24"/>
          <w:szCs w:val="24"/>
        </w:rPr>
        <w:t xml:space="preserve"> </w:t>
      </w:r>
      <w:r w:rsidR="00602294" w:rsidRPr="00BF48DB">
        <w:rPr>
          <w:rFonts w:ascii="Times New Roman" w:hAnsi="Times New Roman"/>
          <w:sz w:val="24"/>
          <w:szCs w:val="24"/>
        </w:rPr>
        <w:t xml:space="preserve">e continuou </w:t>
      </w:r>
      <w:r w:rsidR="00FC1F5E" w:rsidRPr="00BF48DB">
        <w:rPr>
          <w:rFonts w:ascii="Times New Roman" w:hAnsi="Times New Roman"/>
          <w:sz w:val="24"/>
          <w:szCs w:val="24"/>
        </w:rPr>
        <w:t>não</w:t>
      </w:r>
      <w:r w:rsidR="0081717F" w:rsidRPr="00BF48DB">
        <w:rPr>
          <w:rFonts w:ascii="Times New Roman" w:hAnsi="Times New Roman"/>
          <w:sz w:val="24"/>
          <w:szCs w:val="24"/>
        </w:rPr>
        <w:t xml:space="preserve"> </w:t>
      </w:r>
      <w:r w:rsidR="00FC1F5E" w:rsidRPr="00BF48DB">
        <w:rPr>
          <w:rFonts w:ascii="Times New Roman" w:hAnsi="Times New Roman"/>
          <w:sz w:val="24"/>
          <w:szCs w:val="24"/>
        </w:rPr>
        <w:t>sistemati</w:t>
      </w:r>
      <w:r w:rsidR="0065511D" w:rsidRPr="00BF48DB">
        <w:rPr>
          <w:rFonts w:ascii="Times New Roman" w:hAnsi="Times New Roman"/>
          <w:sz w:val="24"/>
          <w:szCs w:val="24"/>
        </w:rPr>
        <w:t>z</w:t>
      </w:r>
      <w:r w:rsidR="0081717F" w:rsidRPr="00BF48DB">
        <w:rPr>
          <w:rFonts w:ascii="Times New Roman" w:hAnsi="Times New Roman"/>
          <w:sz w:val="24"/>
          <w:szCs w:val="24"/>
        </w:rPr>
        <w:t>a</w:t>
      </w:r>
      <w:r w:rsidR="00602294" w:rsidRPr="00BF48DB">
        <w:rPr>
          <w:rFonts w:ascii="Times New Roman" w:hAnsi="Times New Roman"/>
          <w:sz w:val="24"/>
          <w:szCs w:val="24"/>
        </w:rPr>
        <w:t>n</w:t>
      </w:r>
      <w:r w:rsidR="0081717F" w:rsidRPr="00BF48DB">
        <w:rPr>
          <w:rFonts w:ascii="Times New Roman" w:hAnsi="Times New Roman"/>
          <w:sz w:val="24"/>
          <w:szCs w:val="24"/>
        </w:rPr>
        <w:t>do</w:t>
      </w:r>
      <w:r w:rsidR="0065511D" w:rsidRPr="00BF48DB">
        <w:rPr>
          <w:rFonts w:ascii="Times New Roman" w:hAnsi="Times New Roman"/>
          <w:sz w:val="24"/>
          <w:szCs w:val="24"/>
        </w:rPr>
        <w:t xml:space="preserve"> a leitura e a escrita</w:t>
      </w:r>
      <w:r w:rsidR="00F66910">
        <w:rPr>
          <w:rFonts w:ascii="Times New Roman" w:hAnsi="Times New Roman"/>
          <w:sz w:val="24"/>
          <w:szCs w:val="24"/>
        </w:rPr>
        <w:t>,</w:t>
      </w:r>
      <w:r w:rsidR="00602294" w:rsidRPr="00BF48DB">
        <w:rPr>
          <w:rFonts w:ascii="Times New Roman" w:hAnsi="Times New Roman"/>
          <w:sz w:val="24"/>
          <w:szCs w:val="24"/>
        </w:rPr>
        <w:t xml:space="preserve"> o que provocou </w:t>
      </w:r>
      <w:r w:rsidR="00FC1F5E" w:rsidRPr="00BF48DB">
        <w:rPr>
          <w:rFonts w:ascii="Times New Roman" w:hAnsi="Times New Roman"/>
          <w:sz w:val="24"/>
          <w:szCs w:val="24"/>
        </w:rPr>
        <w:t xml:space="preserve">sua terceira reprovação. </w:t>
      </w:r>
      <w:r w:rsidR="00F66910">
        <w:rPr>
          <w:rFonts w:ascii="Times New Roman" w:hAnsi="Times New Roman"/>
          <w:sz w:val="24"/>
          <w:szCs w:val="24"/>
        </w:rPr>
        <w:t>Daí vem o questionamento: se não apresentava o desempenho necessário em leitura e escrita,</w:t>
      </w:r>
      <w:r w:rsidR="00FC1F5E" w:rsidRPr="00BF48DB">
        <w:rPr>
          <w:rFonts w:ascii="Times New Roman" w:hAnsi="Times New Roman"/>
          <w:sz w:val="24"/>
          <w:szCs w:val="24"/>
        </w:rPr>
        <w:t xml:space="preserve"> porque</w:t>
      </w:r>
      <w:r w:rsidR="00F66910">
        <w:rPr>
          <w:rFonts w:ascii="Times New Roman" w:hAnsi="Times New Roman"/>
          <w:sz w:val="24"/>
          <w:szCs w:val="24"/>
        </w:rPr>
        <w:t>, então</w:t>
      </w:r>
      <w:r w:rsidR="00FC1F5E" w:rsidRPr="00BF48DB">
        <w:rPr>
          <w:rFonts w:ascii="Times New Roman" w:hAnsi="Times New Roman"/>
          <w:sz w:val="24"/>
          <w:szCs w:val="24"/>
        </w:rPr>
        <w:t xml:space="preserve"> não ficou rep</w:t>
      </w:r>
      <w:r w:rsidR="00F66910">
        <w:rPr>
          <w:rFonts w:ascii="Times New Roman" w:hAnsi="Times New Roman"/>
          <w:sz w:val="24"/>
          <w:szCs w:val="24"/>
        </w:rPr>
        <w:t>rovado pela terceira vez no 3º a</w:t>
      </w:r>
      <w:r w:rsidR="00FC1F5E" w:rsidRPr="00BF48DB">
        <w:rPr>
          <w:rFonts w:ascii="Times New Roman" w:hAnsi="Times New Roman"/>
          <w:sz w:val="24"/>
          <w:szCs w:val="24"/>
        </w:rPr>
        <w:t>no? A justificativa d</w:t>
      </w:r>
      <w:r w:rsidR="00F66910">
        <w:rPr>
          <w:rFonts w:ascii="Times New Roman" w:hAnsi="Times New Roman"/>
          <w:sz w:val="24"/>
          <w:szCs w:val="24"/>
        </w:rPr>
        <w:t>a professora de 2015 foi que seu desempenho</w:t>
      </w:r>
      <w:r w:rsidR="00FC1F5E" w:rsidRPr="00BF48DB">
        <w:rPr>
          <w:rFonts w:ascii="Times New Roman" w:hAnsi="Times New Roman"/>
          <w:sz w:val="24"/>
          <w:szCs w:val="24"/>
        </w:rPr>
        <w:t xml:space="preserve"> </w:t>
      </w:r>
      <w:r w:rsidR="0065511D" w:rsidRPr="00BF48DB">
        <w:rPr>
          <w:rFonts w:ascii="Times New Roman" w:hAnsi="Times New Roman"/>
          <w:sz w:val="24"/>
          <w:szCs w:val="24"/>
        </w:rPr>
        <w:t xml:space="preserve">não era de todo </w:t>
      </w:r>
      <w:r w:rsidR="0081717F" w:rsidRPr="00BF48DB">
        <w:rPr>
          <w:rFonts w:ascii="Times New Roman" w:hAnsi="Times New Roman"/>
          <w:sz w:val="24"/>
          <w:szCs w:val="24"/>
        </w:rPr>
        <w:t>insuficiente, conceito I, mas sim regular nos conteúdos</w:t>
      </w:r>
      <w:r w:rsidR="009357F2" w:rsidRPr="00BF48DB">
        <w:rPr>
          <w:rFonts w:ascii="Times New Roman" w:hAnsi="Times New Roman"/>
          <w:sz w:val="24"/>
          <w:szCs w:val="24"/>
        </w:rPr>
        <w:t xml:space="preserve"> trabalhados</w:t>
      </w:r>
      <w:r w:rsidR="00F66910">
        <w:rPr>
          <w:rFonts w:ascii="Times New Roman" w:hAnsi="Times New Roman"/>
          <w:sz w:val="24"/>
          <w:szCs w:val="24"/>
        </w:rPr>
        <w:t xml:space="preserve"> oralmente. P</w:t>
      </w:r>
      <w:r w:rsidR="0081717F" w:rsidRPr="00BF48DB">
        <w:rPr>
          <w:rFonts w:ascii="Times New Roman" w:hAnsi="Times New Roman"/>
          <w:sz w:val="24"/>
          <w:szCs w:val="24"/>
        </w:rPr>
        <w:t>ara ela</w:t>
      </w:r>
      <w:r w:rsidR="00F66910">
        <w:rPr>
          <w:rFonts w:ascii="Times New Roman" w:hAnsi="Times New Roman"/>
          <w:sz w:val="24"/>
          <w:szCs w:val="24"/>
        </w:rPr>
        <w:t>,</w:t>
      </w:r>
      <w:r w:rsidR="009357F2" w:rsidRPr="00BF48DB">
        <w:rPr>
          <w:rFonts w:ascii="Times New Roman" w:hAnsi="Times New Roman"/>
          <w:sz w:val="24"/>
          <w:szCs w:val="24"/>
        </w:rPr>
        <w:t xml:space="preserve"> a falta de</w:t>
      </w:r>
      <w:r w:rsidR="00FC1F5E" w:rsidRPr="00BF48DB">
        <w:rPr>
          <w:rFonts w:ascii="Times New Roman" w:hAnsi="Times New Roman"/>
          <w:sz w:val="24"/>
          <w:szCs w:val="24"/>
        </w:rPr>
        <w:t xml:space="preserve"> apt</w:t>
      </w:r>
      <w:r w:rsidR="009357F2" w:rsidRPr="00BF48DB">
        <w:rPr>
          <w:rFonts w:ascii="Times New Roman" w:hAnsi="Times New Roman"/>
          <w:sz w:val="24"/>
          <w:szCs w:val="24"/>
        </w:rPr>
        <w:t>idão</w:t>
      </w:r>
      <w:r w:rsidR="00FC1F5E" w:rsidRPr="00BF48DB">
        <w:rPr>
          <w:rFonts w:ascii="Times New Roman" w:hAnsi="Times New Roman"/>
          <w:sz w:val="24"/>
          <w:szCs w:val="24"/>
        </w:rPr>
        <w:t xml:space="preserve"> </w:t>
      </w:r>
      <w:r w:rsidR="009357F2" w:rsidRPr="00BF48DB">
        <w:rPr>
          <w:rFonts w:ascii="Times New Roman" w:hAnsi="Times New Roman"/>
          <w:sz w:val="24"/>
          <w:szCs w:val="24"/>
        </w:rPr>
        <w:t>p</w:t>
      </w:r>
      <w:r w:rsidR="00FC1F5E" w:rsidRPr="00BF48DB">
        <w:rPr>
          <w:rFonts w:ascii="Times New Roman" w:hAnsi="Times New Roman"/>
          <w:sz w:val="24"/>
          <w:szCs w:val="24"/>
        </w:rPr>
        <w:t>a</w:t>
      </w:r>
      <w:r w:rsidR="009357F2" w:rsidRPr="00BF48DB">
        <w:rPr>
          <w:rFonts w:ascii="Times New Roman" w:hAnsi="Times New Roman"/>
          <w:sz w:val="24"/>
          <w:szCs w:val="24"/>
        </w:rPr>
        <w:t>ra leitura e</w:t>
      </w:r>
      <w:r w:rsidR="00FC1F5E" w:rsidRPr="00BF48DB">
        <w:rPr>
          <w:rFonts w:ascii="Times New Roman" w:hAnsi="Times New Roman"/>
          <w:sz w:val="24"/>
          <w:szCs w:val="24"/>
        </w:rPr>
        <w:t xml:space="preserve"> escrita </w:t>
      </w:r>
      <w:r w:rsidR="00F66910">
        <w:rPr>
          <w:rFonts w:ascii="Times New Roman" w:hAnsi="Times New Roman"/>
          <w:sz w:val="24"/>
          <w:szCs w:val="24"/>
        </w:rPr>
        <w:t>não era considerada uma premissa</w:t>
      </w:r>
      <w:r w:rsidR="00FC1F5E" w:rsidRPr="00BF48DB">
        <w:rPr>
          <w:rFonts w:ascii="Times New Roman" w:hAnsi="Times New Roman"/>
          <w:sz w:val="24"/>
          <w:szCs w:val="24"/>
        </w:rPr>
        <w:t xml:space="preserve"> </w:t>
      </w:r>
      <w:r w:rsidR="0081717F" w:rsidRPr="00BF48DB">
        <w:rPr>
          <w:rFonts w:ascii="Times New Roman" w:hAnsi="Times New Roman"/>
          <w:sz w:val="24"/>
          <w:szCs w:val="24"/>
        </w:rPr>
        <w:t>j</w:t>
      </w:r>
      <w:r w:rsidR="00FC1F5E" w:rsidRPr="00BF48DB">
        <w:rPr>
          <w:rFonts w:ascii="Times New Roman" w:hAnsi="Times New Roman"/>
          <w:sz w:val="24"/>
          <w:szCs w:val="24"/>
        </w:rPr>
        <w:t>ust</w:t>
      </w:r>
      <w:r w:rsidR="0081717F" w:rsidRPr="00BF48DB">
        <w:rPr>
          <w:rFonts w:ascii="Times New Roman" w:hAnsi="Times New Roman"/>
          <w:sz w:val="24"/>
          <w:szCs w:val="24"/>
        </w:rPr>
        <w:t>ific</w:t>
      </w:r>
      <w:r w:rsidR="009357F2" w:rsidRPr="00BF48DB">
        <w:rPr>
          <w:rFonts w:ascii="Times New Roman" w:hAnsi="Times New Roman"/>
          <w:sz w:val="24"/>
          <w:szCs w:val="24"/>
        </w:rPr>
        <w:t>á</w:t>
      </w:r>
      <w:r w:rsidR="0081717F" w:rsidRPr="00BF48DB">
        <w:rPr>
          <w:rFonts w:ascii="Times New Roman" w:hAnsi="Times New Roman"/>
          <w:sz w:val="24"/>
          <w:szCs w:val="24"/>
        </w:rPr>
        <w:t>v</w:t>
      </w:r>
      <w:r w:rsidR="009357F2" w:rsidRPr="00BF48DB">
        <w:rPr>
          <w:rFonts w:ascii="Times New Roman" w:hAnsi="Times New Roman"/>
          <w:sz w:val="24"/>
          <w:szCs w:val="24"/>
        </w:rPr>
        <w:t>el p</w:t>
      </w:r>
      <w:r w:rsidR="0081717F" w:rsidRPr="00BF48DB">
        <w:rPr>
          <w:rFonts w:ascii="Times New Roman" w:hAnsi="Times New Roman"/>
          <w:sz w:val="24"/>
          <w:szCs w:val="24"/>
        </w:rPr>
        <w:t>a</w:t>
      </w:r>
      <w:r w:rsidR="009357F2" w:rsidRPr="00BF48DB">
        <w:rPr>
          <w:rFonts w:ascii="Times New Roman" w:hAnsi="Times New Roman"/>
          <w:sz w:val="24"/>
          <w:szCs w:val="24"/>
        </w:rPr>
        <w:t>ra a</w:t>
      </w:r>
      <w:r w:rsidR="0081717F" w:rsidRPr="00BF48DB">
        <w:rPr>
          <w:rFonts w:ascii="Times New Roman" w:hAnsi="Times New Roman"/>
          <w:sz w:val="24"/>
          <w:szCs w:val="24"/>
        </w:rPr>
        <w:t xml:space="preserve"> </w:t>
      </w:r>
      <w:r w:rsidR="00FC1F5E" w:rsidRPr="00BF48DB">
        <w:rPr>
          <w:rFonts w:ascii="Times New Roman" w:hAnsi="Times New Roman"/>
          <w:sz w:val="24"/>
          <w:szCs w:val="24"/>
        </w:rPr>
        <w:t>reprov</w:t>
      </w:r>
      <w:r w:rsidR="009357F2" w:rsidRPr="00BF48DB">
        <w:rPr>
          <w:rFonts w:ascii="Times New Roman" w:hAnsi="Times New Roman"/>
          <w:sz w:val="24"/>
          <w:szCs w:val="24"/>
        </w:rPr>
        <w:t>ação</w:t>
      </w:r>
      <w:r w:rsidR="00F66910">
        <w:rPr>
          <w:rFonts w:ascii="Times New Roman" w:hAnsi="Times New Roman"/>
          <w:sz w:val="24"/>
          <w:szCs w:val="24"/>
        </w:rPr>
        <w:t>,</w:t>
      </w:r>
      <w:r w:rsidR="009357F2" w:rsidRPr="00BF48DB">
        <w:rPr>
          <w:rFonts w:ascii="Times New Roman" w:hAnsi="Times New Roman"/>
          <w:sz w:val="24"/>
          <w:szCs w:val="24"/>
        </w:rPr>
        <w:t xml:space="preserve"> já que</w:t>
      </w:r>
      <w:r w:rsidR="0081717F" w:rsidRPr="00BF48DB">
        <w:rPr>
          <w:rFonts w:ascii="Times New Roman" w:hAnsi="Times New Roman"/>
          <w:sz w:val="24"/>
          <w:szCs w:val="24"/>
        </w:rPr>
        <w:t xml:space="preserve"> era</w:t>
      </w:r>
      <w:r w:rsidR="00FC1F5E" w:rsidRPr="00BF48DB">
        <w:rPr>
          <w:rFonts w:ascii="Times New Roman" w:hAnsi="Times New Roman"/>
          <w:sz w:val="24"/>
          <w:szCs w:val="24"/>
        </w:rPr>
        <w:t xml:space="preserve"> algo que i</w:t>
      </w:r>
      <w:r w:rsidR="0081717F" w:rsidRPr="00BF48DB">
        <w:rPr>
          <w:rFonts w:ascii="Times New Roman" w:hAnsi="Times New Roman"/>
          <w:sz w:val="24"/>
          <w:szCs w:val="24"/>
        </w:rPr>
        <w:t>a</w:t>
      </w:r>
      <w:r w:rsidR="00FC1F5E" w:rsidRPr="00BF48DB">
        <w:rPr>
          <w:rFonts w:ascii="Times New Roman" w:hAnsi="Times New Roman"/>
          <w:sz w:val="24"/>
          <w:szCs w:val="24"/>
        </w:rPr>
        <w:t xml:space="preserve"> além do possível para ele.</w:t>
      </w:r>
      <w:r w:rsidR="0081717F" w:rsidRPr="00BF48DB">
        <w:rPr>
          <w:rFonts w:ascii="Times New Roman" w:hAnsi="Times New Roman"/>
          <w:sz w:val="24"/>
          <w:szCs w:val="24"/>
        </w:rPr>
        <w:t xml:space="preserve"> </w:t>
      </w:r>
    </w:p>
    <w:p w:rsidR="009357F2" w:rsidRPr="00BF48DB" w:rsidRDefault="00F66910" w:rsidP="00790D5B">
      <w:pPr>
        <w:spacing w:line="360" w:lineRule="auto"/>
        <w:ind w:firstLine="709"/>
        <w:jc w:val="both"/>
        <w:rPr>
          <w:rFonts w:ascii="Times New Roman" w:hAnsi="Times New Roman"/>
          <w:sz w:val="24"/>
          <w:szCs w:val="24"/>
        </w:rPr>
      </w:pPr>
      <w:r>
        <w:rPr>
          <w:rFonts w:ascii="Times New Roman" w:hAnsi="Times New Roman"/>
          <w:sz w:val="24"/>
          <w:szCs w:val="24"/>
        </w:rPr>
        <w:t>Desde o início de 2016, o aluno realizou as</w:t>
      </w:r>
      <w:r w:rsidR="009357F2" w:rsidRPr="00BF48DB">
        <w:rPr>
          <w:rFonts w:ascii="Times New Roman" w:hAnsi="Times New Roman"/>
          <w:sz w:val="24"/>
          <w:szCs w:val="24"/>
        </w:rPr>
        <w:t xml:space="preserve"> provas </w:t>
      </w:r>
      <w:r w:rsidR="00E60C5A" w:rsidRPr="00BF48DB">
        <w:rPr>
          <w:rFonts w:ascii="Times New Roman" w:hAnsi="Times New Roman"/>
          <w:sz w:val="24"/>
          <w:szCs w:val="24"/>
        </w:rPr>
        <w:t>aplicadas</w:t>
      </w:r>
      <w:r>
        <w:rPr>
          <w:rFonts w:ascii="Times New Roman" w:hAnsi="Times New Roman"/>
          <w:sz w:val="24"/>
          <w:szCs w:val="24"/>
        </w:rPr>
        <w:t xml:space="preserve"> em larga escala no Município do Rio de Janeiro. Estas avaliações requerem, no nível de escolaridade em que Leandro se encontra, o domínio da</w:t>
      </w:r>
      <w:r w:rsidR="00E60C5A" w:rsidRPr="00BF48DB">
        <w:rPr>
          <w:rFonts w:ascii="Times New Roman" w:hAnsi="Times New Roman"/>
          <w:sz w:val="24"/>
          <w:szCs w:val="24"/>
        </w:rPr>
        <w:t xml:space="preserve"> leit</w:t>
      </w:r>
      <w:r w:rsidR="0081717F" w:rsidRPr="00BF48DB">
        <w:rPr>
          <w:rFonts w:ascii="Times New Roman" w:hAnsi="Times New Roman"/>
          <w:sz w:val="24"/>
          <w:szCs w:val="24"/>
        </w:rPr>
        <w:t xml:space="preserve">ura e da escrita, situação </w:t>
      </w:r>
      <w:r w:rsidR="009357F2" w:rsidRPr="00BF48DB">
        <w:rPr>
          <w:rFonts w:ascii="Times New Roman" w:hAnsi="Times New Roman"/>
          <w:sz w:val="24"/>
          <w:szCs w:val="24"/>
        </w:rPr>
        <w:t xml:space="preserve">esta </w:t>
      </w:r>
      <w:r>
        <w:rPr>
          <w:rFonts w:ascii="Times New Roman" w:hAnsi="Times New Roman"/>
          <w:sz w:val="24"/>
          <w:szCs w:val="24"/>
        </w:rPr>
        <w:t xml:space="preserve">que não corresponde ao </w:t>
      </w:r>
      <w:r>
        <w:rPr>
          <w:rFonts w:ascii="Times New Roman" w:hAnsi="Times New Roman"/>
          <w:sz w:val="24"/>
          <w:szCs w:val="24"/>
        </w:rPr>
        <w:lastRenderedPageBreak/>
        <w:t>que</w:t>
      </w:r>
      <w:r w:rsidR="00043AFE">
        <w:rPr>
          <w:rFonts w:ascii="Times New Roman" w:hAnsi="Times New Roman"/>
          <w:sz w:val="24"/>
          <w:szCs w:val="24"/>
        </w:rPr>
        <w:t xml:space="preserve"> o aluno é capaz de responder</w:t>
      </w:r>
      <w:r w:rsidR="00E60C5A" w:rsidRPr="00BF48DB">
        <w:rPr>
          <w:rFonts w:ascii="Times New Roman" w:hAnsi="Times New Roman"/>
          <w:sz w:val="24"/>
          <w:szCs w:val="24"/>
        </w:rPr>
        <w:t xml:space="preserve">. </w:t>
      </w:r>
      <w:r w:rsidR="0081717F" w:rsidRPr="00BF48DB">
        <w:rPr>
          <w:rFonts w:ascii="Times New Roman" w:hAnsi="Times New Roman"/>
          <w:sz w:val="24"/>
          <w:szCs w:val="24"/>
        </w:rPr>
        <w:t xml:space="preserve">Portanto, </w:t>
      </w:r>
      <w:r w:rsidR="00043AFE">
        <w:rPr>
          <w:rFonts w:ascii="Times New Roman" w:hAnsi="Times New Roman"/>
          <w:sz w:val="24"/>
          <w:szCs w:val="24"/>
        </w:rPr>
        <w:t>a reprovação já parecia</w:t>
      </w:r>
      <w:r w:rsidR="00E60C5A" w:rsidRPr="00BF48DB">
        <w:rPr>
          <w:rFonts w:ascii="Times New Roman" w:hAnsi="Times New Roman"/>
          <w:sz w:val="24"/>
          <w:szCs w:val="24"/>
        </w:rPr>
        <w:t xml:space="preserve"> determinada desde o início do ano letivo</w:t>
      </w:r>
      <w:r w:rsidR="00043AFE">
        <w:rPr>
          <w:rFonts w:ascii="Times New Roman" w:hAnsi="Times New Roman"/>
          <w:sz w:val="24"/>
          <w:szCs w:val="24"/>
        </w:rPr>
        <w:t>.</w:t>
      </w:r>
    </w:p>
    <w:p w:rsidR="00043AFE" w:rsidRDefault="00043AFE" w:rsidP="00043AFE">
      <w:pPr>
        <w:spacing w:line="360" w:lineRule="auto"/>
        <w:ind w:firstLine="708"/>
        <w:jc w:val="both"/>
        <w:rPr>
          <w:rFonts w:ascii="Times New Roman" w:hAnsi="Times New Roman"/>
          <w:sz w:val="24"/>
          <w:szCs w:val="24"/>
        </w:rPr>
      </w:pPr>
      <w:r>
        <w:rPr>
          <w:rFonts w:ascii="Times New Roman" w:hAnsi="Times New Roman"/>
          <w:sz w:val="24"/>
          <w:szCs w:val="24"/>
        </w:rPr>
        <w:t>Tive a oportunidade de acompanhar este processo de fracasso</w:t>
      </w:r>
      <w:r w:rsidR="00E60C5A" w:rsidRPr="00BF48DB">
        <w:rPr>
          <w:rFonts w:ascii="Times New Roman" w:hAnsi="Times New Roman"/>
          <w:sz w:val="24"/>
          <w:szCs w:val="24"/>
        </w:rPr>
        <w:t xml:space="preserve"> p</w:t>
      </w:r>
      <w:r>
        <w:rPr>
          <w:rFonts w:ascii="Times New Roman" w:hAnsi="Times New Roman"/>
          <w:sz w:val="24"/>
          <w:szCs w:val="24"/>
        </w:rPr>
        <w:t>raticamente desde o início d</w:t>
      </w:r>
      <w:r w:rsidR="00E60C5A" w:rsidRPr="00BF48DB">
        <w:rPr>
          <w:rFonts w:ascii="Times New Roman" w:hAnsi="Times New Roman"/>
          <w:sz w:val="24"/>
          <w:szCs w:val="24"/>
        </w:rPr>
        <w:t>a escolarizaçã</w:t>
      </w:r>
      <w:r w:rsidR="00715BD8" w:rsidRPr="00BF48DB">
        <w:rPr>
          <w:rFonts w:ascii="Times New Roman" w:hAnsi="Times New Roman"/>
          <w:sz w:val="24"/>
          <w:szCs w:val="24"/>
        </w:rPr>
        <w:t>o</w:t>
      </w:r>
      <w:r>
        <w:rPr>
          <w:rFonts w:ascii="Times New Roman" w:hAnsi="Times New Roman"/>
          <w:sz w:val="24"/>
          <w:szCs w:val="24"/>
        </w:rPr>
        <w:t xml:space="preserve"> de Leandro, já</w:t>
      </w:r>
      <w:r w:rsidR="00715BD8" w:rsidRPr="00BF48DB">
        <w:rPr>
          <w:rFonts w:ascii="Times New Roman" w:hAnsi="Times New Roman"/>
          <w:sz w:val="24"/>
          <w:szCs w:val="24"/>
        </w:rPr>
        <w:t xml:space="preserve"> que estou nesta escola </w:t>
      </w:r>
      <w:r w:rsidR="002679B2" w:rsidRPr="00BF48DB">
        <w:rPr>
          <w:rFonts w:ascii="Times New Roman" w:hAnsi="Times New Roman"/>
          <w:sz w:val="24"/>
          <w:szCs w:val="24"/>
        </w:rPr>
        <w:t>há</w:t>
      </w:r>
      <w:r w:rsidR="00E60C5A" w:rsidRPr="00BF48DB">
        <w:rPr>
          <w:rFonts w:ascii="Times New Roman" w:hAnsi="Times New Roman"/>
          <w:sz w:val="24"/>
          <w:szCs w:val="24"/>
        </w:rPr>
        <w:t xml:space="preserve"> seis anos. Sempre sinalizei tanto </w:t>
      </w:r>
      <w:r>
        <w:rPr>
          <w:rFonts w:ascii="Times New Roman" w:hAnsi="Times New Roman"/>
          <w:sz w:val="24"/>
          <w:szCs w:val="24"/>
        </w:rPr>
        <w:t xml:space="preserve">para a escola quanto para </w:t>
      </w:r>
      <w:r w:rsidR="00E60C5A" w:rsidRPr="00BF48DB">
        <w:rPr>
          <w:rFonts w:ascii="Times New Roman" w:hAnsi="Times New Roman"/>
          <w:sz w:val="24"/>
          <w:szCs w:val="24"/>
        </w:rPr>
        <w:t xml:space="preserve">os responsáveis sobre as </w:t>
      </w:r>
      <w:r w:rsidR="00715BD8" w:rsidRPr="00BF48DB">
        <w:rPr>
          <w:rFonts w:ascii="Times New Roman" w:hAnsi="Times New Roman"/>
          <w:sz w:val="24"/>
          <w:szCs w:val="24"/>
        </w:rPr>
        <w:t xml:space="preserve">pequenas </w:t>
      </w:r>
      <w:r w:rsidR="00E60C5A" w:rsidRPr="00BF48DB">
        <w:rPr>
          <w:rFonts w:ascii="Times New Roman" w:hAnsi="Times New Roman"/>
          <w:sz w:val="24"/>
          <w:szCs w:val="24"/>
        </w:rPr>
        <w:t xml:space="preserve">medidas a serem tomadas quanto </w:t>
      </w:r>
      <w:r w:rsidR="00715BD8" w:rsidRPr="00BF48DB">
        <w:rPr>
          <w:rFonts w:ascii="Times New Roman" w:hAnsi="Times New Roman"/>
          <w:sz w:val="24"/>
          <w:szCs w:val="24"/>
        </w:rPr>
        <w:t>à</w:t>
      </w:r>
      <w:r w:rsidR="00E60C5A" w:rsidRPr="00BF48DB">
        <w:rPr>
          <w:rFonts w:ascii="Times New Roman" w:hAnsi="Times New Roman"/>
          <w:sz w:val="24"/>
          <w:szCs w:val="24"/>
        </w:rPr>
        <w:t xml:space="preserve"> aprendizag</w:t>
      </w:r>
      <w:r>
        <w:rPr>
          <w:rFonts w:ascii="Times New Roman" w:hAnsi="Times New Roman"/>
          <w:sz w:val="24"/>
          <w:szCs w:val="24"/>
        </w:rPr>
        <w:t>em dele, mas a escola nunca aceitou</w:t>
      </w:r>
      <w:r w:rsidR="00E60C5A" w:rsidRPr="00BF48DB">
        <w:rPr>
          <w:rFonts w:ascii="Times New Roman" w:hAnsi="Times New Roman"/>
          <w:sz w:val="24"/>
          <w:szCs w:val="24"/>
        </w:rPr>
        <w:t xml:space="preserve"> fazer uma avaliação </w:t>
      </w:r>
      <w:r w:rsidR="00715BD8" w:rsidRPr="00BF48DB">
        <w:rPr>
          <w:rFonts w:ascii="Times New Roman" w:hAnsi="Times New Roman"/>
          <w:sz w:val="24"/>
          <w:szCs w:val="24"/>
        </w:rPr>
        <w:t xml:space="preserve">oral </w:t>
      </w:r>
      <w:r w:rsidR="00E60C5A" w:rsidRPr="00BF48DB">
        <w:rPr>
          <w:rFonts w:ascii="Times New Roman" w:hAnsi="Times New Roman"/>
          <w:sz w:val="24"/>
          <w:szCs w:val="24"/>
        </w:rPr>
        <w:t>sem laudo médico e os responsáveis parecem não querer enten</w:t>
      </w:r>
      <w:r>
        <w:rPr>
          <w:rFonts w:ascii="Times New Roman" w:hAnsi="Times New Roman"/>
          <w:sz w:val="24"/>
          <w:szCs w:val="24"/>
        </w:rPr>
        <w:t>der ou</w:t>
      </w:r>
      <w:r w:rsidR="00715BD8" w:rsidRPr="00BF48DB">
        <w:rPr>
          <w:rFonts w:ascii="Times New Roman" w:hAnsi="Times New Roman"/>
          <w:sz w:val="24"/>
          <w:szCs w:val="24"/>
        </w:rPr>
        <w:t xml:space="preserve"> assumir o compromisso para com o filho</w:t>
      </w:r>
      <w:r w:rsidR="002679B2" w:rsidRPr="00BF48DB">
        <w:rPr>
          <w:rFonts w:ascii="Times New Roman" w:hAnsi="Times New Roman"/>
          <w:sz w:val="24"/>
          <w:szCs w:val="24"/>
        </w:rPr>
        <w:t xml:space="preserve"> </w:t>
      </w:r>
      <w:r>
        <w:rPr>
          <w:rFonts w:ascii="Times New Roman" w:hAnsi="Times New Roman"/>
          <w:sz w:val="24"/>
          <w:szCs w:val="24"/>
        </w:rPr>
        <w:t>levando-o a um profissional</w:t>
      </w:r>
      <w:r w:rsidR="002679B2" w:rsidRPr="00BF48DB">
        <w:rPr>
          <w:rFonts w:ascii="Times New Roman" w:hAnsi="Times New Roman"/>
          <w:sz w:val="24"/>
          <w:szCs w:val="24"/>
        </w:rPr>
        <w:t xml:space="preserve"> para </w:t>
      </w:r>
      <w:r>
        <w:rPr>
          <w:rFonts w:ascii="Times New Roman" w:hAnsi="Times New Roman"/>
          <w:sz w:val="24"/>
          <w:szCs w:val="24"/>
        </w:rPr>
        <w:t>avaliar o seu desenvolvimento</w:t>
      </w:r>
      <w:r w:rsidR="00715BD8" w:rsidRPr="00BF48DB">
        <w:rPr>
          <w:rFonts w:ascii="Times New Roman" w:hAnsi="Times New Roman"/>
          <w:sz w:val="24"/>
          <w:szCs w:val="24"/>
        </w:rPr>
        <w:t xml:space="preserve">. </w:t>
      </w:r>
    </w:p>
    <w:p w:rsidR="00553A26" w:rsidRPr="00BF48DB" w:rsidRDefault="00043AFE" w:rsidP="00043AFE">
      <w:pPr>
        <w:spacing w:line="360" w:lineRule="auto"/>
        <w:ind w:firstLine="708"/>
        <w:jc w:val="both"/>
        <w:rPr>
          <w:rFonts w:ascii="Times New Roman" w:hAnsi="Times New Roman"/>
          <w:sz w:val="24"/>
          <w:szCs w:val="24"/>
        </w:rPr>
      </w:pPr>
      <w:r>
        <w:rPr>
          <w:rFonts w:ascii="Times New Roman" w:hAnsi="Times New Roman"/>
          <w:sz w:val="24"/>
          <w:szCs w:val="24"/>
        </w:rPr>
        <w:t>As</w:t>
      </w:r>
      <w:r w:rsidR="00715BD8" w:rsidRPr="00BF48DB">
        <w:rPr>
          <w:rFonts w:ascii="Times New Roman" w:hAnsi="Times New Roman"/>
          <w:sz w:val="24"/>
          <w:szCs w:val="24"/>
        </w:rPr>
        <w:t xml:space="preserve"> dificuldade</w:t>
      </w:r>
      <w:r w:rsidR="00E72CF1" w:rsidRPr="00BF48DB">
        <w:rPr>
          <w:rFonts w:ascii="Times New Roman" w:hAnsi="Times New Roman"/>
          <w:sz w:val="24"/>
          <w:szCs w:val="24"/>
        </w:rPr>
        <w:t>s</w:t>
      </w:r>
      <w:r w:rsidR="00715BD8" w:rsidRPr="00BF48DB">
        <w:rPr>
          <w:rFonts w:ascii="Times New Roman" w:hAnsi="Times New Roman"/>
          <w:sz w:val="24"/>
          <w:szCs w:val="24"/>
        </w:rPr>
        <w:t xml:space="preserve"> </w:t>
      </w:r>
      <w:r>
        <w:rPr>
          <w:rFonts w:ascii="Times New Roman" w:hAnsi="Times New Roman"/>
          <w:sz w:val="24"/>
          <w:szCs w:val="24"/>
        </w:rPr>
        <w:t xml:space="preserve">apresentadas </w:t>
      </w:r>
      <w:r w:rsidR="00E72CF1" w:rsidRPr="00BF48DB">
        <w:rPr>
          <w:rFonts w:ascii="Times New Roman" w:hAnsi="Times New Roman"/>
          <w:sz w:val="24"/>
          <w:szCs w:val="24"/>
        </w:rPr>
        <w:t>nunca foram</w:t>
      </w:r>
      <w:r w:rsidR="00715BD8" w:rsidRPr="00BF48DB">
        <w:rPr>
          <w:rFonts w:ascii="Times New Roman" w:hAnsi="Times New Roman"/>
          <w:sz w:val="24"/>
          <w:szCs w:val="24"/>
        </w:rPr>
        <w:t xml:space="preserve"> trabalhada</w:t>
      </w:r>
      <w:r w:rsidR="00E72CF1" w:rsidRPr="00BF48DB">
        <w:rPr>
          <w:rFonts w:ascii="Times New Roman" w:hAnsi="Times New Roman"/>
          <w:sz w:val="24"/>
          <w:szCs w:val="24"/>
        </w:rPr>
        <w:t>s</w:t>
      </w:r>
      <w:r w:rsidR="00715BD8" w:rsidRPr="00BF48DB">
        <w:rPr>
          <w:rFonts w:ascii="Times New Roman" w:hAnsi="Times New Roman"/>
          <w:sz w:val="24"/>
          <w:szCs w:val="24"/>
        </w:rPr>
        <w:t xml:space="preserve"> por nenhum profissional da área</w:t>
      </w:r>
      <w:r w:rsidR="002679B2" w:rsidRPr="00BF48DB">
        <w:rPr>
          <w:rFonts w:ascii="Times New Roman" w:hAnsi="Times New Roman"/>
          <w:sz w:val="24"/>
          <w:szCs w:val="24"/>
        </w:rPr>
        <w:t xml:space="preserve"> seja </w:t>
      </w:r>
      <w:r w:rsidR="00E72CF1" w:rsidRPr="00BF48DB">
        <w:rPr>
          <w:rFonts w:ascii="Times New Roman" w:hAnsi="Times New Roman"/>
          <w:sz w:val="24"/>
          <w:szCs w:val="24"/>
        </w:rPr>
        <w:t xml:space="preserve">ele </w:t>
      </w:r>
      <w:r w:rsidR="002679B2" w:rsidRPr="00BF48DB">
        <w:rPr>
          <w:rFonts w:ascii="Times New Roman" w:hAnsi="Times New Roman"/>
          <w:sz w:val="24"/>
          <w:szCs w:val="24"/>
        </w:rPr>
        <w:t>um</w:t>
      </w:r>
      <w:r w:rsidR="00715BD8" w:rsidRPr="00BF48DB">
        <w:rPr>
          <w:rFonts w:ascii="Times New Roman" w:hAnsi="Times New Roman"/>
          <w:sz w:val="24"/>
          <w:szCs w:val="24"/>
        </w:rPr>
        <w:t xml:space="preserve"> </w:t>
      </w:r>
      <w:r w:rsidR="00E72CF1" w:rsidRPr="00BF48DB">
        <w:rPr>
          <w:rFonts w:ascii="Times New Roman" w:hAnsi="Times New Roman"/>
          <w:sz w:val="24"/>
          <w:szCs w:val="24"/>
        </w:rPr>
        <w:t>f</w:t>
      </w:r>
      <w:r w:rsidR="00715BD8" w:rsidRPr="00BF48DB">
        <w:rPr>
          <w:rFonts w:ascii="Times New Roman" w:hAnsi="Times New Roman"/>
          <w:sz w:val="24"/>
          <w:szCs w:val="24"/>
        </w:rPr>
        <w:t xml:space="preserve">onoaudiólogo, </w:t>
      </w:r>
      <w:r w:rsidR="002679B2" w:rsidRPr="00BF48DB">
        <w:rPr>
          <w:rFonts w:ascii="Times New Roman" w:hAnsi="Times New Roman"/>
          <w:sz w:val="24"/>
          <w:szCs w:val="24"/>
        </w:rPr>
        <w:t xml:space="preserve">um </w:t>
      </w:r>
      <w:r w:rsidR="00E72CF1" w:rsidRPr="00BF48DB">
        <w:rPr>
          <w:rFonts w:ascii="Times New Roman" w:hAnsi="Times New Roman"/>
          <w:sz w:val="24"/>
          <w:szCs w:val="24"/>
        </w:rPr>
        <w:t>p</w:t>
      </w:r>
      <w:r>
        <w:rPr>
          <w:rFonts w:ascii="Times New Roman" w:hAnsi="Times New Roman"/>
          <w:sz w:val="24"/>
          <w:szCs w:val="24"/>
        </w:rPr>
        <w:t>sicopedagogo ou</w:t>
      </w:r>
      <w:r w:rsidR="00715BD8" w:rsidRPr="00BF48DB">
        <w:rPr>
          <w:rFonts w:ascii="Times New Roman" w:hAnsi="Times New Roman"/>
          <w:sz w:val="24"/>
          <w:szCs w:val="24"/>
        </w:rPr>
        <w:t xml:space="preserve"> </w:t>
      </w:r>
      <w:r w:rsidR="002679B2" w:rsidRPr="00BF48DB">
        <w:rPr>
          <w:rFonts w:ascii="Times New Roman" w:hAnsi="Times New Roman"/>
          <w:sz w:val="24"/>
          <w:szCs w:val="24"/>
        </w:rPr>
        <w:t xml:space="preserve">um </w:t>
      </w:r>
      <w:r w:rsidR="00E72CF1" w:rsidRPr="00BF48DB">
        <w:rPr>
          <w:rFonts w:ascii="Times New Roman" w:hAnsi="Times New Roman"/>
          <w:sz w:val="24"/>
          <w:szCs w:val="24"/>
        </w:rPr>
        <w:t>n</w:t>
      </w:r>
      <w:r w:rsidR="00715BD8" w:rsidRPr="00BF48DB">
        <w:rPr>
          <w:rFonts w:ascii="Times New Roman" w:hAnsi="Times New Roman"/>
          <w:sz w:val="24"/>
          <w:szCs w:val="24"/>
        </w:rPr>
        <w:t>euro</w:t>
      </w:r>
      <w:r>
        <w:rPr>
          <w:rFonts w:ascii="Times New Roman" w:hAnsi="Times New Roman"/>
          <w:sz w:val="24"/>
          <w:szCs w:val="24"/>
        </w:rPr>
        <w:t>psicólogo. Também não há</w:t>
      </w:r>
      <w:r w:rsidR="00715BD8" w:rsidRPr="00BF48DB">
        <w:rPr>
          <w:rFonts w:ascii="Times New Roman" w:hAnsi="Times New Roman"/>
          <w:sz w:val="24"/>
          <w:szCs w:val="24"/>
        </w:rPr>
        <w:t xml:space="preserve"> amparo educacional</w:t>
      </w:r>
      <w:r>
        <w:rPr>
          <w:rFonts w:ascii="Times New Roman" w:hAnsi="Times New Roman"/>
          <w:sz w:val="24"/>
          <w:szCs w:val="24"/>
        </w:rPr>
        <w:t xml:space="preserve"> em sua casa</w:t>
      </w:r>
      <w:r w:rsidR="002679B2" w:rsidRPr="00BF48DB">
        <w:rPr>
          <w:rFonts w:ascii="Times New Roman" w:hAnsi="Times New Roman"/>
          <w:sz w:val="24"/>
          <w:szCs w:val="24"/>
        </w:rPr>
        <w:t>, pois v</w:t>
      </w:r>
      <w:r>
        <w:rPr>
          <w:rFonts w:ascii="Times New Roman" w:hAnsi="Times New Roman"/>
          <w:sz w:val="24"/>
          <w:szCs w:val="24"/>
        </w:rPr>
        <w:t>ive em um ambiente hostil à</w:t>
      </w:r>
      <w:r w:rsidR="002679B2" w:rsidRPr="00BF48DB">
        <w:rPr>
          <w:rFonts w:ascii="Times New Roman" w:hAnsi="Times New Roman"/>
          <w:sz w:val="24"/>
          <w:szCs w:val="24"/>
        </w:rPr>
        <w:t xml:space="preserve"> aprendizagem que não valoriza a educação</w:t>
      </w:r>
      <w:r>
        <w:rPr>
          <w:rFonts w:ascii="Times New Roman" w:hAnsi="Times New Roman"/>
          <w:sz w:val="24"/>
          <w:szCs w:val="24"/>
        </w:rPr>
        <w:t xml:space="preserve"> formal</w:t>
      </w:r>
      <w:r w:rsidR="002679B2" w:rsidRPr="00BF48DB">
        <w:rPr>
          <w:rFonts w:ascii="Times New Roman" w:hAnsi="Times New Roman"/>
          <w:sz w:val="24"/>
          <w:szCs w:val="24"/>
        </w:rPr>
        <w:t>.</w:t>
      </w:r>
      <w:r w:rsidR="00715BD8" w:rsidRPr="00BF48DB">
        <w:rPr>
          <w:rFonts w:ascii="Times New Roman" w:hAnsi="Times New Roman"/>
          <w:sz w:val="24"/>
          <w:szCs w:val="24"/>
        </w:rPr>
        <w:t xml:space="preserve"> </w:t>
      </w:r>
    </w:p>
    <w:p w:rsidR="00E72CF1" w:rsidRPr="00BF48DB" w:rsidRDefault="00FC06B2" w:rsidP="00790D5B">
      <w:pPr>
        <w:spacing w:line="360" w:lineRule="auto"/>
        <w:ind w:firstLine="709"/>
        <w:jc w:val="both"/>
        <w:rPr>
          <w:rFonts w:ascii="Times New Roman" w:hAnsi="Times New Roman"/>
          <w:sz w:val="24"/>
          <w:szCs w:val="24"/>
        </w:rPr>
      </w:pPr>
      <w:r w:rsidRPr="00BF48DB">
        <w:rPr>
          <w:rFonts w:ascii="Times New Roman" w:hAnsi="Times New Roman"/>
          <w:sz w:val="24"/>
          <w:szCs w:val="24"/>
        </w:rPr>
        <w:t>Diversas</w:t>
      </w:r>
      <w:r w:rsidR="005975C8" w:rsidRPr="00BF48DB">
        <w:rPr>
          <w:rFonts w:ascii="Times New Roman" w:hAnsi="Times New Roman"/>
          <w:sz w:val="24"/>
          <w:szCs w:val="24"/>
        </w:rPr>
        <w:t xml:space="preserve"> </w:t>
      </w:r>
      <w:proofErr w:type="spellStart"/>
      <w:r w:rsidR="00DE63DE">
        <w:rPr>
          <w:rFonts w:ascii="Times New Roman" w:hAnsi="Times New Roman"/>
          <w:sz w:val="24"/>
          <w:szCs w:val="24"/>
        </w:rPr>
        <w:t>testagens</w:t>
      </w:r>
      <w:proofErr w:type="spellEnd"/>
      <w:r w:rsidR="005975C8" w:rsidRPr="00BF48DB">
        <w:rPr>
          <w:rFonts w:ascii="Times New Roman" w:hAnsi="Times New Roman"/>
          <w:sz w:val="24"/>
          <w:szCs w:val="24"/>
        </w:rPr>
        <w:t xml:space="preserve"> foram aplicadas</w:t>
      </w:r>
      <w:r w:rsidR="001A15AF" w:rsidRPr="00BF48DB">
        <w:rPr>
          <w:rFonts w:ascii="Times New Roman" w:hAnsi="Times New Roman"/>
          <w:sz w:val="24"/>
          <w:szCs w:val="24"/>
        </w:rPr>
        <w:t xml:space="preserve"> por mim</w:t>
      </w:r>
      <w:r w:rsidR="005975C8" w:rsidRPr="00BF48DB">
        <w:rPr>
          <w:rFonts w:ascii="Times New Roman" w:hAnsi="Times New Roman"/>
          <w:sz w:val="24"/>
          <w:szCs w:val="24"/>
        </w:rPr>
        <w:t xml:space="preserve"> </w:t>
      </w:r>
      <w:r w:rsidRPr="00BF48DB">
        <w:rPr>
          <w:rFonts w:ascii="Times New Roman" w:hAnsi="Times New Roman"/>
          <w:sz w:val="24"/>
          <w:szCs w:val="24"/>
        </w:rPr>
        <w:t>em</w:t>
      </w:r>
      <w:r w:rsidR="00840691" w:rsidRPr="00BF48DB">
        <w:rPr>
          <w:rFonts w:ascii="Times New Roman" w:hAnsi="Times New Roman"/>
          <w:sz w:val="24"/>
          <w:szCs w:val="24"/>
        </w:rPr>
        <w:t xml:space="preserve"> Leandro</w:t>
      </w:r>
      <w:r w:rsidR="00790D5B" w:rsidRPr="00BF48DB">
        <w:rPr>
          <w:rFonts w:ascii="Times New Roman" w:hAnsi="Times New Roman"/>
          <w:sz w:val="24"/>
          <w:szCs w:val="24"/>
        </w:rPr>
        <w:t xml:space="preserve"> para excluir </w:t>
      </w:r>
      <w:r w:rsidR="00043AFE">
        <w:rPr>
          <w:rFonts w:ascii="Times New Roman" w:hAnsi="Times New Roman"/>
          <w:sz w:val="24"/>
          <w:szCs w:val="24"/>
        </w:rPr>
        <w:t xml:space="preserve">a possibilidade de </w:t>
      </w:r>
      <w:r w:rsidR="00790D5B" w:rsidRPr="00BF48DB">
        <w:rPr>
          <w:rFonts w:ascii="Times New Roman" w:hAnsi="Times New Roman"/>
          <w:sz w:val="24"/>
          <w:szCs w:val="24"/>
        </w:rPr>
        <w:t>déficit i</w:t>
      </w:r>
      <w:r w:rsidR="00043AFE">
        <w:rPr>
          <w:rFonts w:ascii="Times New Roman" w:hAnsi="Times New Roman"/>
          <w:sz w:val="24"/>
          <w:szCs w:val="24"/>
        </w:rPr>
        <w:t>ntelectual, pois uma vez excluído e constatada</w:t>
      </w:r>
      <w:r w:rsidR="00790D5B" w:rsidRPr="00BF48DB">
        <w:rPr>
          <w:rFonts w:ascii="Times New Roman" w:hAnsi="Times New Roman"/>
          <w:sz w:val="24"/>
          <w:szCs w:val="24"/>
        </w:rPr>
        <w:t xml:space="preserve"> inteligência normal estaríamos, provavelmente, diante de um caso de dislexia</w:t>
      </w:r>
      <w:r w:rsidRPr="00BF48DB">
        <w:rPr>
          <w:rFonts w:ascii="Times New Roman" w:hAnsi="Times New Roman"/>
          <w:sz w:val="24"/>
          <w:szCs w:val="24"/>
        </w:rPr>
        <w:t>.</w:t>
      </w:r>
    </w:p>
    <w:p w:rsidR="00520553" w:rsidRPr="00BF48DB" w:rsidRDefault="00DE63DE" w:rsidP="00790D5B">
      <w:pPr>
        <w:spacing w:line="360" w:lineRule="auto"/>
        <w:ind w:firstLine="709"/>
        <w:jc w:val="both"/>
        <w:rPr>
          <w:rFonts w:ascii="Times New Roman" w:hAnsi="Times New Roman"/>
          <w:sz w:val="24"/>
          <w:szCs w:val="24"/>
        </w:rPr>
      </w:pPr>
      <w:r>
        <w:rPr>
          <w:rFonts w:ascii="Times New Roman" w:hAnsi="Times New Roman"/>
          <w:sz w:val="24"/>
          <w:szCs w:val="24"/>
        </w:rPr>
        <w:t xml:space="preserve"> As </w:t>
      </w:r>
      <w:proofErr w:type="spellStart"/>
      <w:r>
        <w:rPr>
          <w:rFonts w:ascii="Times New Roman" w:hAnsi="Times New Roman"/>
          <w:sz w:val="24"/>
          <w:szCs w:val="24"/>
        </w:rPr>
        <w:t>testagens</w:t>
      </w:r>
      <w:proofErr w:type="spellEnd"/>
      <w:r>
        <w:rPr>
          <w:rFonts w:ascii="Times New Roman" w:hAnsi="Times New Roman"/>
          <w:sz w:val="24"/>
          <w:szCs w:val="24"/>
        </w:rPr>
        <w:t xml:space="preserve"> me foram apresentadas</w:t>
      </w:r>
      <w:r w:rsidR="00FC06B2" w:rsidRPr="00BF48DB">
        <w:rPr>
          <w:rFonts w:ascii="Times New Roman" w:hAnsi="Times New Roman"/>
          <w:sz w:val="24"/>
          <w:szCs w:val="24"/>
        </w:rPr>
        <w:t xml:space="preserve"> na disciplina optativa de </w:t>
      </w:r>
      <w:r w:rsidR="001A15AF" w:rsidRPr="00BF48DB">
        <w:rPr>
          <w:rFonts w:ascii="Times New Roman" w:hAnsi="Times New Roman"/>
          <w:sz w:val="24"/>
          <w:szCs w:val="24"/>
        </w:rPr>
        <w:t xml:space="preserve">psicopedagogia </w:t>
      </w:r>
      <w:r w:rsidR="00520553" w:rsidRPr="00BF48DB">
        <w:rPr>
          <w:rFonts w:ascii="Times New Roman" w:hAnsi="Times New Roman"/>
          <w:sz w:val="24"/>
          <w:szCs w:val="24"/>
        </w:rPr>
        <w:t xml:space="preserve">como aluna do curso de Licenciatura </w:t>
      </w:r>
      <w:r w:rsidR="00E72CF1" w:rsidRPr="00BF48DB">
        <w:rPr>
          <w:rFonts w:ascii="Times New Roman" w:hAnsi="Times New Roman"/>
          <w:sz w:val="24"/>
          <w:szCs w:val="24"/>
        </w:rPr>
        <w:t>e</w:t>
      </w:r>
      <w:r w:rsidR="00520553" w:rsidRPr="00BF48DB">
        <w:rPr>
          <w:rFonts w:ascii="Times New Roman" w:hAnsi="Times New Roman"/>
          <w:sz w:val="24"/>
          <w:szCs w:val="24"/>
        </w:rPr>
        <w:t>m</w:t>
      </w:r>
      <w:r w:rsidR="00E72CF1" w:rsidRPr="00BF48DB">
        <w:rPr>
          <w:rFonts w:ascii="Times New Roman" w:hAnsi="Times New Roman"/>
          <w:sz w:val="24"/>
          <w:szCs w:val="24"/>
        </w:rPr>
        <w:t xml:space="preserve"> Pedagogia d</w:t>
      </w:r>
      <w:r>
        <w:rPr>
          <w:rFonts w:ascii="Times New Roman" w:hAnsi="Times New Roman"/>
          <w:sz w:val="24"/>
          <w:szCs w:val="24"/>
        </w:rPr>
        <w:t>a UNIRIO</w:t>
      </w:r>
      <w:r w:rsidR="00840691" w:rsidRPr="00BF48DB">
        <w:rPr>
          <w:rFonts w:ascii="Times New Roman" w:hAnsi="Times New Roman"/>
          <w:sz w:val="24"/>
          <w:szCs w:val="24"/>
        </w:rPr>
        <w:t>,</w:t>
      </w:r>
      <w:r w:rsidR="00520553" w:rsidRPr="00BF48DB">
        <w:rPr>
          <w:rFonts w:ascii="Times New Roman" w:hAnsi="Times New Roman"/>
          <w:sz w:val="24"/>
          <w:szCs w:val="24"/>
        </w:rPr>
        <w:t xml:space="preserve"> tais c</w:t>
      </w:r>
      <w:r w:rsidR="00840691" w:rsidRPr="00BF48DB">
        <w:rPr>
          <w:rFonts w:ascii="Times New Roman" w:hAnsi="Times New Roman"/>
          <w:sz w:val="24"/>
          <w:szCs w:val="24"/>
        </w:rPr>
        <w:t xml:space="preserve">omo: </w:t>
      </w:r>
    </w:p>
    <w:p w:rsidR="00520553" w:rsidRPr="00DE63DE" w:rsidRDefault="00DE63DE" w:rsidP="00DE63DE">
      <w:pPr>
        <w:pStyle w:val="PargrafodaLista"/>
        <w:numPr>
          <w:ilvl w:val="0"/>
          <w:numId w:val="5"/>
        </w:numPr>
        <w:spacing w:line="360" w:lineRule="auto"/>
        <w:jc w:val="both"/>
        <w:rPr>
          <w:rFonts w:ascii="Times New Roman" w:hAnsi="Times New Roman"/>
          <w:sz w:val="24"/>
          <w:szCs w:val="24"/>
        </w:rPr>
      </w:pPr>
      <w:proofErr w:type="spellStart"/>
      <w:r>
        <w:rPr>
          <w:rFonts w:ascii="Times New Roman" w:hAnsi="Times New Roman"/>
          <w:sz w:val="24"/>
          <w:szCs w:val="24"/>
        </w:rPr>
        <w:t>Testagem</w:t>
      </w:r>
      <w:proofErr w:type="spellEnd"/>
      <w:r>
        <w:rPr>
          <w:rFonts w:ascii="Times New Roman" w:hAnsi="Times New Roman"/>
          <w:sz w:val="24"/>
          <w:szCs w:val="24"/>
        </w:rPr>
        <w:t xml:space="preserve"> sobre preferências e aversões;</w:t>
      </w:r>
    </w:p>
    <w:p w:rsidR="00520553" w:rsidRPr="00BF48DB" w:rsidRDefault="00840691" w:rsidP="00520553">
      <w:pPr>
        <w:pStyle w:val="PargrafodaLista"/>
        <w:numPr>
          <w:ilvl w:val="0"/>
          <w:numId w:val="5"/>
        </w:numPr>
        <w:spacing w:line="360" w:lineRule="auto"/>
        <w:jc w:val="both"/>
        <w:rPr>
          <w:rFonts w:ascii="Times New Roman" w:hAnsi="Times New Roman"/>
          <w:sz w:val="24"/>
          <w:szCs w:val="24"/>
        </w:rPr>
      </w:pPr>
      <w:r w:rsidRPr="00BF48DB">
        <w:rPr>
          <w:rFonts w:ascii="Times New Roman" w:hAnsi="Times New Roman"/>
          <w:sz w:val="24"/>
          <w:szCs w:val="24"/>
        </w:rPr>
        <w:t xml:space="preserve"> </w:t>
      </w:r>
      <w:proofErr w:type="spellStart"/>
      <w:r w:rsidR="00DE63DE">
        <w:rPr>
          <w:rFonts w:ascii="Times New Roman" w:hAnsi="Times New Roman"/>
          <w:sz w:val="24"/>
          <w:szCs w:val="24"/>
        </w:rPr>
        <w:t>Testagem</w:t>
      </w:r>
      <w:proofErr w:type="spellEnd"/>
      <w:r w:rsidR="00DE63DE">
        <w:rPr>
          <w:rFonts w:ascii="Times New Roman" w:hAnsi="Times New Roman"/>
          <w:sz w:val="24"/>
          <w:szCs w:val="24"/>
        </w:rPr>
        <w:t xml:space="preserve"> do grafismo de </w:t>
      </w:r>
      <w:proofErr w:type="spellStart"/>
      <w:r w:rsidR="00DE63DE">
        <w:rPr>
          <w:rFonts w:ascii="Times New Roman" w:hAnsi="Times New Roman"/>
          <w:sz w:val="24"/>
          <w:szCs w:val="24"/>
        </w:rPr>
        <w:t>Luquet</w:t>
      </w:r>
      <w:proofErr w:type="spellEnd"/>
      <w:r w:rsidR="00DE63DE">
        <w:rPr>
          <w:rFonts w:ascii="Times New Roman" w:hAnsi="Times New Roman"/>
          <w:sz w:val="24"/>
          <w:szCs w:val="24"/>
        </w:rPr>
        <w:t>;</w:t>
      </w:r>
    </w:p>
    <w:p w:rsidR="00520553" w:rsidRDefault="00DE63DE" w:rsidP="00DE63DE">
      <w:pPr>
        <w:pStyle w:val="PargrafodaLista"/>
        <w:numPr>
          <w:ilvl w:val="0"/>
          <w:numId w:val="5"/>
        </w:numPr>
        <w:spacing w:line="360" w:lineRule="auto"/>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Testagem</w:t>
      </w:r>
      <w:proofErr w:type="spellEnd"/>
      <w:r>
        <w:rPr>
          <w:rFonts w:ascii="Times New Roman" w:hAnsi="Times New Roman"/>
          <w:sz w:val="24"/>
          <w:szCs w:val="24"/>
        </w:rPr>
        <w:t xml:space="preserve"> do pensamento espacial (translação e rotação);</w:t>
      </w:r>
    </w:p>
    <w:p w:rsidR="00DE63DE" w:rsidRPr="00DE63DE" w:rsidRDefault="00DE63DE" w:rsidP="00DE63DE">
      <w:pPr>
        <w:pStyle w:val="PargrafodaLista"/>
        <w:numPr>
          <w:ilvl w:val="0"/>
          <w:numId w:val="5"/>
        </w:numPr>
        <w:spacing w:line="360" w:lineRule="auto"/>
        <w:jc w:val="both"/>
        <w:rPr>
          <w:rFonts w:ascii="Times New Roman" w:hAnsi="Times New Roman"/>
          <w:sz w:val="24"/>
          <w:szCs w:val="24"/>
        </w:rPr>
      </w:pPr>
      <w:proofErr w:type="spellStart"/>
      <w:r>
        <w:rPr>
          <w:rFonts w:ascii="Times New Roman" w:hAnsi="Times New Roman"/>
          <w:sz w:val="24"/>
          <w:szCs w:val="24"/>
        </w:rPr>
        <w:t>Testagem</w:t>
      </w:r>
      <w:proofErr w:type="spellEnd"/>
      <w:r>
        <w:rPr>
          <w:rFonts w:ascii="Times New Roman" w:hAnsi="Times New Roman"/>
          <w:sz w:val="24"/>
          <w:szCs w:val="24"/>
        </w:rPr>
        <w:t xml:space="preserve"> da Dupla Educativa;</w:t>
      </w:r>
    </w:p>
    <w:p w:rsidR="00520553" w:rsidRPr="00BF48DB" w:rsidRDefault="0007298E" w:rsidP="00520553">
      <w:pPr>
        <w:pStyle w:val="PargrafodaLista"/>
        <w:numPr>
          <w:ilvl w:val="0"/>
          <w:numId w:val="5"/>
        </w:numPr>
        <w:spacing w:line="360" w:lineRule="auto"/>
        <w:jc w:val="both"/>
        <w:rPr>
          <w:rFonts w:ascii="Times New Roman" w:hAnsi="Times New Roman"/>
          <w:sz w:val="24"/>
          <w:szCs w:val="24"/>
        </w:rPr>
      </w:pPr>
      <w:r w:rsidRPr="00BF48DB">
        <w:rPr>
          <w:rFonts w:ascii="Times New Roman" w:hAnsi="Times New Roman"/>
          <w:sz w:val="24"/>
          <w:szCs w:val="24"/>
        </w:rPr>
        <w:t xml:space="preserve"> P</w:t>
      </w:r>
      <w:r w:rsidR="00840691" w:rsidRPr="00BF48DB">
        <w:rPr>
          <w:rFonts w:ascii="Times New Roman" w:hAnsi="Times New Roman"/>
          <w:sz w:val="24"/>
          <w:szCs w:val="24"/>
        </w:rPr>
        <w:t xml:space="preserve">erguntas </w:t>
      </w:r>
      <w:r w:rsidR="00DE63DE">
        <w:rPr>
          <w:rFonts w:ascii="Times New Roman" w:hAnsi="Times New Roman"/>
          <w:sz w:val="24"/>
          <w:szCs w:val="24"/>
        </w:rPr>
        <w:t>e respostas instantâneas (</w:t>
      </w:r>
      <w:proofErr w:type="spellStart"/>
      <w:r w:rsidR="00DE63DE">
        <w:rPr>
          <w:rFonts w:ascii="Times New Roman" w:hAnsi="Times New Roman"/>
          <w:sz w:val="24"/>
          <w:szCs w:val="24"/>
        </w:rPr>
        <w:t>ping-pong</w:t>
      </w:r>
      <w:proofErr w:type="spellEnd"/>
      <w:r w:rsidR="00DE63DE">
        <w:rPr>
          <w:rFonts w:ascii="Times New Roman" w:hAnsi="Times New Roman"/>
          <w:sz w:val="24"/>
          <w:szCs w:val="24"/>
        </w:rPr>
        <w:t>);</w:t>
      </w:r>
    </w:p>
    <w:p w:rsidR="00520553" w:rsidRPr="00BF48DB" w:rsidRDefault="001A15AF" w:rsidP="00520553">
      <w:pPr>
        <w:pStyle w:val="PargrafodaLista"/>
        <w:numPr>
          <w:ilvl w:val="0"/>
          <w:numId w:val="5"/>
        </w:numPr>
        <w:spacing w:line="360" w:lineRule="auto"/>
        <w:jc w:val="both"/>
        <w:rPr>
          <w:rFonts w:ascii="Times New Roman" w:hAnsi="Times New Roman"/>
          <w:sz w:val="24"/>
          <w:szCs w:val="24"/>
        </w:rPr>
      </w:pPr>
      <w:r w:rsidRPr="00BF48DB">
        <w:rPr>
          <w:rFonts w:ascii="Times New Roman" w:hAnsi="Times New Roman"/>
          <w:sz w:val="24"/>
          <w:szCs w:val="24"/>
        </w:rPr>
        <w:t xml:space="preserve"> </w:t>
      </w:r>
      <w:r w:rsidR="00DE63DE">
        <w:rPr>
          <w:rFonts w:ascii="Times New Roman" w:hAnsi="Times New Roman"/>
          <w:sz w:val="24"/>
          <w:szCs w:val="24"/>
        </w:rPr>
        <w:t>Definição de palavras;</w:t>
      </w:r>
    </w:p>
    <w:p w:rsidR="00520553" w:rsidRPr="00BF48DB" w:rsidRDefault="001A15AF" w:rsidP="00520553">
      <w:pPr>
        <w:pStyle w:val="PargrafodaLista"/>
        <w:numPr>
          <w:ilvl w:val="0"/>
          <w:numId w:val="5"/>
        </w:numPr>
        <w:spacing w:line="360" w:lineRule="auto"/>
        <w:jc w:val="both"/>
        <w:rPr>
          <w:rFonts w:ascii="Times New Roman" w:hAnsi="Times New Roman"/>
          <w:sz w:val="24"/>
          <w:szCs w:val="24"/>
        </w:rPr>
      </w:pPr>
      <w:r w:rsidRPr="00BF48DB">
        <w:rPr>
          <w:rFonts w:ascii="Times New Roman" w:hAnsi="Times New Roman"/>
          <w:sz w:val="24"/>
          <w:szCs w:val="24"/>
        </w:rPr>
        <w:t xml:space="preserve"> </w:t>
      </w:r>
      <w:r w:rsidR="00DE63DE">
        <w:rPr>
          <w:rFonts w:ascii="Times New Roman" w:hAnsi="Times New Roman"/>
          <w:sz w:val="24"/>
          <w:szCs w:val="24"/>
        </w:rPr>
        <w:t>Texto projetivo (Daqui a dez anos a minha vida será assim);</w:t>
      </w:r>
    </w:p>
    <w:p w:rsidR="00520553" w:rsidRPr="00BF48DB" w:rsidRDefault="00520553" w:rsidP="00520553">
      <w:pPr>
        <w:pStyle w:val="PargrafodaLista"/>
        <w:numPr>
          <w:ilvl w:val="0"/>
          <w:numId w:val="5"/>
        </w:numPr>
        <w:spacing w:line="360" w:lineRule="auto"/>
        <w:jc w:val="both"/>
        <w:rPr>
          <w:rFonts w:ascii="Times New Roman" w:hAnsi="Times New Roman"/>
          <w:sz w:val="24"/>
          <w:szCs w:val="24"/>
        </w:rPr>
      </w:pPr>
      <w:r w:rsidRPr="00BF48DB">
        <w:rPr>
          <w:rFonts w:ascii="Times New Roman" w:hAnsi="Times New Roman"/>
          <w:sz w:val="24"/>
          <w:szCs w:val="24"/>
        </w:rPr>
        <w:t>T</w:t>
      </w:r>
      <w:r w:rsidR="001A15AF" w:rsidRPr="00BF48DB">
        <w:rPr>
          <w:rFonts w:ascii="Times New Roman" w:hAnsi="Times New Roman"/>
          <w:sz w:val="24"/>
          <w:szCs w:val="24"/>
        </w:rPr>
        <w:t>exto livre.</w:t>
      </w:r>
    </w:p>
    <w:p w:rsidR="00520553" w:rsidRPr="00BF48DB" w:rsidRDefault="00520553" w:rsidP="00E17144">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Todas essas provas foram realizadas com Leandro, como dito acima, para descartar </w:t>
      </w:r>
      <w:r w:rsidR="00DE63DE">
        <w:rPr>
          <w:rFonts w:ascii="Times New Roman" w:hAnsi="Times New Roman"/>
          <w:sz w:val="24"/>
          <w:szCs w:val="24"/>
        </w:rPr>
        <w:t>a hipótese de déficit intelectual</w:t>
      </w:r>
      <w:r w:rsidRPr="00BF48DB">
        <w:rPr>
          <w:rFonts w:ascii="Times New Roman" w:hAnsi="Times New Roman"/>
          <w:sz w:val="24"/>
          <w:szCs w:val="24"/>
        </w:rPr>
        <w:t xml:space="preserve">, pois sem avaliações de inteligência não há como </w:t>
      </w:r>
      <w:r w:rsidR="00DE63DE">
        <w:rPr>
          <w:rFonts w:ascii="Times New Roman" w:hAnsi="Times New Roman"/>
          <w:sz w:val="24"/>
          <w:szCs w:val="24"/>
        </w:rPr>
        <w:t xml:space="preserve">nos </w:t>
      </w:r>
      <w:r w:rsidRPr="00BF48DB">
        <w:rPr>
          <w:rFonts w:ascii="Times New Roman" w:hAnsi="Times New Roman"/>
          <w:sz w:val="24"/>
          <w:szCs w:val="24"/>
        </w:rPr>
        <w:t>certificar</w:t>
      </w:r>
      <w:r w:rsidR="00DE63DE">
        <w:rPr>
          <w:rFonts w:ascii="Times New Roman" w:hAnsi="Times New Roman"/>
          <w:sz w:val="24"/>
          <w:szCs w:val="24"/>
        </w:rPr>
        <w:t>mos da presença da</w:t>
      </w:r>
      <w:r w:rsidRPr="00BF48DB">
        <w:rPr>
          <w:rFonts w:ascii="Times New Roman" w:hAnsi="Times New Roman"/>
          <w:sz w:val="24"/>
          <w:szCs w:val="24"/>
        </w:rPr>
        <w:t xml:space="preserve"> dislexia. Desta forma</w:t>
      </w:r>
      <w:r w:rsidR="00DE63DE">
        <w:rPr>
          <w:rFonts w:ascii="Times New Roman" w:hAnsi="Times New Roman"/>
          <w:sz w:val="24"/>
          <w:szCs w:val="24"/>
        </w:rPr>
        <w:t>,</w:t>
      </w:r>
      <w:r w:rsidRPr="00BF48DB">
        <w:rPr>
          <w:rFonts w:ascii="Times New Roman" w:hAnsi="Times New Roman"/>
          <w:sz w:val="24"/>
          <w:szCs w:val="24"/>
        </w:rPr>
        <w:t xml:space="preserve"> e sabendo-se das dificuldades da criança com a escrita e leitura</w:t>
      </w:r>
      <w:r w:rsidR="00BF2445" w:rsidRPr="00BF48DB">
        <w:rPr>
          <w:rFonts w:ascii="Times New Roman" w:hAnsi="Times New Roman"/>
          <w:sz w:val="24"/>
          <w:szCs w:val="24"/>
        </w:rPr>
        <w:t>,</w:t>
      </w:r>
      <w:r w:rsidRPr="00BF48DB">
        <w:rPr>
          <w:rFonts w:ascii="Times New Roman" w:hAnsi="Times New Roman"/>
          <w:sz w:val="24"/>
          <w:szCs w:val="24"/>
        </w:rPr>
        <w:t xml:space="preserve"> os desen</w:t>
      </w:r>
      <w:r w:rsidR="00DE63DE">
        <w:rPr>
          <w:rFonts w:ascii="Times New Roman" w:hAnsi="Times New Roman"/>
          <w:sz w:val="24"/>
          <w:szCs w:val="24"/>
        </w:rPr>
        <w:t>hos foram realizados por ele, mas a escrita</w:t>
      </w:r>
      <w:r w:rsidR="00BF2445" w:rsidRPr="00BF48DB">
        <w:rPr>
          <w:rFonts w:ascii="Times New Roman" w:hAnsi="Times New Roman"/>
          <w:sz w:val="24"/>
          <w:szCs w:val="24"/>
        </w:rPr>
        <w:t xml:space="preserve"> e</w:t>
      </w:r>
      <w:r w:rsidR="00DE63DE">
        <w:rPr>
          <w:rFonts w:ascii="Times New Roman" w:hAnsi="Times New Roman"/>
          <w:sz w:val="24"/>
          <w:szCs w:val="24"/>
        </w:rPr>
        <w:t xml:space="preserve"> a leitura foram </w:t>
      </w:r>
      <w:r w:rsidR="00DE63DE">
        <w:rPr>
          <w:rFonts w:ascii="Times New Roman" w:hAnsi="Times New Roman"/>
          <w:sz w:val="24"/>
          <w:szCs w:val="24"/>
        </w:rPr>
        <w:lastRenderedPageBreak/>
        <w:t>feitas por mim.</w:t>
      </w:r>
      <w:r w:rsidR="00BF2445" w:rsidRPr="00BF48DB">
        <w:rPr>
          <w:rFonts w:ascii="Times New Roman" w:hAnsi="Times New Roman"/>
          <w:sz w:val="24"/>
          <w:szCs w:val="24"/>
        </w:rPr>
        <w:t xml:space="preserve"> De</w:t>
      </w:r>
      <w:r w:rsidRPr="00BF48DB">
        <w:rPr>
          <w:rFonts w:ascii="Times New Roman" w:hAnsi="Times New Roman"/>
          <w:sz w:val="24"/>
          <w:szCs w:val="24"/>
        </w:rPr>
        <w:t xml:space="preserve"> certo ele não conseguiria fazer todas as provas</w:t>
      </w:r>
      <w:r w:rsidR="00BF2445" w:rsidRPr="00BF48DB">
        <w:rPr>
          <w:rFonts w:ascii="Times New Roman" w:hAnsi="Times New Roman"/>
          <w:sz w:val="24"/>
          <w:szCs w:val="24"/>
        </w:rPr>
        <w:t xml:space="preserve">, </w:t>
      </w:r>
      <w:r w:rsidR="00DE585F" w:rsidRPr="00BF48DB">
        <w:rPr>
          <w:rFonts w:ascii="Times New Roman" w:hAnsi="Times New Roman"/>
          <w:sz w:val="24"/>
          <w:szCs w:val="24"/>
        </w:rPr>
        <w:t>caso não houvesse as mediações, pois quando solicitei que escrevesse um texto livre ficou bastante tempo procurando correspondências para escrever algumas palavras. Por fim</w:t>
      </w:r>
      <w:r w:rsidR="00DE63DE">
        <w:rPr>
          <w:rFonts w:ascii="Times New Roman" w:hAnsi="Times New Roman"/>
          <w:sz w:val="24"/>
          <w:szCs w:val="24"/>
        </w:rPr>
        <w:t>,</w:t>
      </w:r>
      <w:r w:rsidR="00DE585F" w:rsidRPr="00BF48DB">
        <w:rPr>
          <w:rFonts w:ascii="Times New Roman" w:hAnsi="Times New Roman"/>
          <w:sz w:val="24"/>
          <w:szCs w:val="24"/>
        </w:rPr>
        <w:t xml:space="preserve"> ficou olhando para baixo, para o alto, para os lados e largando o lápis diversas vezes até cair no chão... Em suma, percebi sua angústia e resolvi ser sua </w:t>
      </w:r>
      <w:r w:rsidR="00DE585F" w:rsidRPr="00DE63DE">
        <w:rPr>
          <w:rFonts w:ascii="Times New Roman" w:hAnsi="Times New Roman"/>
          <w:i/>
          <w:sz w:val="24"/>
          <w:szCs w:val="24"/>
        </w:rPr>
        <w:t>escriba</w:t>
      </w:r>
      <w:r w:rsidR="00DE585F" w:rsidRPr="00BF48DB">
        <w:rPr>
          <w:rFonts w:ascii="Times New Roman" w:hAnsi="Times New Roman"/>
          <w:sz w:val="24"/>
          <w:szCs w:val="24"/>
        </w:rPr>
        <w:t xml:space="preserve"> para assim tornar possível a realização de todas as provas de inteligência. </w:t>
      </w:r>
      <w:r w:rsidR="00BF2445" w:rsidRPr="00BF48DB">
        <w:rPr>
          <w:rFonts w:ascii="Times New Roman" w:hAnsi="Times New Roman"/>
          <w:sz w:val="24"/>
          <w:szCs w:val="24"/>
        </w:rPr>
        <w:t>A</w:t>
      </w:r>
      <w:r w:rsidRPr="00BF48DB">
        <w:rPr>
          <w:rFonts w:ascii="Times New Roman" w:hAnsi="Times New Roman"/>
          <w:sz w:val="24"/>
          <w:szCs w:val="24"/>
        </w:rPr>
        <w:t xml:space="preserve">baixo </w:t>
      </w:r>
      <w:r w:rsidR="00DE585F" w:rsidRPr="00BF48DB">
        <w:rPr>
          <w:rFonts w:ascii="Times New Roman" w:hAnsi="Times New Roman"/>
          <w:sz w:val="24"/>
          <w:szCs w:val="24"/>
        </w:rPr>
        <w:t>algumas</w:t>
      </w:r>
      <w:r w:rsidRPr="00BF48DB">
        <w:rPr>
          <w:rFonts w:ascii="Times New Roman" w:hAnsi="Times New Roman"/>
          <w:sz w:val="24"/>
          <w:szCs w:val="24"/>
        </w:rPr>
        <w:t xml:space="preserve"> provas</w:t>
      </w:r>
      <w:r w:rsidR="00990264" w:rsidRPr="00BF48DB">
        <w:rPr>
          <w:rFonts w:ascii="Times New Roman" w:hAnsi="Times New Roman"/>
          <w:sz w:val="24"/>
          <w:szCs w:val="24"/>
        </w:rPr>
        <w:t xml:space="preserve"> realizada</w:t>
      </w:r>
      <w:r w:rsidR="00DE585F" w:rsidRPr="00BF48DB">
        <w:rPr>
          <w:rFonts w:ascii="Times New Roman" w:hAnsi="Times New Roman"/>
          <w:sz w:val="24"/>
          <w:szCs w:val="24"/>
        </w:rPr>
        <w:t>s</w:t>
      </w:r>
      <w:r w:rsidR="00990264" w:rsidRPr="00BF48DB">
        <w:rPr>
          <w:rFonts w:ascii="Times New Roman" w:hAnsi="Times New Roman"/>
          <w:sz w:val="24"/>
          <w:szCs w:val="24"/>
        </w:rPr>
        <w:t>:</w:t>
      </w:r>
    </w:p>
    <w:p w:rsidR="00990264" w:rsidRDefault="00787887" w:rsidP="00990264">
      <w:pPr>
        <w:jc w:val="center"/>
        <w:rPr>
          <w:rFonts w:ascii="Times New Roman" w:hAnsi="Times New Roman"/>
          <w:noProof/>
          <w:sz w:val="24"/>
          <w:szCs w:val="24"/>
          <w:lang w:eastAsia="pt-BR"/>
        </w:rPr>
      </w:pPr>
      <w:r w:rsidRPr="00787887">
        <w:rPr>
          <w:rFonts w:ascii="Times New Roman" w:hAnsi="Times New Roman"/>
          <w:noProof/>
          <w:sz w:val="20"/>
          <w:szCs w:val="20"/>
          <w:lang w:eastAsia="pt-BR"/>
        </w:rPr>
        <w:pict>
          <v:shapetype id="_x0000_t202" coordsize="21600,21600" o:spt="202" path="m,l,21600r21600,l21600,xe">
            <v:stroke joinstyle="miter"/>
            <v:path gradientshapeok="t" o:connecttype="rect"/>
          </v:shapetype>
          <v:shape id="_x0000_s1034" type="#_x0000_t202" style="position:absolute;left:0;text-align:left;margin-left:163.25pt;margin-top:235.45pt;width:108.85pt;height:21.55pt;z-index:251661312">
            <v:textbox style="mso-next-textbox:#_x0000_s1034">
              <w:txbxContent>
                <w:p w:rsidR="00434BC0" w:rsidRDefault="00434BC0">
                  <w:r>
                    <w:rPr>
                      <w:rFonts w:ascii="Times New Roman" w:hAnsi="Times New Roman"/>
                      <w:sz w:val="20"/>
                      <w:szCs w:val="20"/>
                    </w:rPr>
                    <w:t>F</w:t>
                  </w:r>
                  <w:r w:rsidRPr="00BF48DB">
                    <w:rPr>
                      <w:rFonts w:ascii="Times New Roman" w:hAnsi="Times New Roman"/>
                      <w:sz w:val="20"/>
                      <w:szCs w:val="20"/>
                    </w:rPr>
                    <w:t>onte: Arquivo pessoal</w:t>
                  </w:r>
                </w:p>
              </w:txbxContent>
            </v:textbox>
          </v:shape>
        </w:pict>
      </w:r>
      <w:r w:rsidRPr="00787887">
        <w:rPr>
          <w:rFonts w:ascii="Times New Roman" w:hAnsi="Times New Roman"/>
          <w:noProof/>
          <w:sz w:val="20"/>
          <w:szCs w:val="20"/>
          <w:lang w:eastAsia="pt-BR"/>
        </w:rPr>
        <w:pict>
          <v:shape id="Text Box 5" o:spid="_x0000_s1026" type="#_x0000_t202" style="position:absolute;left:0;text-align:left;margin-left:118.45pt;margin-top:.35pt;width:259.7pt;height:1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PAKAIAAFEEAAAOAAAAZHJzL2Uyb0RvYy54bWysVNtu2zAMfR+wfxD0vviCuG2MOEWXLsOA&#10;rhvQ7gNkWbaFyaImKbG7rx8lp2l2exnmB4EUqUPykPT6ehoUOQjrJOiKZouUEqE5NFJ3Ff3yuHtz&#10;RYnzTDdMgRYVfRKOXm9ev1qPphQ59KAaYQmCaFeOpqK996ZMEsd7MTC3ACM0GluwA/Oo2i5pLBsR&#10;fVBJnqYXyQi2MRa4cA5vb2cj3UT8thXcf2pbJzxRFcXcfDxtPOtwJps1KzvLTC/5MQ32D1kMTGoM&#10;eoK6ZZ6RvZW/QQ2SW3DQ+gWHIYG2lVzEGrCaLP2lmoeeGRFrQXKcOdHk/h8svz98tkQ22LucEs0G&#10;7NGjmDx5CxMpAj2jcSV6PRj08xNeo2ss1Zk74F8d0bDtme7EjbUw9oI1mF4WXiZnT2ccF0Dq8SM0&#10;GIbtPUSgqbVD4A7ZIIiObXo6tSakwvEyvyyKVYomjrbsoshQDiFY+fzaWOffCxhIECpqsfURnR3u&#10;nJ9dn11CMAdKNjupVFRsV2+VJQeGY7KL3xH9JzelyVjRVZEXMwF/hUjj9yeIQXqcdyWHil6dnFgZ&#10;aHunG0yTlZ5JNctYndJHHgN1M4l+qid0DOTW0DwhoxbmucY9RKEH+52SEWe6ou7bnllBifqgsSur&#10;bLkMSxCVZXGZo2LPLfW5hWmOUBX1lMzi1s+LszdWdj1GmudAww12spWR5Jesjnnj3MY2HXcsLMa5&#10;Hr1e/gSbHwAAAP//AwBQSwMEFAAGAAgAAAAhAFwUHk3cAAAABwEAAA8AAABkcnMvZG93bnJldi54&#10;bWxMjs1OwzAQhO9IvIO1SFwQdWhR0oY4FUICwQ0Kaq9uvE0i7HWw3TS8PcsJjvOjma9aT86KEUPs&#10;PSm4mWUgkBpvemoVfLw/Xi9BxKTJaOsJFXxjhHV9flbp0vgTveG4Sa3gEYqlVtClNJRSxqZDp+PM&#10;D0icHXxwOrEMrTRBn3jcWTnPslw63RM/dHrAhw6bz83RKVjePo+7+LJ43Tb5wa7SVTE+fQWlLi+m&#10;+zsQCaf0V4ZffEaHmpn2/kgmCqtgvshXXFVQgOA4LzKWe/bzAmRdyf/89Q8AAAD//wMAUEsBAi0A&#10;FAAGAAgAAAAhALaDOJL+AAAA4QEAABMAAAAAAAAAAAAAAAAAAAAAAFtDb250ZW50X1R5cGVzXS54&#10;bWxQSwECLQAUAAYACAAAACEAOP0h/9YAAACUAQAACwAAAAAAAAAAAAAAAAAvAQAAX3JlbHMvLnJl&#10;bHNQSwECLQAUAAYACAAAACEAUzEzwCgCAABRBAAADgAAAAAAAAAAAAAAAAAuAgAAZHJzL2Uyb0Rv&#10;Yy54bWxQSwECLQAUAAYACAAAACEAXBQeTdwAAAAHAQAADwAAAAAAAAAAAAAAAACCBAAAZHJzL2Rv&#10;d25yZXYueG1sUEsFBgAAAAAEAAQA8wAAAIsFAAAAAA==&#10;">
            <v:textbox style="mso-next-textbox:#Text Box 5">
              <w:txbxContent>
                <w:p w:rsidR="0064206D" w:rsidRPr="00434BC0" w:rsidRDefault="0064206D" w:rsidP="00434BC0"/>
              </w:txbxContent>
            </v:textbox>
          </v:shape>
        </w:pict>
      </w:r>
      <w:r w:rsidR="00434BC0">
        <w:rPr>
          <w:rFonts w:ascii="Times New Roman" w:hAnsi="Times New Roman"/>
          <w:sz w:val="20"/>
          <w:szCs w:val="20"/>
        </w:rPr>
        <w:t xml:space="preserve">                </w:t>
      </w:r>
      <w:r w:rsidR="00BF2445" w:rsidRPr="00BF48DB">
        <w:rPr>
          <w:rFonts w:ascii="Times New Roman" w:hAnsi="Times New Roman"/>
          <w:sz w:val="20"/>
          <w:szCs w:val="20"/>
        </w:rPr>
        <w:t>F</w:t>
      </w:r>
      <w:r w:rsidR="002D4F62" w:rsidRPr="00BF48DB">
        <w:rPr>
          <w:rFonts w:ascii="Times New Roman" w:hAnsi="Times New Roman"/>
          <w:sz w:val="20"/>
          <w:szCs w:val="20"/>
        </w:rPr>
        <w:t xml:space="preserve">igura 1: Uma pessoa ensinando e outra </w:t>
      </w:r>
      <w:r w:rsidR="00434BC0" w:rsidRPr="00BF48DB">
        <w:rPr>
          <w:rFonts w:ascii="Times New Roman" w:hAnsi="Times New Roman"/>
          <w:sz w:val="20"/>
          <w:szCs w:val="20"/>
        </w:rPr>
        <w:t xml:space="preserve">aprendendo </w:t>
      </w:r>
      <w:r w:rsidR="00D56C62">
        <w:rPr>
          <w:rFonts w:ascii="Times New Roman" w:hAnsi="Times New Roman"/>
          <w:noProof/>
          <w:sz w:val="24"/>
          <w:szCs w:val="24"/>
          <w:lang w:eastAsia="pt-BR"/>
        </w:rPr>
        <w:drawing>
          <wp:inline distT="0" distB="0" distL="0" distR="0">
            <wp:extent cx="5673725" cy="2822575"/>
            <wp:effectExtent l="0" t="0" r="0" b="0"/>
            <wp:docPr id="2" name="Imagem 1" descr="C:\Users\extra\Pictures\desenho1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C:\Users\extra\Pictures\desenho10006.jpg"/>
                    <pic:cNvPicPr>
                      <a:picLocks noChangeArrowheads="1"/>
                    </pic:cNvPicPr>
                  </pic:nvPicPr>
                  <pic:blipFill>
                    <a:blip r:embed="rId8" cstate="print"/>
                    <a:srcRect/>
                    <a:stretch>
                      <a:fillRect/>
                    </a:stretch>
                  </pic:blipFill>
                  <pic:spPr bwMode="auto">
                    <a:xfrm>
                      <a:off x="0" y="0"/>
                      <a:ext cx="5673725" cy="2822575"/>
                    </a:xfrm>
                    <a:prstGeom prst="rect">
                      <a:avLst/>
                    </a:prstGeom>
                    <a:noFill/>
                    <a:ln w="9525">
                      <a:noFill/>
                      <a:miter lim="800000"/>
                      <a:headEnd/>
                      <a:tailEnd/>
                    </a:ln>
                  </pic:spPr>
                </pic:pic>
              </a:graphicData>
            </a:graphic>
          </wp:inline>
        </w:drawing>
      </w:r>
    </w:p>
    <w:p w:rsidR="00B00E1F" w:rsidRPr="00BF48DB" w:rsidRDefault="00B00E1F" w:rsidP="00990264">
      <w:pPr>
        <w:jc w:val="center"/>
        <w:rPr>
          <w:rFonts w:ascii="Times New Roman" w:hAnsi="Times New Roman"/>
          <w:sz w:val="20"/>
          <w:szCs w:val="20"/>
        </w:rPr>
      </w:pPr>
    </w:p>
    <w:p w:rsidR="00103355" w:rsidRPr="00BF48DB" w:rsidRDefault="00103355" w:rsidP="00103355">
      <w:pPr>
        <w:pStyle w:val="Legenda"/>
        <w:keepNext/>
        <w:spacing w:line="360" w:lineRule="auto"/>
        <w:ind w:firstLine="709"/>
        <w:jc w:val="both"/>
        <w:rPr>
          <w:rFonts w:ascii="Times New Roman" w:hAnsi="Times New Roman"/>
          <w:b w:val="0"/>
          <w:color w:val="auto"/>
          <w:sz w:val="24"/>
          <w:szCs w:val="24"/>
        </w:rPr>
      </w:pPr>
      <w:r w:rsidRPr="00BF48DB">
        <w:rPr>
          <w:rFonts w:ascii="Times New Roman" w:hAnsi="Times New Roman"/>
          <w:b w:val="0"/>
          <w:color w:val="auto"/>
          <w:sz w:val="24"/>
          <w:szCs w:val="24"/>
        </w:rPr>
        <w:t>Na</w:t>
      </w:r>
      <w:r w:rsidR="00990264" w:rsidRPr="00BF48DB">
        <w:rPr>
          <w:rFonts w:ascii="Times New Roman" w:hAnsi="Times New Roman"/>
          <w:b w:val="0"/>
          <w:color w:val="auto"/>
          <w:sz w:val="24"/>
          <w:szCs w:val="24"/>
        </w:rPr>
        <w:t xml:space="preserve"> figura</w:t>
      </w:r>
      <w:r w:rsidRPr="00BF48DB">
        <w:rPr>
          <w:rFonts w:ascii="Times New Roman" w:hAnsi="Times New Roman"/>
          <w:b w:val="0"/>
          <w:color w:val="auto"/>
          <w:sz w:val="24"/>
          <w:szCs w:val="24"/>
        </w:rPr>
        <w:t xml:space="preserve"> acima</w:t>
      </w:r>
      <w:r w:rsidR="00990264" w:rsidRPr="00BF48DB">
        <w:rPr>
          <w:rFonts w:ascii="Times New Roman" w:hAnsi="Times New Roman"/>
          <w:b w:val="0"/>
          <w:color w:val="auto"/>
          <w:sz w:val="24"/>
          <w:szCs w:val="24"/>
        </w:rPr>
        <w:t xml:space="preserve"> foi solicitado primeiramente </w:t>
      </w:r>
      <w:r w:rsidRPr="00BF48DB">
        <w:rPr>
          <w:rFonts w:ascii="Times New Roman" w:hAnsi="Times New Roman"/>
          <w:b w:val="0"/>
          <w:color w:val="auto"/>
          <w:sz w:val="24"/>
          <w:szCs w:val="24"/>
        </w:rPr>
        <w:t>a</w:t>
      </w:r>
      <w:r w:rsidR="00990264" w:rsidRPr="00BF48DB">
        <w:rPr>
          <w:rFonts w:ascii="Times New Roman" w:hAnsi="Times New Roman"/>
          <w:b w:val="0"/>
          <w:color w:val="auto"/>
          <w:sz w:val="24"/>
          <w:szCs w:val="24"/>
        </w:rPr>
        <w:t xml:space="preserve"> Leandro </w:t>
      </w:r>
      <w:r w:rsidRPr="00BF48DB">
        <w:rPr>
          <w:rFonts w:ascii="Times New Roman" w:hAnsi="Times New Roman"/>
          <w:b w:val="0"/>
          <w:color w:val="auto"/>
          <w:sz w:val="24"/>
          <w:szCs w:val="24"/>
        </w:rPr>
        <w:t xml:space="preserve">que </w:t>
      </w:r>
      <w:r w:rsidR="00990264" w:rsidRPr="00BF48DB">
        <w:rPr>
          <w:rFonts w:ascii="Times New Roman" w:hAnsi="Times New Roman"/>
          <w:b w:val="0"/>
          <w:color w:val="auto"/>
          <w:sz w:val="24"/>
          <w:szCs w:val="24"/>
        </w:rPr>
        <w:t>desenhasse uma pessoa ensinando e outra aprendendo. Como</w:t>
      </w:r>
      <w:r w:rsidR="007A1075" w:rsidRPr="00BF48DB">
        <w:rPr>
          <w:rFonts w:ascii="Times New Roman" w:hAnsi="Times New Roman"/>
          <w:b w:val="0"/>
          <w:color w:val="auto"/>
          <w:sz w:val="24"/>
          <w:szCs w:val="24"/>
        </w:rPr>
        <w:t xml:space="preserve"> o</w:t>
      </w:r>
      <w:r w:rsidR="00990264" w:rsidRPr="00BF48DB">
        <w:rPr>
          <w:rFonts w:ascii="Times New Roman" w:hAnsi="Times New Roman"/>
          <w:b w:val="0"/>
          <w:color w:val="auto"/>
          <w:sz w:val="24"/>
          <w:szCs w:val="24"/>
        </w:rPr>
        <w:t xml:space="preserve"> desenho foi </w:t>
      </w:r>
      <w:r w:rsidR="007A1075" w:rsidRPr="00BF48DB">
        <w:rPr>
          <w:rFonts w:ascii="Times New Roman" w:hAnsi="Times New Roman"/>
          <w:b w:val="0"/>
          <w:color w:val="auto"/>
          <w:sz w:val="24"/>
          <w:szCs w:val="24"/>
        </w:rPr>
        <w:t>feito de</w:t>
      </w:r>
      <w:r w:rsidRPr="00BF48DB">
        <w:rPr>
          <w:rFonts w:ascii="Times New Roman" w:hAnsi="Times New Roman"/>
          <w:b w:val="0"/>
          <w:color w:val="auto"/>
          <w:sz w:val="24"/>
          <w:szCs w:val="24"/>
        </w:rPr>
        <w:t xml:space="preserve"> uma sala de aula com o quadro preenchido </w:t>
      </w:r>
      <w:r w:rsidR="007A1075" w:rsidRPr="00BF48DB">
        <w:rPr>
          <w:rFonts w:ascii="Times New Roman" w:hAnsi="Times New Roman"/>
          <w:b w:val="0"/>
          <w:color w:val="auto"/>
          <w:sz w:val="24"/>
          <w:szCs w:val="24"/>
        </w:rPr>
        <w:t>de</w:t>
      </w:r>
      <w:r w:rsidRPr="00BF48DB">
        <w:rPr>
          <w:rFonts w:ascii="Times New Roman" w:hAnsi="Times New Roman"/>
          <w:b w:val="0"/>
          <w:color w:val="auto"/>
          <w:sz w:val="24"/>
          <w:szCs w:val="24"/>
        </w:rPr>
        <w:t xml:space="preserve"> operações matemáticas solicitei a ele que resolvesse as questões. </w:t>
      </w:r>
    </w:p>
    <w:p w:rsidR="008379DC" w:rsidRPr="00BF48DB" w:rsidRDefault="00103355" w:rsidP="00103355">
      <w:pPr>
        <w:pStyle w:val="Legenda"/>
        <w:keepNext/>
        <w:spacing w:line="360" w:lineRule="auto"/>
        <w:ind w:firstLine="709"/>
        <w:jc w:val="both"/>
        <w:rPr>
          <w:rFonts w:ascii="Times New Roman" w:hAnsi="Times New Roman"/>
          <w:b w:val="0"/>
          <w:color w:val="auto"/>
          <w:sz w:val="24"/>
          <w:szCs w:val="24"/>
        </w:rPr>
      </w:pPr>
      <w:r w:rsidRPr="00BF48DB">
        <w:rPr>
          <w:rFonts w:ascii="Times New Roman" w:hAnsi="Times New Roman"/>
          <w:b w:val="0"/>
          <w:color w:val="auto"/>
          <w:sz w:val="24"/>
          <w:szCs w:val="24"/>
        </w:rPr>
        <w:t>Na tentativa de resolução da questão de divisão, 346:6, Leandro não resolveu porque não compreende o mecanismo da divisão com suas multiplicações pelo divis</w:t>
      </w:r>
      <w:r w:rsidR="00DE63DE">
        <w:rPr>
          <w:rFonts w:ascii="Times New Roman" w:hAnsi="Times New Roman"/>
          <w:b w:val="0"/>
          <w:color w:val="auto"/>
          <w:sz w:val="24"/>
          <w:szCs w:val="24"/>
        </w:rPr>
        <w:t>or, diminuição do dividendo, e</w:t>
      </w:r>
      <w:r w:rsidRPr="00BF48DB">
        <w:rPr>
          <w:rFonts w:ascii="Times New Roman" w:hAnsi="Times New Roman"/>
          <w:b w:val="0"/>
          <w:color w:val="auto"/>
          <w:sz w:val="24"/>
          <w:szCs w:val="24"/>
        </w:rPr>
        <w:t>nfim, muitos são os entendimentos</w:t>
      </w:r>
      <w:r w:rsidR="00DE63DE">
        <w:rPr>
          <w:rFonts w:ascii="Times New Roman" w:hAnsi="Times New Roman"/>
          <w:b w:val="0"/>
          <w:color w:val="auto"/>
          <w:sz w:val="24"/>
          <w:szCs w:val="24"/>
        </w:rPr>
        <w:t xml:space="preserve"> necessários para que a conta seja feita.</w:t>
      </w:r>
      <w:r w:rsidRPr="00BF48DB">
        <w:rPr>
          <w:rFonts w:ascii="Times New Roman" w:hAnsi="Times New Roman"/>
          <w:b w:val="0"/>
          <w:color w:val="auto"/>
          <w:sz w:val="24"/>
          <w:szCs w:val="24"/>
        </w:rPr>
        <w:t xml:space="preserve"> E Leandro demonstrou não ter ainda assimilado tais </w:t>
      </w:r>
      <w:r w:rsidR="00D26734">
        <w:rPr>
          <w:rFonts w:ascii="Times New Roman" w:hAnsi="Times New Roman"/>
          <w:b w:val="0"/>
          <w:color w:val="auto"/>
          <w:sz w:val="24"/>
          <w:szCs w:val="24"/>
        </w:rPr>
        <w:t>habilidades</w:t>
      </w:r>
      <w:r w:rsidR="008379DC" w:rsidRPr="00BF48DB">
        <w:rPr>
          <w:rFonts w:ascii="Times New Roman" w:hAnsi="Times New Roman"/>
          <w:b w:val="0"/>
          <w:color w:val="auto"/>
          <w:sz w:val="24"/>
          <w:szCs w:val="24"/>
        </w:rPr>
        <w:t xml:space="preserve"> e por isso apresenta dificuldades na lógica matemática. Neste caso nem tentou fazer, pois não sabia nem por onde começar.</w:t>
      </w:r>
    </w:p>
    <w:p w:rsidR="008379DC" w:rsidRPr="00BF48DB" w:rsidRDefault="008379DC" w:rsidP="00103355">
      <w:pPr>
        <w:pStyle w:val="Legenda"/>
        <w:keepNext/>
        <w:spacing w:line="360" w:lineRule="auto"/>
        <w:ind w:firstLine="709"/>
        <w:jc w:val="both"/>
        <w:rPr>
          <w:rFonts w:ascii="Times New Roman" w:hAnsi="Times New Roman"/>
          <w:b w:val="0"/>
          <w:color w:val="auto"/>
          <w:sz w:val="24"/>
          <w:szCs w:val="24"/>
        </w:rPr>
      </w:pPr>
      <w:r w:rsidRPr="00BF48DB">
        <w:rPr>
          <w:rFonts w:ascii="Times New Roman" w:hAnsi="Times New Roman"/>
          <w:b w:val="0"/>
          <w:color w:val="auto"/>
          <w:sz w:val="24"/>
          <w:szCs w:val="24"/>
        </w:rPr>
        <w:t xml:space="preserve">Quanto à operação de adição também demonstra dificuldades, apesar de ser uma </w:t>
      </w:r>
      <w:r w:rsidR="00C22252">
        <w:rPr>
          <w:rFonts w:ascii="Times New Roman" w:hAnsi="Times New Roman"/>
          <w:b w:val="0"/>
          <w:color w:val="auto"/>
          <w:sz w:val="24"/>
          <w:szCs w:val="24"/>
        </w:rPr>
        <w:t>conta simples, 233 + 4. Perguntei</w:t>
      </w:r>
      <w:r w:rsidRPr="00BF48DB">
        <w:rPr>
          <w:rFonts w:ascii="Times New Roman" w:hAnsi="Times New Roman"/>
          <w:b w:val="0"/>
          <w:color w:val="auto"/>
          <w:sz w:val="24"/>
          <w:szCs w:val="24"/>
        </w:rPr>
        <w:t xml:space="preserve"> a ele como resolveu e este me responde</w:t>
      </w:r>
      <w:r w:rsidR="00C22252">
        <w:rPr>
          <w:rFonts w:ascii="Times New Roman" w:hAnsi="Times New Roman"/>
          <w:b w:val="0"/>
          <w:color w:val="auto"/>
          <w:sz w:val="24"/>
          <w:szCs w:val="24"/>
        </w:rPr>
        <w:t>u</w:t>
      </w:r>
      <w:r w:rsidRPr="00BF48DB">
        <w:rPr>
          <w:rFonts w:ascii="Times New Roman" w:hAnsi="Times New Roman"/>
          <w:b w:val="0"/>
          <w:color w:val="auto"/>
          <w:sz w:val="24"/>
          <w:szCs w:val="24"/>
        </w:rPr>
        <w:t xml:space="preserve"> - “Somei </w:t>
      </w:r>
      <w:r w:rsidR="007A1075" w:rsidRPr="00BF48DB">
        <w:rPr>
          <w:rFonts w:ascii="Times New Roman" w:hAnsi="Times New Roman"/>
          <w:b w:val="0"/>
          <w:color w:val="auto"/>
          <w:sz w:val="24"/>
          <w:szCs w:val="24"/>
        </w:rPr>
        <w:t xml:space="preserve">o número </w:t>
      </w:r>
      <w:r w:rsidRPr="00BF48DB">
        <w:rPr>
          <w:rFonts w:ascii="Times New Roman" w:hAnsi="Times New Roman"/>
          <w:b w:val="0"/>
          <w:color w:val="auto"/>
          <w:sz w:val="24"/>
          <w:szCs w:val="24"/>
        </w:rPr>
        <w:t>4 com 3 que deu 7, depois novamente somei 4 com três</w:t>
      </w:r>
      <w:r w:rsidR="00C22252">
        <w:rPr>
          <w:rFonts w:ascii="Times New Roman" w:hAnsi="Times New Roman"/>
          <w:b w:val="0"/>
          <w:color w:val="auto"/>
          <w:sz w:val="24"/>
          <w:szCs w:val="24"/>
        </w:rPr>
        <w:t>,</w:t>
      </w:r>
      <w:r w:rsidRPr="00BF48DB">
        <w:rPr>
          <w:rFonts w:ascii="Times New Roman" w:hAnsi="Times New Roman"/>
          <w:b w:val="0"/>
          <w:color w:val="auto"/>
          <w:sz w:val="24"/>
          <w:szCs w:val="24"/>
        </w:rPr>
        <w:t xml:space="preserve"> dando 7 e por fim somei 4 com 2 que </w:t>
      </w:r>
      <w:r w:rsidRPr="00BF48DB">
        <w:rPr>
          <w:rFonts w:ascii="Times New Roman" w:hAnsi="Times New Roman"/>
          <w:b w:val="0"/>
          <w:color w:val="auto"/>
          <w:sz w:val="24"/>
          <w:szCs w:val="24"/>
        </w:rPr>
        <w:lastRenderedPageBreak/>
        <w:t>deu 6. Portanto, o resultado de 677 para uma soma de 233 + 4 deu-se pelo fato de Leandro somar</w:t>
      </w:r>
      <w:r w:rsidR="007A1075" w:rsidRPr="00BF48DB">
        <w:rPr>
          <w:rFonts w:ascii="Times New Roman" w:hAnsi="Times New Roman"/>
          <w:b w:val="0"/>
          <w:color w:val="auto"/>
          <w:sz w:val="24"/>
          <w:szCs w:val="24"/>
        </w:rPr>
        <w:t xml:space="preserve"> o número</w:t>
      </w:r>
      <w:r w:rsidRPr="00BF48DB">
        <w:rPr>
          <w:rFonts w:ascii="Times New Roman" w:hAnsi="Times New Roman"/>
          <w:b w:val="0"/>
          <w:color w:val="auto"/>
          <w:sz w:val="24"/>
          <w:szCs w:val="24"/>
        </w:rPr>
        <w:t xml:space="preserve"> 4 a todos os termos da primeira parcela da adição. </w:t>
      </w:r>
    </w:p>
    <w:p w:rsidR="00990264" w:rsidRPr="00BF48DB" w:rsidRDefault="008379DC" w:rsidP="00103355">
      <w:pPr>
        <w:pStyle w:val="Legenda"/>
        <w:keepNext/>
        <w:spacing w:line="360" w:lineRule="auto"/>
        <w:ind w:firstLine="709"/>
        <w:jc w:val="both"/>
        <w:rPr>
          <w:rFonts w:ascii="Times New Roman" w:hAnsi="Times New Roman"/>
          <w:b w:val="0"/>
          <w:color w:val="auto"/>
          <w:sz w:val="24"/>
          <w:szCs w:val="24"/>
        </w:rPr>
      </w:pPr>
      <w:r w:rsidRPr="00BF48DB">
        <w:rPr>
          <w:rFonts w:ascii="Times New Roman" w:hAnsi="Times New Roman"/>
          <w:b w:val="0"/>
          <w:color w:val="auto"/>
          <w:sz w:val="24"/>
          <w:szCs w:val="24"/>
        </w:rPr>
        <w:t xml:space="preserve">Após a explicação de Leandro quanto </w:t>
      </w:r>
      <w:r w:rsidR="000C29E5" w:rsidRPr="00BF48DB">
        <w:rPr>
          <w:rFonts w:ascii="Times New Roman" w:hAnsi="Times New Roman"/>
          <w:b w:val="0"/>
          <w:color w:val="auto"/>
          <w:sz w:val="24"/>
          <w:szCs w:val="24"/>
        </w:rPr>
        <w:t>à</w:t>
      </w:r>
      <w:r w:rsidRPr="00BF48DB">
        <w:rPr>
          <w:rFonts w:ascii="Times New Roman" w:hAnsi="Times New Roman"/>
          <w:b w:val="0"/>
          <w:color w:val="auto"/>
          <w:sz w:val="24"/>
          <w:szCs w:val="24"/>
        </w:rPr>
        <w:t xml:space="preserve"> conta </w:t>
      </w:r>
      <w:r w:rsidR="000C29E5" w:rsidRPr="00BF48DB">
        <w:rPr>
          <w:rFonts w:ascii="Times New Roman" w:hAnsi="Times New Roman"/>
          <w:b w:val="0"/>
          <w:color w:val="auto"/>
          <w:sz w:val="24"/>
          <w:szCs w:val="24"/>
        </w:rPr>
        <w:t xml:space="preserve">que fez, </w:t>
      </w:r>
      <w:r w:rsidRPr="00BF48DB">
        <w:rPr>
          <w:rFonts w:ascii="Times New Roman" w:hAnsi="Times New Roman"/>
          <w:b w:val="0"/>
          <w:color w:val="auto"/>
          <w:sz w:val="24"/>
          <w:szCs w:val="24"/>
        </w:rPr>
        <w:t>expliquei a ele não ser desta forma, pois se tenho 233 balas e ganho mais quatro</w:t>
      </w:r>
      <w:r w:rsidR="000C29E5" w:rsidRPr="00BF48DB">
        <w:rPr>
          <w:rFonts w:ascii="Times New Roman" w:hAnsi="Times New Roman"/>
          <w:b w:val="0"/>
          <w:color w:val="auto"/>
          <w:sz w:val="24"/>
          <w:szCs w:val="24"/>
        </w:rPr>
        <w:t xml:space="preserve"> no final ficam</w:t>
      </w:r>
      <w:r w:rsidRPr="00BF48DB">
        <w:rPr>
          <w:rFonts w:ascii="Times New Roman" w:hAnsi="Times New Roman"/>
          <w:b w:val="0"/>
          <w:color w:val="auto"/>
          <w:sz w:val="24"/>
          <w:szCs w:val="24"/>
        </w:rPr>
        <w:t xml:space="preserve"> 237 balas e não 677 conforme o resultado por ele encontrado. Digo a ele que basta somar </w:t>
      </w:r>
      <w:r w:rsidR="000C29E5" w:rsidRPr="00BF48DB">
        <w:rPr>
          <w:rFonts w:ascii="Times New Roman" w:hAnsi="Times New Roman"/>
          <w:b w:val="0"/>
          <w:color w:val="auto"/>
          <w:sz w:val="24"/>
          <w:szCs w:val="24"/>
        </w:rPr>
        <w:t>o número 4 ao número 233,</w:t>
      </w:r>
      <w:r w:rsidRPr="00BF48DB">
        <w:rPr>
          <w:rFonts w:ascii="Times New Roman" w:hAnsi="Times New Roman"/>
          <w:b w:val="0"/>
          <w:color w:val="auto"/>
          <w:sz w:val="24"/>
          <w:szCs w:val="24"/>
        </w:rPr>
        <w:t xml:space="preserve"> unidade com unidade</w:t>
      </w:r>
      <w:r w:rsidR="000C29E5" w:rsidRPr="00BF48DB">
        <w:rPr>
          <w:rFonts w:ascii="Times New Roman" w:hAnsi="Times New Roman"/>
          <w:b w:val="0"/>
          <w:color w:val="auto"/>
          <w:sz w:val="24"/>
          <w:szCs w:val="24"/>
        </w:rPr>
        <w:t>,</w:t>
      </w:r>
      <w:r w:rsidRPr="00BF48DB">
        <w:rPr>
          <w:rFonts w:ascii="Times New Roman" w:hAnsi="Times New Roman"/>
          <w:b w:val="0"/>
          <w:color w:val="auto"/>
          <w:sz w:val="24"/>
          <w:szCs w:val="24"/>
        </w:rPr>
        <w:t xml:space="preserve"> </w:t>
      </w:r>
      <w:r w:rsidR="000C29E5" w:rsidRPr="00BF48DB">
        <w:rPr>
          <w:rFonts w:ascii="Times New Roman" w:hAnsi="Times New Roman"/>
          <w:b w:val="0"/>
          <w:color w:val="auto"/>
          <w:sz w:val="24"/>
          <w:szCs w:val="24"/>
        </w:rPr>
        <w:t>d</w:t>
      </w:r>
      <w:r w:rsidRPr="00BF48DB">
        <w:rPr>
          <w:rFonts w:ascii="Times New Roman" w:hAnsi="Times New Roman"/>
          <w:b w:val="0"/>
          <w:color w:val="auto"/>
          <w:sz w:val="24"/>
          <w:szCs w:val="24"/>
        </w:rPr>
        <w:t>e</w:t>
      </w:r>
      <w:r w:rsidR="000C29E5" w:rsidRPr="00BF48DB">
        <w:rPr>
          <w:rFonts w:ascii="Times New Roman" w:hAnsi="Times New Roman"/>
          <w:b w:val="0"/>
          <w:color w:val="auto"/>
          <w:sz w:val="24"/>
          <w:szCs w:val="24"/>
        </w:rPr>
        <w:t>zena com dezena e centena com centena. Tendo ele alcançado a explicação pedi que fizesse novas contas simples de adição, com apenas um núm</w:t>
      </w:r>
      <w:r w:rsidR="00C22252">
        <w:rPr>
          <w:rFonts w:ascii="Times New Roman" w:hAnsi="Times New Roman"/>
          <w:b w:val="0"/>
          <w:color w:val="auto"/>
          <w:sz w:val="24"/>
          <w:szCs w:val="24"/>
        </w:rPr>
        <w:t>ero a ser somado, e ele conseguiu. P</w:t>
      </w:r>
      <w:r w:rsidR="000C29E5" w:rsidRPr="00BF48DB">
        <w:rPr>
          <w:rFonts w:ascii="Times New Roman" w:hAnsi="Times New Roman"/>
          <w:b w:val="0"/>
          <w:color w:val="auto"/>
          <w:sz w:val="24"/>
          <w:szCs w:val="24"/>
        </w:rPr>
        <w:t>arece</w:t>
      </w:r>
      <w:r w:rsidR="00C22252">
        <w:rPr>
          <w:rFonts w:ascii="Times New Roman" w:hAnsi="Times New Roman"/>
          <w:b w:val="0"/>
          <w:color w:val="auto"/>
          <w:sz w:val="24"/>
          <w:szCs w:val="24"/>
        </w:rPr>
        <w:t>, porém,</w:t>
      </w:r>
      <w:r w:rsidR="000C29E5" w:rsidRPr="00BF48DB">
        <w:rPr>
          <w:rFonts w:ascii="Times New Roman" w:hAnsi="Times New Roman"/>
          <w:b w:val="0"/>
          <w:color w:val="auto"/>
          <w:sz w:val="24"/>
          <w:szCs w:val="24"/>
        </w:rPr>
        <w:t xml:space="preserve"> não reter por muito tempo a informação porque se </w:t>
      </w:r>
      <w:r w:rsidR="007A1075" w:rsidRPr="00BF48DB">
        <w:rPr>
          <w:rFonts w:ascii="Times New Roman" w:hAnsi="Times New Roman"/>
          <w:b w:val="0"/>
          <w:color w:val="auto"/>
          <w:sz w:val="24"/>
          <w:szCs w:val="24"/>
        </w:rPr>
        <w:t xml:space="preserve">a ele </w:t>
      </w:r>
      <w:r w:rsidR="007F5293" w:rsidRPr="00BF48DB">
        <w:rPr>
          <w:rFonts w:ascii="Times New Roman" w:hAnsi="Times New Roman"/>
          <w:b w:val="0"/>
          <w:color w:val="auto"/>
          <w:sz w:val="24"/>
          <w:szCs w:val="24"/>
        </w:rPr>
        <w:t xml:space="preserve">for </w:t>
      </w:r>
      <w:r w:rsidR="000C29E5" w:rsidRPr="00BF48DB">
        <w:rPr>
          <w:rFonts w:ascii="Times New Roman" w:hAnsi="Times New Roman"/>
          <w:b w:val="0"/>
          <w:color w:val="auto"/>
          <w:sz w:val="24"/>
          <w:szCs w:val="24"/>
        </w:rPr>
        <w:t xml:space="preserve">solicitado </w:t>
      </w:r>
      <w:r w:rsidR="00C22252">
        <w:rPr>
          <w:rFonts w:ascii="Times New Roman" w:hAnsi="Times New Roman"/>
          <w:b w:val="0"/>
          <w:color w:val="auto"/>
          <w:sz w:val="24"/>
          <w:szCs w:val="24"/>
        </w:rPr>
        <w:t>a</w:t>
      </w:r>
      <w:r w:rsidR="000C29E5" w:rsidRPr="00BF48DB">
        <w:rPr>
          <w:rFonts w:ascii="Times New Roman" w:hAnsi="Times New Roman"/>
          <w:b w:val="0"/>
          <w:color w:val="auto"/>
          <w:sz w:val="24"/>
          <w:szCs w:val="24"/>
        </w:rPr>
        <w:t xml:space="preserve"> mesma tarefa</w:t>
      </w:r>
      <w:r w:rsidR="007A1075" w:rsidRPr="00BF48DB">
        <w:rPr>
          <w:rFonts w:ascii="Times New Roman" w:hAnsi="Times New Roman"/>
          <w:b w:val="0"/>
          <w:color w:val="auto"/>
          <w:sz w:val="24"/>
          <w:szCs w:val="24"/>
        </w:rPr>
        <w:t xml:space="preserve"> alguns</w:t>
      </w:r>
      <w:r w:rsidR="000C29E5" w:rsidRPr="00BF48DB">
        <w:rPr>
          <w:rFonts w:ascii="Times New Roman" w:hAnsi="Times New Roman"/>
          <w:b w:val="0"/>
          <w:color w:val="auto"/>
          <w:sz w:val="24"/>
          <w:szCs w:val="24"/>
        </w:rPr>
        <w:t xml:space="preserve"> dias após a explicaç</w:t>
      </w:r>
      <w:r w:rsidR="007A1075" w:rsidRPr="00BF48DB">
        <w:rPr>
          <w:rFonts w:ascii="Times New Roman" w:hAnsi="Times New Roman"/>
          <w:b w:val="0"/>
          <w:color w:val="auto"/>
          <w:sz w:val="24"/>
          <w:szCs w:val="24"/>
        </w:rPr>
        <w:t>ão</w:t>
      </w:r>
      <w:r w:rsidR="00C22252">
        <w:rPr>
          <w:rFonts w:ascii="Times New Roman" w:hAnsi="Times New Roman"/>
          <w:b w:val="0"/>
          <w:color w:val="auto"/>
          <w:sz w:val="24"/>
          <w:szCs w:val="24"/>
        </w:rPr>
        <w:t xml:space="preserve">, retornarão </w:t>
      </w:r>
      <w:r w:rsidR="007A1075" w:rsidRPr="00BF48DB">
        <w:rPr>
          <w:rFonts w:ascii="Times New Roman" w:hAnsi="Times New Roman"/>
          <w:b w:val="0"/>
          <w:color w:val="auto"/>
          <w:sz w:val="24"/>
          <w:szCs w:val="24"/>
        </w:rPr>
        <w:t>os mesmos erros anteriores relatados</w:t>
      </w:r>
      <w:r w:rsidR="000C29E5" w:rsidRPr="00BF48DB">
        <w:rPr>
          <w:rFonts w:ascii="Times New Roman" w:hAnsi="Times New Roman"/>
          <w:b w:val="0"/>
          <w:color w:val="auto"/>
          <w:sz w:val="24"/>
          <w:szCs w:val="24"/>
        </w:rPr>
        <w:t xml:space="preserve">. Há neste caso uma suspeita de falha na memória para que de fato haja o aprendizado, pois ao aprender o indivíduo recorre à memória </w:t>
      </w:r>
      <w:r w:rsidR="00C22252">
        <w:rPr>
          <w:rFonts w:ascii="Times New Roman" w:hAnsi="Times New Roman"/>
          <w:b w:val="0"/>
          <w:color w:val="auto"/>
          <w:sz w:val="24"/>
          <w:szCs w:val="24"/>
        </w:rPr>
        <w:t xml:space="preserve">de </w:t>
      </w:r>
      <w:r w:rsidR="000C29E5" w:rsidRPr="00BF48DB">
        <w:rPr>
          <w:rFonts w:ascii="Times New Roman" w:hAnsi="Times New Roman"/>
          <w:b w:val="0"/>
          <w:color w:val="auto"/>
          <w:sz w:val="24"/>
          <w:szCs w:val="24"/>
        </w:rPr>
        <w:t xml:space="preserve">conteúdos por ele apreendido. E por alguma razão isso não acontece com Leandro. </w:t>
      </w:r>
      <w:r w:rsidRPr="00BF48DB">
        <w:rPr>
          <w:rFonts w:ascii="Times New Roman" w:hAnsi="Times New Roman"/>
          <w:b w:val="0"/>
          <w:color w:val="auto"/>
          <w:sz w:val="24"/>
          <w:szCs w:val="24"/>
        </w:rPr>
        <w:t xml:space="preserve"> </w:t>
      </w:r>
      <w:r w:rsidR="00103355" w:rsidRPr="00BF48DB">
        <w:rPr>
          <w:rFonts w:ascii="Times New Roman" w:hAnsi="Times New Roman"/>
          <w:b w:val="0"/>
          <w:color w:val="auto"/>
          <w:sz w:val="24"/>
          <w:szCs w:val="24"/>
        </w:rPr>
        <w:t xml:space="preserve"> </w:t>
      </w:r>
    </w:p>
    <w:p w:rsidR="009846F0" w:rsidRPr="00BF48DB" w:rsidRDefault="007A1075" w:rsidP="009846F0">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O mesmo ocorre </w:t>
      </w:r>
      <w:r w:rsidR="00C22252">
        <w:rPr>
          <w:rFonts w:ascii="Times New Roman" w:hAnsi="Times New Roman"/>
          <w:sz w:val="24"/>
          <w:szCs w:val="24"/>
        </w:rPr>
        <w:t>com a operação de multiplicação</w:t>
      </w:r>
      <w:r w:rsidR="001D42F7">
        <w:rPr>
          <w:rFonts w:ascii="Times New Roman" w:hAnsi="Times New Roman"/>
          <w:sz w:val="24"/>
          <w:szCs w:val="24"/>
        </w:rPr>
        <w:t>,</w:t>
      </w:r>
      <w:r w:rsidRPr="00BF48DB">
        <w:rPr>
          <w:rFonts w:ascii="Times New Roman" w:hAnsi="Times New Roman"/>
          <w:sz w:val="24"/>
          <w:szCs w:val="24"/>
        </w:rPr>
        <w:t xml:space="preserve"> 433</w:t>
      </w:r>
      <w:r w:rsidR="00C22252">
        <w:rPr>
          <w:rFonts w:ascii="Times New Roman" w:hAnsi="Times New Roman"/>
          <w:sz w:val="24"/>
          <w:szCs w:val="24"/>
        </w:rPr>
        <w:t>x24</w:t>
      </w:r>
      <w:r w:rsidR="001D42F7">
        <w:rPr>
          <w:rFonts w:ascii="Times New Roman" w:hAnsi="Times New Roman"/>
          <w:sz w:val="24"/>
          <w:szCs w:val="24"/>
        </w:rPr>
        <w:t>,</w:t>
      </w:r>
      <w:r w:rsidRPr="00BF48DB">
        <w:rPr>
          <w:rFonts w:ascii="Times New Roman" w:hAnsi="Times New Roman"/>
          <w:sz w:val="24"/>
          <w:szCs w:val="24"/>
        </w:rPr>
        <w:t xml:space="preserve"> no que se refere </w:t>
      </w:r>
      <w:r w:rsidR="00C229F6" w:rsidRPr="00BF48DB">
        <w:rPr>
          <w:rFonts w:ascii="Times New Roman" w:hAnsi="Times New Roman"/>
          <w:sz w:val="24"/>
          <w:szCs w:val="24"/>
        </w:rPr>
        <w:t>à</w:t>
      </w:r>
      <w:r w:rsidRPr="00BF48DB">
        <w:rPr>
          <w:rFonts w:ascii="Times New Roman" w:hAnsi="Times New Roman"/>
          <w:sz w:val="24"/>
          <w:szCs w:val="24"/>
        </w:rPr>
        <w:t>s dificuldades de entendimento quanto ao mecanismo da conta</w:t>
      </w:r>
      <w:r w:rsidR="009846F0" w:rsidRPr="00BF48DB">
        <w:rPr>
          <w:rFonts w:ascii="Times New Roman" w:hAnsi="Times New Roman"/>
          <w:sz w:val="24"/>
          <w:szCs w:val="24"/>
        </w:rPr>
        <w:t>, raciocínio lógico e memória</w:t>
      </w:r>
      <w:r w:rsidRPr="00BF48DB">
        <w:rPr>
          <w:rFonts w:ascii="Times New Roman" w:hAnsi="Times New Roman"/>
          <w:sz w:val="24"/>
          <w:szCs w:val="24"/>
        </w:rPr>
        <w:t>. Pergunto a ele co</w:t>
      </w:r>
      <w:r w:rsidR="00C22252">
        <w:rPr>
          <w:rFonts w:ascii="Times New Roman" w:hAnsi="Times New Roman"/>
          <w:sz w:val="24"/>
          <w:szCs w:val="24"/>
        </w:rPr>
        <w:t>mo resolveu e ele me responde</w:t>
      </w:r>
      <w:r w:rsidRPr="00BF48DB">
        <w:rPr>
          <w:rFonts w:ascii="Times New Roman" w:hAnsi="Times New Roman"/>
          <w:sz w:val="24"/>
          <w:szCs w:val="24"/>
        </w:rPr>
        <w:t xml:space="preserve"> “Pegu</w:t>
      </w:r>
      <w:r w:rsidR="00C229F6" w:rsidRPr="00BF48DB">
        <w:rPr>
          <w:rFonts w:ascii="Times New Roman" w:hAnsi="Times New Roman"/>
          <w:sz w:val="24"/>
          <w:szCs w:val="24"/>
        </w:rPr>
        <w:t>ei o número 4 e multipliquei pelo</w:t>
      </w:r>
      <w:r w:rsidRPr="00BF48DB">
        <w:rPr>
          <w:rFonts w:ascii="Times New Roman" w:hAnsi="Times New Roman"/>
          <w:sz w:val="24"/>
          <w:szCs w:val="24"/>
        </w:rPr>
        <w:t xml:space="preserve"> </w:t>
      </w:r>
      <w:r w:rsidR="00C229F6" w:rsidRPr="00BF48DB">
        <w:rPr>
          <w:rFonts w:ascii="Times New Roman" w:hAnsi="Times New Roman"/>
          <w:sz w:val="24"/>
          <w:szCs w:val="24"/>
        </w:rPr>
        <w:t xml:space="preserve">número </w:t>
      </w:r>
      <w:r w:rsidRPr="00BF48DB">
        <w:rPr>
          <w:rFonts w:ascii="Times New Roman" w:hAnsi="Times New Roman"/>
          <w:sz w:val="24"/>
          <w:szCs w:val="24"/>
        </w:rPr>
        <w:t xml:space="preserve">3 que deu 12, depois </w:t>
      </w:r>
      <w:r w:rsidR="00C229F6" w:rsidRPr="00BF48DB">
        <w:rPr>
          <w:rFonts w:ascii="Times New Roman" w:hAnsi="Times New Roman"/>
          <w:sz w:val="24"/>
          <w:szCs w:val="24"/>
        </w:rPr>
        <w:t>multipliquei o número 2 pelo número 3 que deu o número 6 mais o número 1 que subiu dando o número 7 e repeti o número 4”. Assim, o resultado 472 deu-se pelo fato de Leandro não ter organizado cognitivamente que cada número do multiplicador deve necessariamente multiplicar cada número do multiplicando e após as multiplicações fazer as somas das parcelas para então encontrar o resultado correto,</w:t>
      </w:r>
      <w:r w:rsidR="009846F0" w:rsidRPr="00BF48DB">
        <w:rPr>
          <w:rFonts w:ascii="Times New Roman" w:hAnsi="Times New Roman"/>
          <w:sz w:val="24"/>
          <w:szCs w:val="24"/>
        </w:rPr>
        <w:t xml:space="preserve"> 10.392.</w:t>
      </w:r>
      <w:r w:rsidR="00C229F6" w:rsidRPr="00BF48DB">
        <w:rPr>
          <w:rFonts w:ascii="Times New Roman" w:hAnsi="Times New Roman"/>
          <w:sz w:val="24"/>
          <w:szCs w:val="24"/>
        </w:rPr>
        <w:t xml:space="preserve"> </w:t>
      </w:r>
    </w:p>
    <w:p w:rsidR="007F5293" w:rsidRPr="00BF48DB" w:rsidRDefault="009846F0" w:rsidP="009846F0">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Outro ponto a ser levantado quanto à figura 1 é o fato de Leandro não ter correspondido satisfatoriamente às solicitações por mim feitas quando pedi para escrever os nomes correspondentes a cada desenho: quadro = </w:t>
      </w:r>
      <w:proofErr w:type="spellStart"/>
      <w:r w:rsidRPr="00BF48DB">
        <w:rPr>
          <w:rFonts w:ascii="Times New Roman" w:hAnsi="Times New Roman"/>
          <w:sz w:val="24"/>
          <w:szCs w:val="24"/>
        </w:rPr>
        <w:t>soodo</w:t>
      </w:r>
      <w:proofErr w:type="spellEnd"/>
      <w:r w:rsidRPr="00BF48DB">
        <w:rPr>
          <w:rFonts w:ascii="Times New Roman" w:hAnsi="Times New Roman"/>
          <w:sz w:val="24"/>
          <w:szCs w:val="24"/>
        </w:rPr>
        <w:t xml:space="preserve">; professor = </w:t>
      </w:r>
      <w:proofErr w:type="spellStart"/>
      <w:r w:rsidRPr="00BF48DB">
        <w:rPr>
          <w:rFonts w:ascii="Times New Roman" w:hAnsi="Times New Roman"/>
          <w:sz w:val="24"/>
          <w:szCs w:val="24"/>
        </w:rPr>
        <w:t>profeso</w:t>
      </w:r>
      <w:proofErr w:type="spellEnd"/>
      <w:r w:rsidR="007F5293" w:rsidRPr="00BF48DB">
        <w:rPr>
          <w:rFonts w:ascii="Times New Roman" w:hAnsi="Times New Roman"/>
          <w:sz w:val="24"/>
          <w:szCs w:val="24"/>
        </w:rPr>
        <w:t xml:space="preserve"> e aluno = aluno. Somente a palavra aluno escreve corretamente por ser grande a presença desta no dia-a-dia da escola</w:t>
      </w:r>
      <w:r w:rsidR="00C22252">
        <w:rPr>
          <w:rFonts w:ascii="Times New Roman" w:hAnsi="Times New Roman"/>
          <w:sz w:val="24"/>
          <w:szCs w:val="24"/>
        </w:rPr>
        <w:t xml:space="preserve"> (diz-se que se trata de uma palavra de alta frequência)</w:t>
      </w:r>
      <w:r w:rsidR="007F5293" w:rsidRPr="00BF48DB">
        <w:rPr>
          <w:rFonts w:ascii="Times New Roman" w:hAnsi="Times New Roman"/>
          <w:sz w:val="24"/>
          <w:szCs w:val="24"/>
        </w:rPr>
        <w:t xml:space="preserve">. Mas a palavra professor também é bastante corriqueira e ainda assim a escreve erroneamente. No que se refere à grafia de quadro não encontra correspondência entre a letra e o fonema e acaba colocando as letras aleatórias para compor a palavra solicitada. </w:t>
      </w:r>
    </w:p>
    <w:p w:rsidR="00203E25" w:rsidRDefault="007F5293" w:rsidP="009846F0">
      <w:pPr>
        <w:spacing w:line="360" w:lineRule="auto"/>
        <w:ind w:firstLine="709"/>
        <w:jc w:val="both"/>
        <w:rPr>
          <w:rFonts w:ascii="Times New Roman" w:hAnsi="Times New Roman"/>
          <w:sz w:val="24"/>
          <w:szCs w:val="24"/>
          <w:u w:val="single"/>
        </w:rPr>
      </w:pPr>
      <w:r w:rsidRPr="00BF48DB">
        <w:rPr>
          <w:rFonts w:ascii="Times New Roman" w:hAnsi="Times New Roman"/>
          <w:sz w:val="24"/>
          <w:szCs w:val="24"/>
        </w:rPr>
        <w:t xml:space="preserve">Enfim, com </w:t>
      </w:r>
      <w:r w:rsidR="0007298E" w:rsidRPr="00BF48DB">
        <w:rPr>
          <w:rFonts w:ascii="Times New Roman" w:hAnsi="Times New Roman"/>
          <w:sz w:val="24"/>
          <w:szCs w:val="24"/>
        </w:rPr>
        <w:t xml:space="preserve">a figura </w:t>
      </w:r>
      <w:r w:rsidR="004A1EA1" w:rsidRPr="00BF48DB">
        <w:rPr>
          <w:rFonts w:ascii="Times New Roman" w:hAnsi="Times New Roman"/>
          <w:sz w:val="24"/>
          <w:szCs w:val="24"/>
        </w:rPr>
        <w:t xml:space="preserve">1 </w:t>
      </w:r>
      <w:r w:rsidRPr="00BF48DB">
        <w:rPr>
          <w:rFonts w:ascii="Times New Roman" w:hAnsi="Times New Roman"/>
          <w:sz w:val="24"/>
          <w:szCs w:val="24"/>
        </w:rPr>
        <w:t>podemos</w:t>
      </w:r>
      <w:r w:rsidR="0007298E" w:rsidRPr="00BF48DB">
        <w:rPr>
          <w:rFonts w:ascii="Times New Roman" w:hAnsi="Times New Roman"/>
          <w:sz w:val="24"/>
          <w:szCs w:val="24"/>
        </w:rPr>
        <w:t xml:space="preserve"> verificar outras dificuldades apresentadas por Leandro além da escrita e da leitura, pois </w:t>
      </w:r>
      <w:r w:rsidRPr="00BF48DB">
        <w:rPr>
          <w:rFonts w:ascii="Times New Roman" w:hAnsi="Times New Roman"/>
          <w:sz w:val="24"/>
          <w:szCs w:val="24"/>
        </w:rPr>
        <w:t xml:space="preserve">demonstra </w:t>
      </w:r>
      <w:r w:rsidR="0007298E" w:rsidRPr="00BF48DB">
        <w:rPr>
          <w:rFonts w:ascii="Times New Roman" w:hAnsi="Times New Roman"/>
          <w:sz w:val="24"/>
          <w:szCs w:val="24"/>
        </w:rPr>
        <w:t xml:space="preserve">não </w:t>
      </w:r>
      <w:r w:rsidRPr="00BF48DB">
        <w:rPr>
          <w:rFonts w:ascii="Times New Roman" w:hAnsi="Times New Roman"/>
          <w:sz w:val="24"/>
          <w:szCs w:val="24"/>
        </w:rPr>
        <w:t>ter sistematizado</w:t>
      </w:r>
      <w:r w:rsidR="0007298E" w:rsidRPr="00BF48DB">
        <w:rPr>
          <w:rFonts w:ascii="Times New Roman" w:hAnsi="Times New Roman"/>
          <w:sz w:val="24"/>
          <w:szCs w:val="24"/>
        </w:rPr>
        <w:t xml:space="preserve"> as quatro operações </w:t>
      </w:r>
      <w:r w:rsidR="0007298E" w:rsidRPr="00BF48DB">
        <w:rPr>
          <w:rFonts w:ascii="Times New Roman" w:hAnsi="Times New Roman"/>
          <w:sz w:val="24"/>
          <w:szCs w:val="24"/>
        </w:rPr>
        <w:lastRenderedPageBreak/>
        <w:t>matemáticas</w:t>
      </w:r>
      <w:r w:rsidRPr="00BF48DB">
        <w:rPr>
          <w:rFonts w:ascii="Times New Roman" w:hAnsi="Times New Roman"/>
          <w:sz w:val="24"/>
          <w:szCs w:val="24"/>
        </w:rPr>
        <w:t xml:space="preserve">, </w:t>
      </w:r>
      <w:r w:rsidR="00DE585F" w:rsidRPr="00BF48DB">
        <w:rPr>
          <w:rFonts w:ascii="Times New Roman" w:hAnsi="Times New Roman"/>
          <w:sz w:val="24"/>
          <w:szCs w:val="24"/>
        </w:rPr>
        <w:t xml:space="preserve">ter </w:t>
      </w:r>
      <w:r w:rsidR="000D428F" w:rsidRPr="00BF48DB">
        <w:rPr>
          <w:rFonts w:ascii="Times New Roman" w:hAnsi="Times New Roman"/>
          <w:sz w:val="24"/>
          <w:szCs w:val="24"/>
        </w:rPr>
        <w:t xml:space="preserve">problemas no raciocínio lógico e </w:t>
      </w:r>
      <w:r w:rsidR="00DE585F" w:rsidRPr="00BF48DB">
        <w:rPr>
          <w:rFonts w:ascii="Times New Roman" w:hAnsi="Times New Roman"/>
          <w:sz w:val="24"/>
          <w:szCs w:val="24"/>
        </w:rPr>
        <w:t xml:space="preserve">com </w:t>
      </w:r>
      <w:r w:rsidR="000D428F" w:rsidRPr="00BF48DB">
        <w:rPr>
          <w:rFonts w:ascii="Times New Roman" w:hAnsi="Times New Roman"/>
          <w:sz w:val="24"/>
          <w:szCs w:val="24"/>
        </w:rPr>
        <w:t>a memória.</w:t>
      </w:r>
      <w:r w:rsidR="0007298E" w:rsidRPr="00BF48DB">
        <w:rPr>
          <w:rFonts w:ascii="Times New Roman" w:hAnsi="Times New Roman"/>
          <w:sz w:val="24"/>
          <w:szCs w:val="24"/>
        </w:rPr>
        <w:t xml:space="preserve"> </w:t>
      </w:r>
      <w:r w:rsidR="000D428F" w:rsidRPr="00BF48DB">
        <w:rPr>
          <w:rFonts w:ascii="Times New Roman" w:hAnsi="Times New Roman"/>
          <w:sz w:val="24"/>
          <w:szCs w:val="24"/>
        </w:rPr>
        <w:t>Se Leandro apontasse somente dificuldades na escrita e na leitura podería</w:t>
      </w:r>
      <w:r w:rsidR="00C22252">
        <w:rPr>
          <w:rFonts w:ascii="Times New Roman" w:hAnsi="Times New Roman"/>
          <w:sz w:val="24"/>
          <w:szCs w:val="24"/>
        </w:rPr>
        <w:t>mos estar</w:t>
      </w:r>
      <w:r w:rsidR="00DE585F" w:rsidRPr="00BF48DB">
        <w:rPr>
          <w:rFonts w:ascii="Times New Roman" w:hAnsi="Times New Roman"/>
          <w:sz w:val="24"/>
          <w:szCs w:val="24"/>
        </w:rPr>
        <w:t xml:space="preserve"> diante de um</w:t>
      </w:r>
      <w:r w:rsidR="000D428F" w:rsidRPr="00BF48DB">
        <w:rPr>
          <w:rFonts w:ascii="Times New Roman" w:hAnsi="Times New Roman"/>
          <w:sz w:val="24"/>
          <w:szCs w:val="24"/>
        </w:rPr>
        <w:t xml:space="preserve"> caso clássico de dislexia, mas </w:t>
      </w:r>
      <w:r w:rsidR="0007298E" w:rsidRPr="00BF48DB">
        <w:rPr>
          <w:rFonts w:ascii="Times New Roman" w:hAnsi="Times New Roman"/>
          <w:sz w:val="24"/>
          <w:szCs w:val="24"/>
        </w:rPr>
        <w:t xml:space="preserve">apesar de </w:t>
      </w:r>
      <w:r w:rsidR="00990264" w:rsidRPr="00BF48DB">
        <w:rPr>
          <w:rFonts w:ascii="Times New Roman" w:hAnsi="Times New Roman"/>
          <w:sz w:val="24"/>
          <w:szCs w:val="24"/>
        </w:rPr>
        <w:t xml:space="preserve">ter </w:t>
      </w:r>
      <w:r w:rsidR="0007298E" w:rsidRPr="00BF48DB">
        <w:rPr>
          <w:rFonts w:ascii="Times New Roman" w:hAnsi="Times New Roman"/>
          <w:sz w:val="24"/>
          <w:szCs w:val="24"/>
        </w:rPr>
        <w:t>frequenta</w:t>
      </w:r>
      <w:r w:rsidR="00990264" w:rsidRPr="00BF48DB">
        <w:rPr>
          <w:rFonts w:ascii="Times New Roman" w:hAnsi="Times New Roman"/>
          <w:sz w:val="24"/>
          <w:szCs w:val="24"/>
        </w:rPr>
        <w:t>do</w:t>
      </w:r>
      <w:r w:rsidR="0007298E" w:rsidRPr="00BF48DB">
        <w:rPr>
          <w:rFonts w:ascii="Times New Roman" w:hAnsi="Times New Roman"/>
          <w:sz w:val="24"/>
          <w:szCs w:val="24"/>
        </w:rPr>
        <w:t xml:space="preserve"> as aulas, ter onze anos e te</w:t>
      </w:r>
      <w:r w:rsidR="00C22252">
        <w:rPr>
          <w:rFonts w:ascii="Times New Roman" w:hAnsi="Times New Roman"/>
          <w:sz w:val="24"/>
          <w:szCs w:val="24"/>
        </w:rPr>
        <w:t>r sido retido duas vezes no 3º a</w:t>
      </w:r>
      <w:r w:rsidR="0007298E" w:rsidRPr="00BF48DB">
        <w:rPr>
          <w:rFonts w:ascii="Times New Roman" w:hAnsi="Times New Roman"/>
          <w:sz w:val="24"/>
          <w:szCs w:val="24"/>
        </w:rPr>
        <w:t>no e agora</w:t>
      </w:r>
      <w:r w:rsidR="002642EA" w:rsidRPr="00BF48DB">
        <w:rPr>
          <w:rFonts w:ascii="Times New Roman" w:hAnsi="Times New Roman"/>
          <w:sz w:val="24"/>
          <w:szCs w:val="24"/>
        </w:rPr>
        <w:t xml:space="preserve"> uma vez</w:t>
      </w:r>
      <w:r w:rsidR="00C22252">
        <w:rPr>
          <w:rFonts w:ascii="Times New Roman" w:hAnsi="Times New Roman"/>
          <w:sz w:val="24"/>
          <w:szCs w:val="24"/>
        </w:rPr>
        <w:t xml:space="preserve"> no 4º a</w:t>
      </w:r>
      <w:r w:rsidR="0007298E" w:rsidRPr="00BF48DB">
        <w:rPr>
          <w:rFonts w:ascii="Times New Roman" w:hAnsi="Times New Roman"/>
          <w:sz w:val="24"/>
          <w:szCs w:val="24"/>
        </w:rPr>
        <w:t>no</w:t>
      </w:r>
      <w:r w:rsidR="00C22252">
        <w:rPr>
          <w:rFonts w:ascii="Times New Roman" w:hAnsi="Times New Roman"/>
          <w:sz w:val="24"/>
          <w:szCs w:val="24"/>
        </w:rPr>
        <w:t>,</w:t>
      </w:r>
      <w:r w:rsidR="000D428F" w:rsidRPr="00BF48DB">
        <w:rPr>
          <w:rFonts w:ascii="Times New Roman" w:hAnsi="Times New Roman"/>
          <w:sz w:val="24"/>
          <w:szCs w:val="24"/>
        </w:rPr>
        <w:t xml:space="preserve"> </w:t>
      </w:r>
      <w:r w:rsidR="00DE585F" w:rsidRPr="00BF48DB">
        <w:rPr>
          <w:rFonts w:ascii="Times New Roman" w:hAnsi="Times New Roman"/>
          <w:sz w:val="24"/>
          <w:szCs w:val="24"/>
        </w:rPr>
        <w:t xml:space="preserve">ainda </w:t>
      </w:r>
      <w:r w:rsidR="000D428F" w:rsidRPr="00BF48DB">
        <w:rPr>
          <w:rFonts w:ascii="Times New Roman" w:hAnsi="Times New Roman"/>
          <w:sz w:val="24"/>
          <w:szCs w:val="24"/>
        </w:rPr>
        <w:t>não correspon</w:t>
      </w:r>
      <w:r w:rsidR="00C22252">
        <w:rPr>
          <w:rFonts w:ascii="Times New Roman" w:hAnsi="Times New Roman"/>
          <w:sz w:val="24"/>
          <w:szCs w:val="24"/>
        </w:rPr>
        <w:t>de aos conteúdos a ele ensina</w:t>
      </w:r>
      <w:r w:rsidR="000D428F" w:rsidRPr="00BF48DB">
        <w:rPr>
          <w:rFonts w:ascii="Times New Roman" w:hAnsi="Times New Roman"/>
          <w:sz w:val="24"/>
          <w:szCs w:val="24"/>
        </w:rPr>
        <w:t>do</w:t>
      </w:r>
      <w:r w:rsidR="00DE585F" w:rsidRPr="00BF48DB">
        <w:rPr>
          <w:rFonts w:ascii="Times New Roman" w:hAnsi="Times New Roman"/>
          <w:sz w:val="24"/>
          <w:szCs w:val="24"/>
        </w:rPr>
        <w:t>s,</w:t>
      </w:r>
      <w:r w:rsidR="000D428F" w:rsidRPr="00BF48DB">
        <w:rPr>
          <w:rFonts w:ascii="Times New Roman" w:hAnsi="Times New Roman"/>
          <w:sz w:val="24"/>
          <w:szCs w:val="24"/>
        </w:rPr>
        <w:t xml:space="preserve"> </w:t>
      </w:r>
      <w:r w:rsidR="00DE585F" w:rsidRPr="00BF48DB">
        <w:rPr>
          <w:rFonts w:ascii="Times New Roman" w:hAnsi="Times New Roman"/>
          <w:sz w:val="24"/>
          <w:szCs w:val="24"/>
        </w:rPr>
        <w:t xml:space="preserve">mesmo com os </w:t>
      </w:r>
      <w:r w:rsidR="000D428F" w:rsidRPr="00BF48DB">
        <w:rPr>
          <w:rFonts w:ascii="Times New Roman" w:hAnsi="Times New Roman"/>
          <w:sz w:val="24"/>
          <w:szCs w:val="24"/>
        </w:rPr>
        <w:t>três anos a mais que seus pares.</w:t>
      </w:r>
      <w:r w:rsidR="000D428F" w:rsidRPr="00C22252">
        <w:rPr>
          <w:rFonts w:ascii="Times New Roman" w:hAnsi="Times New Roman"/>
          <w:sz w:val="24"/>
          <w:szCs w:val="24"/>
          <w:u w:val="single"/>
        </w:rPr>
        <w:t xml:space="preserve"> </w:t>
      </w:r>
    </w:p>
    <w:p w:rsidR="0032502D" w:rsidRPr="00C22252" w:rsidRDefault="0032502D" w:rsidP="009846F0">
      <w:pPr>
        <w:spacing w:line="360" w:lineRule="auto"/>
        <w:ind w:firstLine="709"/>
        <w:jc w:val="both"/>
        <w:rPr>
          <w:rFonts w:ascii="Times New Roman" w:hAnsi="Times New Roman"/>
          <w:color w:val="FF0000"/>
          <w:sz w:val="24"/>
          <w:szCs w:val="24"/>
          <w:u w:val="single"/>
        </w:rPr>
      </w:pPr>
    </w:p>
    <w:p w:rsidR="000D428F" w:rsidRPr="00BF48DB" w:rsidRDefault="00787887" w:rsidP="009846F0">
      <w:pPr>
        <w:spacing w:line="360" w:lineRule="auto"/>
        <w:ind w:firstLine="709"/>
        <w:jc w:val="both"/>
        <w:rPr>
          <w:rFonts w:ascii="Times New Roman" w:hAnsi="Times New Roman"/>
          <w:sz w:val="24"/>
          <w:szCs w:val="24"/>
        </w:rPr>
      </w:pPr>
      <w:r>
        <w:rPr>
          <w:rFonts w:ascii="Times New Roman" w:hAnsi="Times New Roman"/>
          <w:noProof/>
          <w:sz w:val="24"/>
          <w:szCs w:val="24"/>
          <w:lang w:eastAsia="pt-BR"/>
        </w:rPr>
        <w:pict>
          <v:shape id="Text Box 4" o:spid="_x0000_s1028" type="#_x0000_t202" style="position:absolute;left:0;text-align:left;margin-left:176.75pt;margin-top:388.15pt;width:119pt;height:22.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usLAIAAFgEAAAOAAAAZHJzL2Uyb0RvYy54bWysVNuO0zAQfUfiHyy/01y2hW3UdLV0KUJa&#10;LtIuH+A4TmNhe4ztNlm+nrHTlmqBF0QeLNszPjNzzkxWN6NW5CCcl2BqWsxySoTh0Eqzq+nXx+2r&#10;a0p8YKZlCoyo6ZPw9Gb98sVqsJUooQfVCkcQxPhqsDXtQ7BVlnneC838DKwwaOzAaRbw6HZZ69iA&#10;6FplZZ6/zgZwrXXAhfd4ezcZ6Trhd53g4XPXeRGIqinmFtLq0trENVuvWLVzzPaSH9Ng/5CFZtJg&#10;0DPUHQuM7J38DUpL7sBDF2YcdAZdJ7lINWA1Rf6smoeeWZFqQXK8PdPk/x8s/3T44ohsUTukxzCN&#10;Gj2KMZC3MJJ5pGewvkKvB4t+YcRrdE2lensP/JsnBjY9Mztx6xwMvWAtplfEl9nF0wnHR5Bm+Agt&#10;hmH7AAlo7JyO3CEbBNExj6ezNDEVHkMuiuIqRxNHW3k1Xy6SdhmrTq+t8+G9AE3ipqYOpU/o7HDv&#10;Q8yGVSeXGMyDku1WKpUObtdslCMHhm2yTV8q4JmbMmSo6XJRLiYC/gqRp+9PEFoG7HcldU2vz06s&#10;irS9M23qxsCkmvaYsjJHHiN1E4lhbMakWHmSp4H2CYl1MLU3jiNuenA/KBmwtWvqv++ZE5SoDwbF&#10;WRbzeZyFdJgv3pR4cJeW5tLCDEeomgZKpu0mTPOzt07ueow0tYOBWxS0k4nrqPyU1TF9bN8kwXHU&#10;4nxcnpPXrx/C+icAAAD//wMAUEsDBBQABgAIAAAAIQDx+E2z4AAAAAsBAAAPAAAAZHJzL2Rvd25y&#10;ZXYueG1sTI/BTsMwEETvSPyDtUhcEHXSoCQNcSqEBIJbKVW5urGbRNjrYLtp+HuWE9xmNU+zM/V6&#10;toZN2ofBoYB0kQDT2Do1YCdg9/50WwILUaKSxqEW8K0DrJvLi1pWyp3xTU/b2DEKwVBJAX2MY8V5&#10;aHttZVi4USN5R+etjHT6jisvzxRuDV8mSc6tHJA+9HLUj71uP7cnK6C8e5k+wmu22bf50aziTTE9&#10;f3khrq/mh3tgUc/xD4bf+lQdGup0cCdUgRkBWZGtCBWQlzkJIvI0JXEQUCzJ4k3N/29ofgAAAP//&#10;AwBQSwECLQAUAAYACAAAACEAtoM4kv4AAADhAQAAEwAAAAAAAAAAAAAAAAAAAAAAW0NvbnRlbnRf&#10;VHlwZXNdLnhtbFBLAQItABQABgAIAAAAIQA4/SH/1gAAAJQBAAALAAAAAAAAAAAAAAAAAC8BAABf&#10;cmVscy8ucmVsc1BLAQItABQABgAIAAAAIQAvLHusLAIAAFgEAAAOAAAAAAAAAAAAAAAAAC4CAABk&#10;cnMvZTJvRG9jLnhtbFBLAQItABQABgAIAAAAIQDx+E2z4AAAAAsBAAAPAAAAAAAAAAAAAAAAAIYE&#10;AABkcnMvZG93bnJldi54bWxQSwUGAAAAAAQABADzAAAAkwUAAAAA&#10;">
            <v:textbox style="mso-next-textbox:#Text Box 4">
              <w:txbxContent>
                <w:p w:rsidR="0064206D" w:rsidRDefault="0064206D">
                  <w:r>
                    <w:t>Fonte: Arquivo pessoal</w:t>
                  </w:r>
                </w:p>
              </w:txbxContent>
            </v:textbox>
          </v:shape>
        </w:pict>
      </w:r>
      <w:r>
        <w:rPr>
          <w:rFonts w:ascii="Times New Roman" w:hAnsi="Times New Roman"/>
          <w:noProof/>
          <w:sz w:val="24"/>
          <w:szCs w:val="24"/>
          <w:lang w:eastAsia="pt-BR"/>
        </w:rPr>
        <w:pict>
          <v:shape id="Text Box 3" o:spid="_x0000_s1029" type="#_x0000_t202" style="position:absolute;left:0;text-align:left;margin-left:92.95pt;margin-top:-23.85pt;width:256.5pt;height:19.8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h5KwIAAFcEAAAOAAAAZHJzL2Uyb0RvYy54bWysVNtu2zAMfR+wfxD0vthx4qU14hRdugwD&#10;ugvQ7gNkWbaFyaImKbGzry8lp1l2exnmB4EUqSPyHMrrm7FX5CCsk6BLOp+llAjNoZa6LemXx92r&#10;K0qcZ7pmCrQo6VE4erN5+WI9mEJk0IGqhSUIol0xmJJ23psiSRzvRM/cDIzQGGzA9syja9uktmxA&#10;9F4lWZq+TgawtbHAhXO4ezcF6SbiN43g/lPTOOGJKinW5uNq41qFNdmsWdFaZjrJT2Wwf6iiZ1Lj&#10;pWeoO+YZ2Vv5G1QvuQUHjZ9x6BNoGslF7AG7mae/dPPQMSNiL0iOM2ea3P+D5R8Pny2RdUmvKdGs&#10;R4kexejJGxjJIrAzGFdg0oPBND/iNqocO3XmHvhXRzRsO6ZbcWstDJ1gNVY3DyeTi6MTjgsg1fAB&#10;aryG7T1EoLGxfaAOySCIjiodz8qEUjhuLrJ8lecY4hjLVosU7XAFK55PG+v8OwE9CUZJLSof0dnh&#10;3vkp9TklXOZAyXonlYqObautsuTAcEp28Tuh/5SmNBmQpzzLJwL+CpHG708QvfQ47kr2Jb06J7Ei&#10;0PZW11gmKzyTarKxO6VPPAbqJhL9WI1RsLM8FdRHJNbCNN34GtHowH6nZMDJLqn7tmdWUKLeaxTn&#10;er5chqcQnWW+ytCxl5HqMsI0R6iSekomc+un57M3VrYd3jSNg4ZbFLSRkeug/FTVqXyc3qjW6aWF&#10;53Hpx6wf/4PNEwAAAP//AwBQSwMEFAAGAAgAAAAhAHIesf3eAAAACQEAAA8AAABkcnMvZG93bnJl&#10;di54bWxMj8FOwzAMhu9IvENkJC6IpVDo2tJ0QkgguME2wTVrvLaicUqSdeXtMSc4/vavz5+r1WwH&#10;MaEPvSMFV4sEBFLjTE+tgu3m8TIHEaImowdHqOAbA6zq05NKl8Yd6Q2ndWwFQyiUWkEX41hKGZoO&#10;rQ4LNyLxbu+81ZGjb6Xx+shwO8jrJMmk1T3xhU6P+NBh87k+WAX5zfP0EV7S1/cm2w9FvFhOT19e&#10;qfOz+f4ORMQ5/pXhV5/VoWannTuQCWLgnN8WXFWQLlMQXMiKnAc7picpyLqS/z+ofwAAAP//AwBQ&#10;SwECLQAUAAYACAAAACEAtoM4kv4AAADhAQAAEwAAAAAAAAAAAAAAAAAAAAAAW0NvbnRlbnRfVHlw&#10;ZXNdLnhtbFBLAQItABQABgAIAAAAIQA4/SH/1gAAAJQBAAALAAAAAAAAAAAAAAAAAC8BAABfcmVs&#10;cy8ucmVsc1BLAQItABQABgAIAAAAIQAo1Kh5KwIAAFcEAAAOAAAAAAAAAAAAAAAAAC4CAABkcnMv&#10;ZTJvRG9jLnhtbFBLAQItABQABgAIAAAAIQByHrH93gAAAAkBAAAPAAAAAAAAAAAAAAAAAIUEAABk&#10;cnMvZG93bnJldi54bWxQSwUGAAAAAAQABADzAAAAkAUAAAAA&#10;">
            <v:textbox style="mso-next-textbox:#Text Box 3">
              <w:txbxContent>
                <w:p w:rsidR="0064206D" w:rsidRDefault="0064206D" w:rsidP="0033374D">
                  <w:pPr>
                    <w:jc w:val="center"/>
                  </w:pPr>
                  <w:r>
                    <w:t>Figura 2: Um trem passando pelo meio da floresta</w:t>
                  </w:r>
                </w:p>
              </w:txbxContent>
            </v:textbox>
          </v:shape>
        </w:pict>
      </w:r>
      <w:r w:rsidR="00D56C62">
        <w:rPr>
          <w:rFonts w:ascii="Times New Roman" w:hAnsi="Times New Roman"/>
          <w:noProof/>
          <w:sz w:val="24"/>
          <w:szCs w:val="24"/>
          <w:lang w:eastAsia="pt-BR"/>
        </w:rPr>
        <w:drawing>
          <wp:inline distT="0" distB="0" distL="0" distR="0">
            <wp:extent cx="4917586" cy="4838400"/>
            <wp:effectExtent l="0" t="38100" r="0" b="19350"/>
            <wp:docPr id="3" name="Imagem 1" descr="C:\Users\extra\Pictures\desenho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extra\Pictures\desenho20003.jpg"/>
                    <pic:cNvPicPr>
                      <a:picLocks noChangeAspect="1" noChangeArrowheads="1"/>
                    </pic:cNvPicPr>
                  </pic:nvPicPr>
                  <pic:blipFill>
                    <a:blip r:embed="rId9" cstate="print"/>
                    <a:srcRect/>
                    <a:stretch>
                      <a:fillRect/>
                    </a:stretch>
                  </pic:blipFill>
                  <pic:spPr bwMode="auto">
                    <a:xfrm rot="5400000">
                      <a:off x="0" y="0"/>
                      <a:ext cx="4917891" cy="4838700"/>
                    </a:xfrm>
                    <a:prstGeom prst="rect">
                      <a:avLst/>
                    </a:prstGeom>
                    <a:noFill/>
                    <a:ln w="9525">
                      <a:noFill/>
                      <a:miter lim="800000"/>
                      <a:headEnd/>
                      <a:tailEnd/>
                    </a:ln>
                  </pic:spPr>
                </pic:pic>
              </a:graphicData>
            </a:graphic>
          </wp:inline>
        </w:drawing>
      </w:r>
    </w:p>
    <w:p w:rsidR="00C22252" w:rsidRDefault="00C22252" w:rsidP="009846F0">
      <w:pPr>
        <w:spacing w:line="360" w:lineRule="auto"/>
        <w:ind w:firstLine="709"/>
        <w:jc w:val="both"/>
        <w:rPr>
          <w:rFonts w:ascii="Times New Roman" w:hAnsi="Times New Roman"/>
          <w:sz w:val="24"/>
          <w:szCs w:val="24"/>
        </w:rPr>
      </w:pPr>
    </w:p>
    <w:p w:rsidR="000D428F" w:rsidRPr="00BF48DB" w:rsidRDefault="008676C0" w:rsidP="009846F0">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Na figura 2, Leandro demonstra não ter perspectivas do </w:t>
      </w:r>
      <w:r w:rsidR="00E30FBF" w:rsidRPr="00BF48DB">
        <w:rPr>
          <w:rFonts w:ascii="Times New Roman" w:hAnsi="Times New Roman"/>
          <w:sz w:val="24"/>
          <w:szCs w:val="24"/>
        </w:rPr>
        <w:t>desenho</w:t>
      </w:r>
      <w:r w:rsidRPr="00BF48DB">
        <w:rPr>
          <w:rFonts w:ascii="Times New Roman" w:hAnsi="Times New Roman"/>
          <w:sz w:val="24"/>
          <w:szCs w:val="24"/>
        </w:rPr>
        <w:t xml:space="preserve">, </w:t>
      </w:r>
      <w:r w:rsidR="00E30FBF" w:rsidRPr="00BF48DB">
        <w:rPr>
          <w:rFonts w:ascii="Times New Roman" w:hAnsi="Times New Roman"/>
          <w:sz w:val="24"/>
          <w:szCs w:val="24"/>
        </w:rPr>
        <w:t>com ilustrações bastante infantilizadas, sinais de imaturidade e traços primários. Desta maneira,</w:t>
      </w:r>
      <w:r w:rsidRPr="00BF48DB">
        <w:rPr>
          <w:rFonts w:ascii="Times New Roman" w:hAnsi="Times New Roman"/>
          <w:sz w:val="24"/>
          <w:szCs w:val="24"/>
        </w:rPr>
        <w:t xml:space="preserve"> não </w:t>
      </w:r>
      <w:r w:rsidR="00E30FBF" w:rsidRPr="00BF48DB">
        <w:rPr>
          <w:rFonts w:ascii="Times New Roman" w:hAnsi="Times New Roman"/>
          <w:sz w:val="24"/>
          <w:szCs w:val="24"/>
        </w:rPr>
        <w:t xml:space="preserve">exibe percepção </w:t>
      </w:r>
      <w:r w:rsidRPr="00BF48DB">
        <w:rPr>
          <w:rFonts w:ascii="Times New Roman" w:hAnsi="Times New Roman"/>
          <w:sz w:val="24"/>
          <w:szCs w:val="24"/>
        </w:rPr>
        <w:t>visua</w:t>
      </w:r>
      <w:r w:rsidR="00E30FBF" w:rsidRPr="00BF48DB">
        <w:rPr>
          <w:rFonts w:ascii="Times New Roman" w:hAnsi="Times New Roman"/>
          <w:sz w:val="24"/>
          <w:szCs w:val="24"/>
        </w:rPr>
        <w:t xml:space="preserve">l, </w:t>
      </w:r>
      <w:r w:rsidR="00FF4787" w:rsidRPr="00BF48DB">
        <w:rPr>
          <w:rFonts w:ascii="Times New Roman" w:hAnsi="Times New Roman"/>
          <w:sz w:val="24"/>
          <w:szCs w:val="24"/>
        </w:rPr>
        <w:t xml:space="preserve">uma das </w:t>
      </w:r>
      <w:r w:rsidR="00E30FBF" w:rsidRPr="00BF48DB">
        <w:rPr>
          <w:rFonts w:ascii="Times New Roman" w:hAnsi="Times New Roman"/>
          <w:sz w:val="24"/>
          <w:szCs w:val="24"/>
        </w:rPr>
        <w:t>c</w:t>
      </w:r>
      <w:r w:rsidR="00FF4787" w:rsidRPr="00BF48DB">
        <w:rPr>
          <w:rFonts w:ascii="Times New Roman" w:hAnsi="Times New Roman"/>
          <w:sz w:val="24"/>
          <w:szCs w:val="24"/>
        </w:rPr>
        <w:t>aracterísticas</w:t>
      </w:r>
      <w:r w:rsidR="00E30FBF" w:rsidRPr="00BF48DB">
        <w:rPr>
          <w:rFonts w:ascii="Times New Roman" w:hAnsi="Times New Roman"/>
          <w:sz w:val="24"/>
          <w:szCs w:val="24"/>
        </w:rPr>
        <w:t xml:space="preserve"> d</w:t>
      </w:r>
      <w:r w:rsidR="00FF4787" w:rsidRPr="00BF48DB">
        <w:rPr>
          <w:rFonts w:ascii="Times New Roman" w:hAnsi="Times New Roman"/>
          <w:sz w:val="24"/>
          <w:szCs w:val="24"/>
        </w:rPr>
        <w:t>os</w:t>
      </w:r>
      <w:r w:rsidR="00E30FBF" w:rsidRPr="00BF48DB">
        <w:rPr>
          <w:rFonts w:ascii="Times New Roman" w:hAnsi="Times New Roman"/>
          <w:sz w:val="24"/>
          <w:szCs w:val="24"/>
        </w:rPr>
        <w:t xml:space="preserve"> </w:t>
      </w:r>
      <w:r w:rsidRPr="00BF48DB">
        <w:rPr>
          <w:rFonts w:ascii="Times New Roman" w:hAnsi="Times New Roman"/>
          <w:sz w:val="24"/>
          <w:szCs w:val="24"/>
        </w:rPr>
        <w:t>disléxico</w:t>
      </w:r>
      <w:r w:rsidR="00E30FBF" w:rsidRPr="00BF48DB">
        <w:rPr>
          <w:rFonts w:ascii="Times New Roman" w:hAnsi="Times New Roman"/>
          <w:sz w:val="24"/>
          <w:szCs w:val="24"/>
        </w:rPr>
        <w:t xml:space="preserve">s por que compensam no desenho o que falta no entendimento da escrita e leitura. </w:t>
      </w:r>
      <w:r w:rsidR="00FF4787" w:rsidRPr="00BF48DB">
        <w:rPr>
          <w:rFonts w:ascii="Times New Roman" w:hAnsi="Times New Roman"/>
          <w:sz w:val="24"/>
          <w:szCs w:val="24"/>
        </w:rPr>
        <w:t xml:space="preserve">Não que seja uma regra, mas apesar do </w:t>
      </w:r>
      <w:r w:rsidR="00FF4787" w:rsidRPr="00BF48DB">
        <w:rPr>
          <w:rFonts w:ascii="Times New Roman" w:hAnsi="Times New Roman"/>
          <w:sz w:val="24"/>
          <w:szCs w:val="24"/>
        </w:rPr>
        <w:lastRenderedPageBreak/>
        <w:t xml:space="preserve">transtorno, as crianças disléxicas apresentam uma eficiência intelectual normal ou superior, podendo evidenciar capacidades acima da média em determinadas áreas que não dependem da leitura e escrita (desenho, desporto, música, etc.). </w:t>
      </w:r>
    </w:p>
    <w:p w:rsidR="00223B15" w:rsidRPr="00BF48DB" w:rsidRDefault="00223B15" w:rsidP="009846F0">
      <w:pPr>
        <w:spacing w:line="360" w:lineRule="auto"/>
        <w:ind w:firstLine="709"/>
        <w:jc w:val="both"/>
        <w:rPr>
          <w:rFonts w:ascii="Times New Roman" w:hAnsi="Times New Roman"/>
          <w:sz w:val="24"/>
          <w:szCs w:val="24"/>
        </w:rPr>
      </w:pPr>
    </w:p>
    <w:p w:rsidR="00FF4787" w:rsidRPr="00BF48DB" w:rsidRDefault="00787887" w:rsidP="009846F0">
      <w:pPr>
        <w:spacing w:line="360" w:lineRule="auto"/>
        <w:ind w:firstLine="709"/>
        <w:jc w:val="both"/>
        <w:rPr>
          <w:rFonts w:ascii="Times New Roman" w:hAnsi="Times New Roman"/>
          <w:sz w:val="24"/>
          <w:szCs w:val="24"/>
        </w:rPr>
      </w:pPr>
      <w:r>
        <w:rPr>
          <w:rFonts w:ascii="Times New Roman" w:hAnsi="Times New Roman"/>
          <w:noProof/>
          <w:sz w:val="24"/>
          <w:szCs w:val="24"/>
          <w:lang w:eastAsia="pt-BR"/>
        </w:rPr>
        <w:pict>
          <v:shape id="Text Box 8" o:spid="_x0000_s1030" type="#_x0000_t202" style="position:absolute;left:0;text-align:left;margin-left:186.45pt;margin-top:7.55pt;width:174pt;height:2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TwKwIAAFc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opCGaZR&#10;oicxBPIWBrKI7PTWlxj0aDEsDHiMKqdKvX0A/s0TA5uOmZ24cw76TrAGs5vGm9nV1RHHR5C6/wgN&#10;PsP2ARLQ0DodqUMyCKKjSseLMjEVjodFkS8XObo4+oqb1/k8SZex8nzbOh/eC9AkbirqUPmEzg4P&#10;PsRsWHkOiY95ULLZSqWS4Xb1RjlyYNgl2/SlAp6FKUP6ii7nxXwk4K8Qefr+BKFlwHZXUiPflyBW&#10;RtremSY1Y2BSjXtMWZkTj5G6kcQw1EMSbHaWp4bmiMQ6GLsbpxE3HbgflPTY2RX13/fMCUrUB4Pi&#10;LKezWRyFZMzmNwUa7tpTX3uY4QhV0UDJuN2EcXz21sldhy+N7WDgDgVtZeI6Kj9mdUofuzdJcJq0&#10;OB7Xdor69T9Y/wQAAP//AwBQSwMEFAAGAAgAAAAhANNIJI/fAAAACQEAAA8AAABkcnMvZG93bnJl&#10;di54bWxMj8FOwzAMhu9IvENkJC5oS9uxtStNJ4QEYjfYEFyzJmsrEqckWVfeHnOCo/1/+v252kzW&#10;sFH70DsUkM4TYBobp3psBbztH2cFsBAlKmkcagHfOsCmvryoZKncGV/1uIstoxIMpRTQxTiUnIem&#10;01aGuRs0UnZ03spIo2+58vJM5dbwLElW3Moe6UInB/3Q6eZzd7ICitvn8SNsFy/vzepo1vEmH5++&#10;vBDXV9P9HbCop/gHw68+qUNNTgd3QhWYEbDIszWhFCxTYATkWUKLg4BlkQKvK/7/g/oHAAD//wMA&#10;UEsBAi0AFAAGAAgAAAAhALaDOJL+AAAA4QEAABMAAAAAAAAAAAAAAAAAAAAAAFtDb250ZW50X1R5&#10;cGVzXS54bWxQSwECLQAUAAYACAAAACEAOP0h/9YAAACUAQAACwAAAAAAAAAAAAAAAAAvAQAAX3Jl&#10;bHMvLnJlbHNQSwECLQAUAAYACAAAACEAgZVE8CsCAABXBAAADgAAAAAAAAAAAAAAAAAuAgAAZHJz&#10;L2Uyb0RvYy54bWxQSwECLQAUAAYACAAAACEA00gkj98AAAAJAQAADwAAAAAAAAAAAAAAAACFBAAA&#10;ZHJzL2Rvd25yZXYueG1sUEsFBgAAAAAEAAQA8wAAAJEFAAAAAA==&#10;">
            <v:textbox style="mso-next-textbox:#Text Box 8">
              <w:txbxContent>
                <w:p w:rsidR="0064206D" w:rsidRDefault="0064206D">
                  <w:r>
                    <w:t xml:space="preserve">   Figura 3: Significado de palavras</w:t>
                  </w:r>
                </w:p>
              </w:txbxContent>
            </v:textbox>
          </v:shape>
        </w:pict>
      </w:r>
    </w:p>
    <w:p w:rsidR="00FF4787" w:rsidRPr="00BF48DB" w:rsidRDefault="00787887" w:rsidP="00577AF4">
      <w:pPr>
        <w:spacing w:line="360" w:lineRule="auto"/>
        <w:ind w:firstLine="709"/>
        <w:jc w:val="center"/>
        <w:rPr>
          <w:rFonts w:ascii="Times New Roman" w:hAnsi="Times New Roman"/>
          <w:sz w:val="24"/>
          <w:szCs w:val="24"/>
        </w:rPr>
      </w:pPr>
      <w:r>
        <w:rPr>
          <w:rFonts w:ascii="Times New Roman" w:hAnsi="Times New Roman"/>
          <w:noProof/>
          <w:sz w:val="24"/>
          <w:szCs w:val="24"/>
          <w:lang w:eastAsia="pt-BR"/>
        </w:rPr>
        <w:pict>
          <v:shape id="Text Box 9" o:spid="_x0000_s1031" type="#_x0000_t202" style="position:absolute;left:0;text-align:left;margin-left:199.45pt;margin-top:481.75pt;width:126pt;height:2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ZyLAIAAFcEAAAOAAAAZHJzL2Uyb0RvYy54bWysVNtu2zAMfR+wfxD0vtjJkrYx4hRdugwD&#10;ugvQ7gNkWbaFSaImKbGzry8lJ1nQbS/D/CCIEnVInkN6dTtoRfbCeQmmpNNJTokwHGpp2pJ+e9q+&#10;uaHEB2ZqpsCIkh6Ep7fr169WvS3EDDpQtXAEQYwvelvSLgRbZJnnndDMT8AKg5cNOM0Cmq7Nasd6&#10;RNcqm+X5VdaDq60DLrzH0/vxkq4TftMIHr40jReBqJJibiGtLq1VXLP1ihWtY7aT/JgG+4csNJMG&#10;g56h7llgZOfkb1BacgcemjDhoDNoGslFqgGrmeYvqnnsmBWpFiTH2zNN/v/B8s/7r47IuqTXlBim&#10;UaInMQTyDgayjOz01hfo9GjRLQx4jCqnSr19AP7dEwObjplW3DkHfSdYjdlN48vs4umI4yNI1X+C&#10;GsOwXYAENDROR+qQDILoqNLhrExMhceQV3mOclPC8W52/TZfJOkyVpxeW+fDBwGaxE1JHSqf0Nn+&#10;wYeYDStOLjGYByXrrVQqGa6tNsqRPcMu2aYvFfDCTRnSl3S5mC1GAv4KkafvTxBaBmx3JXVJb85O&#10;rIi0vTd1asbApBr3mLIyRx4jdSOJYaiGJNjiJE8F9QGJdTB2N04jbjpwPynpsbNL6n/smBOUqI8G&#10;xVlO5/M4CsmYL65naLjLm+ryhhmOUCUNlIzbTRjHZ2edbDuMNLaDgTsUtJGJ66j8mNUxfezeJMFx&#10;0uJ4XNrJ69f/YP0MAAD//wMAUEsDBBQABgAIAAAAIQDbjkvf3wAAAAwBAAAPAAAAZHJzL2Rvd25y&#10;ZXYueG1sTI/BToQwEIbvJr5DMyZejFsUQUDKxpho9Kar0WuXzgKRTrHtsvj2jic9zsyX//+mXi92&#10;FDP6MDhScLFKQCC1zgzUKXh7vT8vQISoyejRESr4xgDr5vio1pVxB3rBeRM7wSEUKq2gj3GqpAxt&#10;j1aHlZuQ+LZz3urIo++k8frA4XaUl0mSS6sH4oZeT3jXY/u52VsFxdXj/BGe0uf3Nt+NZTy7nh++&#10;vFKnJ8vtDYiIS/yD4Vef1aFhp63bkwliVJCWRcmogjJPMxBM5FnCmy2jXJyBbGr5/4nmBwAA//8D&#10;AFBLAQItABQABgAIAAAAIQC2gziS/gAAAOEBAAATAAAAAAAAAAAAAAAAAAAAAABbQ29udGVudF9U&#10;eXBlc10ueG1sUEsBAi0AFAAGAAgAAAAhADj9If/WAAAAlAEAAAsAAAAAAAAAAAAAAAAALwEAAF9y&#10;ZWxzLy5yZWxzUEsBAi0AFAAGAAgAAAAhAIXUJnIsAgAAVwQAAA4AAAAAAAAAAAAAAAAALgIAAGRy&#10;cy9lMm9Eb2MueG1sUEsBAi0AFAAGAAgAAAAhANuOS9/fAAAADAEAAA8AAAAAAAAAAAAAAAAAhgQA&#10;AGRycy9kb3ducmV2LnhtbFBLBQYAAAAABAAEAPMAAACSBQAAAAA=&#10;">
            <v:textbox style="mso-next-textbox:#Text Box 9">
              <w:txbxContent>
                <w:p w:rsidR="0064206D" w:rsidRDefault="0064206D">
                  <w:r>
                    <w:t>Fonte: Arquivo pessoal</w:t>
                  </w:r>
                </w:p>
              </w:txbxContent>
            </v:textbox>
          </v:shape>
        </w:pict>
      </w:r>
      <w:r w:rsidR="00D56C62">
        <w:rPr>
          <w:rFonts w:ascii="Times New Roman" w:hAnsi="Times New Roman"/>
          <w:noProof/>
          <w:sz w:val="24"/>
          <w:szCs w:val="24"/>
          <w:lang w:eastAsia="pt-BR"/>
        </w:rPr>
        <w:drawing>
          <wp:inline distT="0" distB="0" distL="0" distR="0">
            <wp:extent cx="6090920" cy="4032250"/>
            <wp:effectExtent l="0" t="1028700" r="0" b="1016000"/>
            <wp:docPr id="4" name="Imagem 3" descr="C:\Users\extra\Pictures\desenho 4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extra\Pictures\desenho 40004.jpg"/>
                    <pic:cNvPicPr>
                      <a:picLocks noChangeAspect="1" noChangeArrowheads="1"/>
                    </pic:cNvPicPr>
                  </pic:nvPicPr>
                  <pic:blipFill>
                    <a:blip r:embed="rId10" cstate="print"/>
                    <a:srcRect r="23682"/>
                    <a:stretch>
                      <a:fillRect/>
                    </a:stretch>
                  </pic:blipFill>
                  <pic:spPr bwMode="auto">
                    <a:xfrm rot="-5400000">
                      <a:off x="0" y="0"/>
                      <a:ext cx="6090920" cy="4032250"/>
                    </a:xfrm>
                    <a:prstGeom prst="rect">
                      <a:avLst/>
                    </a:prstGeom>
                    <a:noFill/>
                    <a:ln w="9525">
                      <a:noFill/>
                      <a:miter lim="800000"/>
                      <a:headEnd/>
                      <a:tailEnd/>
                    </a:ln>
                  </pic:spPr>
                </pic:pic>
              </a:graphicData>
            </a:graphic>
          </wp:inline>
        </w:drawing>
      </w:r>
    </w:p>
    <w:p w:rsidR="00FF4787" w:rsidRPr="00BF48DB" w:rsidRDefault="00FF4787" w:rsidP="009846F0">
      <w:pPr>
        <w:spacing w:line="360" w:lineRule="auto"/>
        <w:ind w:firstLine="709"/>
        <w:jc w:val="both"/>
        <w:rPr>
          <w:rFonts w:ascii="Times New Roman" w:hAnsi="Times New Roman"/>
          <w:sz w:val="24"/>
          <w:szCs w:val="24"/>
        </w:rPr>
      </w:pPr>
    </w:p>
    <w:p w:rsidR="00223B15" w:rsidRDefault="00C22252" w:rsidP="00FF4787">
      <w:pPr>
        <w:spacing w:line="360" w:lineRule="auto"/>
        <w:ind w:firstLine="709"/>
        <w:jc w:val="both"/>
        <w:rPr>
          <w:rFonts w:ascii="Times New Roman" w:hAnsi="Times New Roman"/>
          <w:sz w:val="24"/>
          <w:szCs w:val="24"/>
        </w:rPr>
      </w:pPr>
      <w:r>
        <w:rPr>
          <w:rFonts w:ascii="Times New Roman" w:hAnsi="Times New Roman"/>
          <w:sz w:val="24"/>
          <w:szCs w:val="24"/>
        </w:rPr>
        <w:lastRenderedPageBreak/>
        <w:t>No que diz respeito à</w:t>
      </w:r>
      <w:r w:rsidR="00223B15" w:rsidRPr="00BF48DB">
        <w:rPr>
          <w:rFonts w:ascii="Times New Roman" w:hAnsi="Times New Roman"/>
          <w:sz w:val="24"/>
          <w:szCs w:val="24"/>
        </w:rPr>
        <w:t xml:space="preserve"> figura 3, Leandro responde a quase todas as perguntas prontamente</w:t>
      </w:r>
      <w:r>
        <w:rPr>
          <w:rFonts w:ascii="Times New Roman" w:hAnsi="Times New Roman"/>
          <w:sz w:val="24"/>
          <w:szCs w:val="24"/>
        </w:rPr>
        <w:t>,</w:t>
      </w:r>
      <w:r w:rsidR="00223B15" w:rsidRPr="00BF48DB">
        <w:rPr>
          <w:rFonts w:ascii="Times New Roman" w:hAnsi="Times New Roman"/>
          <w:sz w:val="24"/>
          <w:szCs w:val="24"/>
        </w:rPr>
        <w:t xml:space="preserve"> prolongando-se em apenas al</w:t>
      </w:r>
      <w:r>
        <w:rPr>
          <w:rFonts w:ascii="Times New Roman" w:hAnsi="Times New Roman"/>
          <w:sz w:val="24"/>
          <w:szCs w:val="24"/>
        </w:rPr>
        <w:t xml:space="preserve">gumas, como: </w:t>
      </w:r>
      <w:r w:rsidRPr="00C22252">
        <w:rPr>
          <w:rFonts w:ascii="Times New Roman" w:hAnsi="Times New Roman"/>
          <w:i/>
          <w:sz w:val="24"/>
          <w:szCs w:val="24"/>
        </w:rPr>
        <w:t>jeito</w:t>
      </w:r>
      <w:r>
        <w:rPr>
          <w:rFonts w:ascii="Times New Roman" w:hAnsi="Times New Roman"/>
          <w:sz w:val="24"/>
          <w:szCs w:val="24"/>
        </w:rPr>
        <w:t xml:space="preserve"> e </w:t>
      </w:r>
      <w:r w:rsidRPr="00C22252">
        <w:rPr>
          <w:rFonts w:ascii="Times New Roman" w:hAnsi="Times New Roman"/>
          <w:i/>
          <w:sz w:val="24"/>
          <w:szCs w:val="24"/>
        </w:rPr>
        <w:t>assim</w:t>
      </w:r>
      <w:r>
        <w:rPr>
          <w:rFonts w:ascii="Times New Roman" w:hAnsi="Times New Roman"/>
          <w:sz w:val="24"/>
          <w:szCs w:val="24"/>
        </w:rPr>
        <w:t xml:space="preserve">. </w:t>
      </w:r>
      <w:r w:rsidR="00C468C4" w:rsidRPr="00863AB0">
        <w:rPr>
          <w:rFonts w:ascii="Times New Roman" w:hAnsi="Times New Roman"/>
          <w:sz w:val="24"/>
          <w:szCs w:val="24"/>
        </w:rPr>
        <w:t>De qualquer maneira e mesmo não demorando nas respostas, n</w:t>
      </w:r>
      <w:r w:rsidRPr="00863AB0">
        <w:rPr>
          <w:rFonts w:ascii="Times New Roman" w:hAnsi="Times New Roman"/>
          <w:sz w:val="24"/>
          <w:szCs w:val="24"/>
        </w:rPr>
        <w:t>est</w:t>
      </w:r>
      <w:r w:rsidR="00A02FA7" w:rsidRPr="00863AB0">
        <w:rPr>
          <w:rFonts w:ascii="Times New Roman" w:hAnsi="Times New Roman"/>
          <w:sz w:val="24"/>
          <w:szCs w:val="24"/>
        </w:rPr>
        <w:t>a prova</w:t>
      </w:r>
      <w:r w:rsidR="00223B15" w:rsidRPr="00863AB0">
        <w:rPr>
          <w:rFonts w:ascii="Times New Roman" w:hAnsi="Times New Roman"/>
          <w:sz w:val="24"/>
          <w:szCs w:val="24"/>
        </w:rPr>
        <w:t xml:space="preserve"> </w:t>
      </w:r>
      <w:r w:rsidR="00C468C4" w:rsidRPr="00863AB0">
        <w:rPr>
          <w:rFonts w:ascii="Times New Roman" w:hAnsi="Times New Roman"/>
          <w:sz w:val="24"/>
          <w:szCs w:val="24"/>
        </w:rPr>
        <w:t xml:space="preserve">ele só se aproximou da definição em </w:t>
      </w:r>
      <w:r w:rsidR="00C468C4" w:rsidRPr="00863AB0">
        <w:rPr>
          <w:rFonts w:ascii="Times New Roman" w:hAnsi="Times New Roman"/>
          <w:i/>
          <w:sz w:val="24"/>
          <w:szCs w:val="24"/>
        </w:rPr>
        <w:t>jornalismo</w:t>
      </w:r>
      <w:r w:rsidR="00C468C4" w:rsidRPr="00863AB0">
        <w:rPr>
          <w:rFonts w:ascii="Times New Roman" w:hAnsi="Times New Roman"/>
          <w:sz w:val="24"/>
          <w:szCs w:val="24"/>
        </w:rPr>
        <w:t xml:space="preserve"> e </w:t>
      </w:r>
      <w:r w:rsidR="00C468C4" w:rsidRPr="00863AB0">
        <w:rPr>
          <w:rFonts w:ascii="Times New Roman" w:hAnsi="Times New Roman"/>
          <w:i/>
          <w:sz w:val="24"/>
          <w:szCs w:val="24"/>
        </w:rPr>
        <w:t>mestre</w:t>
      </w:r>
      <w:r w:rsidR="00C468C4" w:rsidRPr="00863AB0">
        <w:rPr>
          <w:rFonts w:ascii="Times New Roman" w:hAnsi="Times New Roman"/>
          <w:sz w:val="24"/>
          <w:szCs w:val="24"/>
        </w:rPr>
        <w:t xml:space="preserve">. As demais ele não definiu, disse algo que trazia a própria palavra como definição ou trouxe alguma associação semântica, como em </w:t>
      </w:r>
      <w:r w:rsidR="00C468C4" w:rsidRPr="00863AB0">
        <w:rPr>
          <w:rFonts w:ascii="Times New Roman" w:hAnsi="Times New Roman"/>
          <w:i/>
          <w:sz w:val="24"/>
          <w:szCs w:val="24"/>
        </w:rPr>
        <w:t>matéria – matemática.</w:t>
      </w:r>
      <w:r w:rsidR="00510752" w:rsidRPr="00863AB0">
        <w:rPr>
          <w:rFonts w:ascii="Times New Roman" w:hAnsi="Times New Roman"/>
          <w:i/>
          <w:sz w:val="24"/>
          <w:szCs w:val="24"/>
        </w:rPr>
        <w:t xml:space="preserve"> </w:t>
      </w:r>
      <w:r w:rsidR="00510752" w:rsidRPr="00863AB0">
        <w:rPr>
          <w:rFonts w:ascii="Times New Roman" w:hAnsi="Times New Roman"/>
          <w:sz w:val="24"/>
          <w:szCs w:val="24"/>
        </w:rPr>
        <w:t xml:space="preserve">Sendo assim, Leandro demonstra não ter compreendido de imediato como dar significado a palavras que sozinhas pareciam tão vazias de sentido e significado.  </w:t>
      </w:r>
    </w:p>
    <w:p w:rsidR="001D42F7" w:rsidRPr="00863AB0" w:rsidRDefault="001D42F7" w:rsidP="00FF4787">
      <w:pPr>
        <w:spacing w:line="360" w:lineRule="auto"/>
        <w:ind w:firstLine="709"/>
        <w:jc w:val="both"/>
        <w:rPr>
          <w:rFonts w:ascii="Times New Roman" w:hAnsi="Times New Roman"/>
          <w:sz w:val="24"/>
          <w:szCs w:val="24"/>
        </w:rPr>
      </w:pPr>
    </w:p>
    <w:p w:rsidR="00223B15" w:rsidRPr="00BF48DB" w:rsidRDefault="00C33684" w:rsidP="00FF4787">
      <w:pPr>
        <w:spacing w:line="360" w:lineRule="auto"/>
        <w:ind w:firstLine="709"/>
        <w:jc w:val="both"/>
        <w:rPr>
          <w:rFonts w:ascii="Times New Roman" w:hAnsi="Times New Roman"/>
          <w:sz w:val="24"/>
          <w:szCs w:val="24"/>
        </w:rPr>
      </w:pPr>
      <w:r>
        <w:rPr>
          <w:rFonts w:ascii="Times New Roman" w:hAnsi="Times New Roman"/>
          <w:noProof/>
          <w:sz w:val="24"/>
          <w:szCs w:val="24"/>
          <w:lang w:eastAsia="pt-BR"/>
        </w:rPr>
        <w:pict>
          <v:shape id="Text Box 10" o:spid="_x0000_s1033" type="#_x0000_t202" style="position:absolute;left:0;text-align:left;margin-left:118.25pt;margin-top:4.3pt;width:191pt;height:26.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cILAIAAFgEAAAOAAAAZHJzL2Uyb0RvYy54bWysVNtu2zAMfR+wfxD0vviyZGmMOEWXLsOA&#10;7gK0+wBZlm1hsqhJSuzs60vJaZrdXob5QSBF6pA8JL2+HntFDsI6Cbqk2SylRGgOtdRtSb8+7F5d&#10;UeI80zVToEVJj8LR683LF+vBFCKHDlQtLEEQ7YrBlLTz3hRJ4ngneuZmYIRGYwO2Zx5V2ya1ZQOi&#10;9yrJ0/RNMoCtjQUunMPb28lINxG/aQT3n5vGCU9USTE3H08bzyqcyWbNitYy00l+SoP9QxY9kxqD&#10;nqFumWdkb+VvUL3kFhw0fsahT6BpJBexBqwmS3+p5r5jRsRakBxnzjS5/wfLPx2+WCLrkr6mRLMe&#10;W/QgRk/ewkiySM9gXIFe9wb9/Ij32OZYqjN3wL85omHbMd2KG2th6ASrMb0sEJtcPA0NcYULINXw&#10;EWqMw/YeItDY2D5wh2wQRMc2Hc+tCblwvMzn+WKZoomjLV/lGcohBCueXhvr/HsBPQlCSS22PqKz&#10;w53zk+uTSwjmQMl6J5WKim2rrbLkwHBMdvE7of/kpjQZSrpa5IuJgL9CpPH7E0QvPc67kn1Jr85O&#10;rAi0vdN1nEbPpJpkrE7pE4+BuolEP1Zj7NgyBAi0VlAfkVgL03jjOqLQgf1ByYCjXVL3fc+soER9&#10;0NicVTafh12IynyxzFGxl5bq0sI0R6iSekomceun/dkbK9sOI03joOEGG9rIyPVzVqf0cXxjt06r&#10;FvbjUo9ezz+EzSMAAAD//wMAUEsDBBQABgAIAAAAIQBx+v2K3wAAAAkBAAAPAAAAZHJzL2Rvd25y&#10;ZXYueG1sTI9NT8MwDIbvSPyHyEhcEEvXoXYrTSeEBILbGNO4Zo3XVjROSbKu/HvMCW7+ePT6cbme&#10;bC9G9KFzpGA+S0Ag1c501CjYvT/dLkGEqMno3hEq+MYA6+ryotSFcWd6w3EbG8EhFAqtoI1xKKQM&#10;dYtWh5kbkHh3dN7qyK1vpPH6zOG2l2mSZNLqjvhCqwd8bLH+3J6sguXdy/gRXhebfZ0d+1W8ycfn&#10;L6/U9dX0cA8i4hT/YPjVZ3Wo2OngTmSC6BWk6XzFKBdZDoKBLFnw4KAgT3OQVSn/f1D9AAAA//8D&#10;AFBLAQItABQABgAIAAAAIQC2gziS/gAAAOEBAAATAAAAAAAAAAAAAAAAAAAAAABbQ29udGVudF9U&#10;eXBlc10ueG1sUEsBAi0AFAAGAAgAAAAhADj9If/WAAAAlAEAAAsAAAAAAAAAAAAAAAAALwEAAF9y&#10;ZWxzLy5yZWxzUEsBAi0AFAAGAAgAAAAhAA4nRwgsAgAAWAQAAA4AAAAAAAAAAAAAAAAALgIAAGRy&#10;cy9lMm9Eb2MueG1sUEsBAi0AFAAGAAgAAAAhAHH6/YrfAAAACQEAAA8AAAAAAAAAAAAAAAAAhgQA&#10;AGRycy9kb3ducmV2LnhtbFBLBQYAAAAABAAEAPMAAACSBQAAAAA=&#10;">
            <v:textbox style="mso-next-textbox:#Text Box 10">
              <w:txbxContent>
                <w:p w:rsidR="0064206D" w:rsidRDefault="0064206D">
                  <w:r>
                    <w:t>Figura 4: Minha vida daqui a dez anos</w:t>
                  </w:r>
                </w:p>
              </w:txbxContent>
            </v:textbox>
          </v:shape>
        </w:pict>
      </w:r>
      <w:r w:rsidR="00787887">
        <w:rPr>
          <w:rFonts w:ascii="Times New Roman" w:hAnsi="Times New Roman"/>
          <w:noProof/>
          <w:sz w:val="24"/>
          <w:szCs w:val="24"/>
          <w:lang w:eastAsia="pt-BR"/>
        </w:rPr>
        <w:pict>
          <v:shape id="Text Box 11" o:spid="_x0000_s1032" type="#_x0000_t202" style="position:absolute;left:0;text-align:left;margin-left:150pt;margin-top:323.7pt;width:122.5pt;height:22.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7iKwIAAFgEAAAOAAAAZHJzL2Uyb0RvYy54bWysVNtu2zAMfR+wfxD0vtjJ4l6MOEWXLsOA&#10;7gK0+wBZlmNhkqhJSuzs60vJbpbdXob5QSBF6pA8JL26GbQiB+G8BFPR+SynRBgOjTS7in553L66&#10;osQHZhqmwIiKHoWnN+uXL1a9LcUCOlCNcARBjC97W9EuBFtmmeed0MzPwAqDxhacZgFVt8sax3pE&#10;1ypb5PlF1oNrrAMuvMfbu9FI1wm/bQUPn9rWi0BURTG3kE6Xzjqe2XrFyp1jtpN8SoP9QxaaSYNB&#10;T1B3LDCyd/I3KC25Aw9tmHHQGbSt5CLVgNXM81+qeeiYFakWJMfbE03+/8Hyj4fPjsimoheUGKax&#10;RY9iCOQNDGQ+j/T01pfo9WDRLwx4j21OpXp7D/yrJwY2HTM7cesc9J1gDaaXXmZnT0ccH0Hq/gM0&#10;GIftAySgoXU6codsEETHNh1PrYm58BiyKIrLAk0cbYvL1znKmFzGyufX1vnwToAmUaiow9YndHa4&#10;92F0fXaJwTwo2WylUklxu3qjHDkwHJNt+ib0n9yUIX1Fr4tFMRLwV4g8fX+C0DLgvCupK3p1cmJl&#10;pO2tadI0BibVKGN1ymCRkcdI3UhiGOph6tjUnhqaIxLrYBxvXEcUOnDfKelxtCvqv+2ZE5So9wab&#10;cz1fLuMuJGVZXC5QceeW+tzCDEeoigZKRnETxv3ZWyd3HUYax8HALTa0lYnrmPGY1ZQ+jm/q1rRq&#10;cT/O9eT144ewfgIAAP//AwBQSwMEFAAGAAgAAAAhABw9dDfhAAAACwEAAA8AAABkcnMvZG93bnJl&#10;di54bWxMj8tOwzAQRfdI/IM1SGwQdUibR0OcCiGB6A4Kgq0bT5MIP4LtpuHvGVawnDtHd87Um9lo&#10;NqEPg7MCbhYJMLStU4PtBLy9PlyXwEKUVkntLAr4xgCb5vyslpVyJ/uC0y52jEpsqKSAPsax4jy0&#10;PRoZFm5ES7uD80ZGGn3HlZcnKjeap0mScyMHSxd6OeJ9j+3n7mgElKun6SNsl8/vbX7Q63hVTI9f&#10;XojLi/nuFljEOf7B8KtP6tCQ094drQpMC1gmxZpQAfkqLYARkWUpJXtKyqwA3tT8/w/NDwAAAP//&#10;AwBQSwECLQAUAAYACAAAACEAtoM4kv4AAADhAQAAEwAAAAAAAAAAAAAAAAAAAAAAW0NvbnRlbnRf&#10;VHlwZXNdLnhtbFBLAQItABQABgAIAAAAIQA4/SH/1gAAAJQBAAALAAAAAAAAAAAAAAAAAC8BAABf&#10;cmVscy8ucmVsc1BLAQItABQABgAIAAAAIQB5au7iKwIAAFgEAAAOAAAAAAAAAAAAAAAAAC4CAABk&#10;cnMvZTJvRG9jLnhtbFBLAQItABQABgAIAAAAIQAcPXQ34QAAAAsBAAAPAAAAAAAAAAAAAAAAAIUE&#10;AABkcnMvZG93bnJldi54bWxQSwUGAAAAAAQABADzAAAAkwUAAAAA&#10;">
            <v:textbox style="mso-next-textbox:#Text Box 11">
              <w:txbxContent>
                <w:p w:rsidR="0064206D" w:rsidRDefault="0064206D">
                  <w:r>
                    <w:t>Fonte: Arquivo pessoal</w:t>
                  </w:r>
                </w:p>
              </w:txbxContent>
            </v:textbox>
          </v:shape>
        </w:pict>
      </w:r>
      <w:r w:rsidR="00D56C62">
        <w:rPr>
          <w:rFonts w:ascii="Times New Roman" w:hAnsi="Times New Roman"/>
          <w:noProof/>
          <w:sz w:val="24"/>
          <w:szCs w:val="24"/>
          <w:lang w:eastAsia="pt-BR"/>
        </w:rPr>
        <w:drawing>
          <wp:inline distT="0" distB="0" distL="0" distR="0">
            <wp:extent cx="3571240" cy="4586605"/>
            <wp:effectExtent l="533400" t="0" r="505460" b="0"/>
            <wp:docPr id="5" name="Imagem 4" descr="C:\Users\extra\Pictures\desenho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extra\Pictures\desenho30003.jpg"/>
                    <pic:cNvPicPr>
                      <a:picLocks noChangeAspect="1" noChangeArrowheads="1"/>
                    </pic:cNvPicPr>
                  </pic:nvPicPr>
                  <pic:blipFill>
                    <a:blip r:embed="rId11" cstate="print"/>
                    <a:srcRect l="3271" t="1515" r="52234"/>
                    <a:stretch>
                      <a:fillRect/>
                    </a:stretch>
                  </pic:blipFill>
                  <pic:spPr bwMode="auto">
                    <a:xfrm rot="5400000">
                      <a:off x="0" y="0"/>
                      <a:ext cx="3571240" cy="4586605"/>
                    </a:xfrm>
                    <a:prstGeom prst="rect">
                      <a:avLst/>
                    </a:prstGeom>
                    <a:noFill/>
                    <a:ln w="9525">
                      <a:noFill/>
                      <a:miter lim="800000"/>
                      <a:headEnd/>
                      <a:tailEnd/>
                    </a:ln>
                  </pic:spPr>
                </pic:pic>
              </a:graphicData>
            </a:graphic>
          </wp:inline>
        </w:drawing>
      </w:r>
      <w:r w:rsidR="00223B15" w:rsidRPr="00BF48DB">
        <w:rPr>
          <w:rFonts w:ascii="Times New Roman" w:hAnsi="Times New Roman"/>
          <w:sz w:val="24"/>
          <w:szCs w:val="24"/>
        </w:rPr>
        <w:t xml:space="preserve"> </w:t>
      </w:r>
    </w:p>
    <w:p w:rsidR="00570341" w:rsidRDefault="00570341" w:rsidP="00FF4787">
      <w:pPr>
        <w:spacing w:line="360" w:lineRule="auto"/>
        <w:ind w:firstLine="709"/>
        <w:jc w:val="both"/>
        <w:rPr>
          <w:rFonts w:ascii="Times New Roman" w:hAnsi="Times New Roman"/>
          <w:sz w:val="24"/>
          <w:szCs w:val="24"/>
        </w:rPr>
      </w:pPr>
    </w:p>
    <w:p w:rsidR="00041311" w:rsidRPr="00BF48DB" w:rsidRDefault="00FF4787" w:rsidP="00FF4787">
      <w:pPr>
        <w:spacing w:line="360" w:lineRule="auto"/>
        <w:ind w:firstLine="709"/>
        <w:jc w:val="both"/>
        <w:rPr>
          <w:rFonts w:ascii="Times New Roman" w:hAnsi="Times New Roman"/>
          <w:sz w:val="24"/>
          <w:szCs w:val="24"/>
        </w:rPr>
      </w:pPr>
      <w:r w:rsidRPr="00BF48DB">
        <w:rPr>
          <w:rFonts w:ascii="Times New Roman" w:hAnsi="Times New Roman"/>
          <w:sz w:val="24"/>
          <w:szCs w:val="24"/>
        </w:rPr>
        <w:t>Quanto à fig</w:t>
      </w:r>
      <w:r w:rsidR="00223B15" w:rsidRPr="00BF48DB">
        <w:rPr>
          <w:rFonts w:ascii="Times New Roman" w:hAnsi="Times New Roman"/>
          <w:sz w:val="24"/>
          <w:szCs w:val="24"/>
        </w:rPr>
        <w:t>ura 4</w:t>
      </w:r>
      <w:r w:rsidR="006C1DD8" w:rsidRPr="00BF48DB">
        <w:rPr>
          <w:rFonts w:ascii="Times New Roman" w:hAnsi="Times New Roman"/>
          <w:sz w:val="24"/>
          <w:szCs w:val="24"/>
        </w:rPr>
        <w:t>, Leandro</w:t>
      </w:r>
      <w:r w:rsidRPr="00BF48DB">
        <w:rPr>
          <w:rFonts w:ascii="Times New Roman" w:hAnsi="Times New Roman"/>
          <w:sz w:val="24"/>
          <w:szCs w:val="24"/>
        </w:rPr>
        <w:t xml:space="preserve"> fica bastante tempo pensando com</w:t>
      </w:r>
      <w:r w:rsidR="006C1DD8" w:rsidRPr="00BF48DB">
        <w:rPr>
          <w:rFonts w:ascii="Times New Roman" w:hAnsi="Times New Roman"/>
          <w:sz w:val="24"/>
          <w:szCs w:val="24"/>
        </w:rPr>
        <w:t>o seria sua vida daqui a dez a</w:t>
      </w:r>
      <w:r w:rsidRPr="00BF48DB">
        <w:rPr>
          <w:rFonts w:ascii="Times New Roman" w:hAnsi="Times New Roman"/>
          <w:sz w:val="24"/>
          <w:szCs w:val="24"/>
        </w:rPr>
        <w:t xml:space="preserve">nos e </w:t>
      </w:r>
      <w:r w:rsidR="006C1DD8" w:rsidRPr="00BF48DB">
        <w:rPr>
          <w:rFonts w:ascii="Times New Roman" w:hAnsi="Times New Roman"/>
          <w:sz w:val="24"/>
          <w:szCs w:val="24"/>
        </w:rPr>
        <w:t>diz não saber como seria, pois não conseguia imaginar. Insisto pedindo que pense em alguma coisa, em algo que gostaria que acontecesse em sua vida nesses longos dez anos. Fica pensativo e responde após alguns minutos com</w:t>
      </w:r>
      <w:r w:rsidRPr="00BF48DB">
        <w:rPr>
          <w:rFonts w:ascii="Times New Roman" w:hAnsi="Times New Roman"/>
          <w:sz w:val="24"/>
          <w:szCs w:val="24"/>
        </w:rPr>
        <w:t xml:space="preserve"> relat</w:t>
      </w:r>
      <w:r w:rsidR="006C1DD8" w:rsidRPr="00BF48DB">
        <w:rPr>
          <w:rFonts w:ascii="Times New Roman" w:hAnsi="Times New Roman"/>
          <w:sz w:val="24"/>
          <w:szCs w:val="24"/>
        </w:rPr>
        <w:t>os e</w:t>
      </w:r>
      <w:r w:rsidRPr="00BF48DB">
        <w:rPr>
          <w:rFonts w:ascii="Times New Roman" w:hAnsi="Times New Roman"/>
          <w:sz w:val="24"/>
          <w:szCs w:val="24"/>
        </w:rPr>
        <w:t xml:space="preserve"> desejos ainda </w:t>
      </w:r>
      <w:r w:rsidR="006C1DD8" w:rsidRPr="00BF48DB">
        <w:rPr>
          <w:rFonts w:ascii="Times New Roman" w:hAnsi="Times New Roman"/>
          <w:sz w:val="24"/>
          <w:szCs w:val="24"/>
        </w:rPr>
        <w:t xml:space="preserve">bastantes </w:t>
      </w:r>
      <w:r w:rsidRPr="00BF48DB">
        <w:rPr>
          <w:rFonts w:ascii="Times New Roman" w:hAnsi="Times New Roman"/>
          <w:sz w:val="24"/>
          <w:szCs w:val="24"/>
        </w:rPr>
        <w:lastRenderedPageBreak/>
        <w:t>misturados, pois ora quer ser médi</w:t>
      </w:r>
      <w:r w:rsidR="006C1DD8" w:rsidRPr="00BF48DB">
        <w:rPr>
          <w:rFonts w:ascii="Times New Roman" w:hAnsi="Times New Roman"/>
          <w:sz w:val="24"/>
          <w:szCs w:val="24"/>
        </w:rPr>
        <w:t>co, ora quer ser biólogo, ora quer</w:t>
      </w:r>
      <w:r w:rsidR="00A02FA7">
        <w:rPr>
          <w:rFonts w:ascii="Times New Roman" w:hAnsi="Times New Roman"/>
          <w:sz w:val="24"/>
          <w:szCs w:val="24"/>
        </w:rPr>
        <w:t xml:space="preserve"> ser</w:t>
      </w:r>
      <w:r w:rsidRPr="00BF48DB">
        <w:rPr>
          <w:rFonts w:ascii="Times New Roman" w:hAnsi="Times New Roman"/>
          <w:sz w:val="24"/>
          <w:szCs w:val="24"/>
        </w:rPr>
        <w:t xml:space="preserve"> arquiteto</w:t>
      </w:r>
      <w:r w:rsidR="006C1DD8" w:rsidRPr="00BF48DB">
        <w:rPr>
          <w:rFonts w:ascii="Times New Roman" w:hAnsi="Times New Roman"/>
          <w:sz w:val="24"/>
          <w:szCs w:val="24"/>
        </w:rPr>
        <w:t>, depois pretende ter uma casa, mas fala em pagar aluguel todo mês certinho</w:t>
      </w:r>
      <w:r w:rsidRPr="00BF48DB">
        <w:rPr>
          <w:rFonts w:ascii="Times New Roman" w:hAnsi="Times New Roman"/>
          <w:sz w:val="24"/>
          <w:szCs w:val="24"/>
        </w:rPr>
        <w:t>. Enfim</w:t>
      </w:r>
      <w:r w:rsidR="00041311" w:rsidRPr="00BF48DB">
        <w:rPr>
          <w:rFonts w:ascii="Times New Roman" w:hAnsi="Times New Roman"/>
          <w:sz w:val="24"/>
          <w:szCs w:val="24"/>
        </w:rPr>
        <w:t>,</w:t>
      </w:r>
      <w:r w:rsidRPr="00BF48DB">
        <w:rPr>
          <w:rFonts w:ascii="Times New Roman" w:hAnsi="Times New Roman"/>
          <w:sz w:val="24"/>
          <w:szCs w:val="24"/>
        </w:rPr>
        <w:t xml:space="preserve"> só tem onze anos e é passível de dúvidas com relação à profissão</w:t>
      </w:r>
      <w:r w:rsidR="006C1DD8" w:rsidRPr="00BF48DB">
        <w:rPr>
          <w:rFonts w:ascii="Times New Roman" w:hAnsi="Times New Roman"/>
          <w:sz w:val="24"/>
          <w:szCs w:val="24"/>
        </w:rPr>
        <w:t xml:space="preserve"> e ao que</w:t>
      </w:r>
      <w:r w:rsidR="00041311" w:rsidRPr="00BF48DB">
        <w:rPr>
          <w:rFonts w:ascii="Times New Roman" w:hAnsi="Times New Roman"/>
          <w:sz w:val="24"/>
          <w:szCs w:val="24"/>
        </w:rPr>
        <w:t xml:space="preserve"> possa</w:t>
      </w:r>
      <w:r w:rsidR="006C1DD8" w:rsidRPr="00BF48DB">
        <w:rPr>
          <w:rFonts w:ascii="Times New Roman" w:hAnsi="Times New Roman"/>
          <w:sz w:val="24"/>
          <w:szCs w:val="24"/>
        </w:rPr>
        <w:t xml:space="preserve"> ocorrer em uma década</w:t>
      </w:r>
      <w:r w:rsidR="00041311" w:rsidRPr="00BF48DB">
        <w:rPr>
          <w:rFonts w:ascii="Times New Roman" w:hAnsi="Times New Roman"/>
          <w:sz w:val="24"/>
          <w:szCs w:val="24"/>
        </w:rPr>
        <w:t xml:space="preserve"> na sua vida, mas de qualquer forma aparenta muita confusão </w:t>
      </w:r>
      <w:r w:rsidR="00A02FA7">
        <w:rPr>
          <w:rFonts w:ascii="Times New Roman" w:hAnsi="Times New Roman"/>
          <w:sz w:val="24"/>
          <w:szCs w:val="24"/>
        </w:rPr>
        <w:t>em seus pensamentos, apesar da idade</w:t>
      </w:r>
      <w:r w:rsidR="00041311" w:rsidRPr="00BF48DB">
        <w:rPr>
          <w:rFonts w:ascii="Times New Roman" w:hAnsi="Times New Roman"/>
          <w:sz w:val="24"/>
          <w:szCs w:val="24"/>
        </w:rPr>
        <w:t>.</w:t>
      </w:r>
    </w:p>
    <w:p w:rsidR="00FF4787" w:rsidRPr="00BF48DB" w:rsidRDefault="00FF4787" w:rsidP="00FF4787">
      <w:pPr>
        <w:spacing w:line="360" w:lineRule="auto"/>
        <w:ind w:firstLine="709"/>
        <w:jc w:val="both"/>
        <w:rPr>
          <w:rFonts w:ascii="Times New Roman" w:hAnsi="Times New Roman"/>
          <w:sz w:val="20"/>
          <w:szCs w:val="20"/>
        </w:rPr>
      </w:pPr>
      <w:r w:rsidRPr="00BF48DB">
        <w:rPr>
          <w:rFonts w:ascii="Times New Roman" w:hAnsi="Times New Roman"/>
          <w:sz w:val="24"/>
          <w:szCs w:val="24"/>
        </w:rPr>
        <w:t xml:space="preserve"> Em resumo, o que causou a dúvida em relação à dislexia </w:t>
      </w:r>
      <w:r w:rsidR="00041311" w:rsidRPr="00BF48DB">
        <w:rPr>
          <w:rFonts w:ascii="Times New Roman" w:hAnsi="Times New Roman"/>
          <w:sz w:val="24"/>
          <w:szCs w:val="24"/>
        </w:rPr>
        <w:t xml:space="preserve">no caso de Leandro </w:t>
      </w:r>
      <w:r w:rsidRPr="00BF48DB">
        <w:rPr>
          <w:rFonts w:ascii="Times New Roman" w:hAnsi="Times New Roman"/>
          <w:sz w:val="24"/>
          <w:szCs w:val="24"/>
        </w:rPr>
        <w:t xml:space="preserve">foi o fato de apresentar dificuldades </w:t>
      </w:r>
      <w:r w:rsidR="00041311" w:rsidRPr="00BF48DB">
        <w:rPr>
          <w:rFonts w:ascii="Times New Roman" w:hAnsi="Times New Roman"/>
          <w:sz w:val="24"/>
          <w:szCs w:val="24"/>
        </w:rPr>
        <w:t xml:space="preserve">além da leitura e a escrita, como mostrado nos comentários da figura 1, figura 2, figura 3 e figura 4. Como também apresentou dificuldades </w:t>
      </w:r>
      <w:r w:rsidRPr="00BF48DB">
        <w:rPr>
          <w:rFonts w:ascii="Times New Roman" w:hAnsi="Times New Roman"/>
          <w:sz w:val="24"/>
          <w:szCs w:val="24"/>
        </w:rPr>
        <w:t>em alguns</w:t>
      </w:r>
      <w:r w:rsidR="00041311" w:rsidRPr="00BF48DB">
        <w:rPr>
          <w:rFonts w:ascii="Times New Roman" w:hAnsi="Times New Roman"/>
          <w:sz w:val="24"/>
          <w:szCs w:val="24"/>
        </w:rPr>
        <w:t xml:space="preserve"> pontos trabalhados pela psicopedagoga</w:t>
      </w:r>
      <w:r w:rsidRPr="00BF48DB">
        <w:rPr>
          <w:rFonts w:ascii="Times New Roman" w:hAnsi="Times New Roman"/>
          <w:sz w:val="24"/>
          <w:szCs w:val="24"/>
        </w:rPr>
        <w:t>,</w:t>
      </w:r>
      <w:r w:rsidR="00041311" w:rsidRPr="00BF48DB">
        <w:rPr>
          <w:rFonts w:ascii="Times New Roman" w:hAnsi="Times New Roman"/>
          <w:sz w:val="24"/>
          <w:szCs w:val="24"/>
        </w:rPr>
        <w:t xml:space="preserve"> única ida de Leandro a um especialista, conforme falarei mais adiante</w:t>
      </w:r>
      <w:r w:rsidR="00830EDD" w:rsidRPr="00BF48DB">
        <w:rPr>
          <w:rFonts w:ascii="Times New Roman" w:hAnsi="Times New Roman"/>
          <w:sz w:val="24"/>
          <w:szCs w:val="24"/>
        </w:rPr>
        <w:t>.</w:t>
      </w:r>
      <w:r w:rsidRPr="00BF48DB">
        <w:rPr>
          <w:rFonts w:ascii="Times New Roman" w:hAnsi="Times New Roman"/>
          <w:sz w:val="24"/>
          <w:szCs w:val="24"/>
        </w:rPr>
        <w:t xml:space="preserve"> </w:t>
      </w:r>
      <w:r w:rsidR="00830EDD" w:rsidRPr="00BF48DB">
        <w:rPr>
          <w:rFonts w:ascii="Times New Roman" w:hAnsi="Times New Roman"/>
          <w:sz w:val="24"/>
          <w:szCs w:val="24"/>
        </w:rPr>
        <w:t>Posto i</w:t>
      </w:r>
      <w:r w:rsidR="00A02FA7">
        <w:rPr>
          <w:rFonts w:ascii="Times New Roman" w:hAnsi="Times New Roman"/>
          <w:sz w:val="24"/>
          <w:szCs w:val="24"/>
        </w:rPr>
        <w:t>sto, é sabido que Leandro apresenta</w:t>
      </w:r>
      <w:r w:rsidR="00830EDD" w:rsidRPr="00BF48DB">
        <w:rPr>
          <w:rFonts w:ascii="Times New Roman" w:hAnsi="Times New Roman"/>
          <w:sz w:val="24"/>
          <w:szCs w:val="24"/>
        </w:rPr>
        <w:t xml:space="preserve"> diversas dificuldades que lhe impedem de prosseguir seu curso escolar e que para conseguir avançar em seus estudos necessita ser assi</w:t>
      </w:r>
      <w:r w:rsidR="00A02FA7">
        <w:rPr>
          <w:rFonts w:ascii="Times New Roman" w:hAnsi="Times New Roman"/>
          <w:sz w:val="24"/>
          <w:szCs w:val="24"/>
        </w:rPr>
        <w:t xml:space="preserve">stido por especialistas. </w:t>
      </w:r>
      <w:r w:rsidRPr="00BF48DB">
        <w:rPr>
          <w:rFonts w:ascii="Times New Roman" w:hAnsi="Times New Roman"/>
          <w:sz w:val="24"/>
          <w:szCs w:val="24"/>
        </w:rPr>
        <w:t>Para tanto</w:t>
      </w:r>
      <w:r w:rsidR="00A02FA7">
        <w:rPr>
          <w:rFonts w:ascii="Times New Roman" w:hAnsi="Times New Roman"/>
          <w:sz w:val="24"/>
          <w:szCs w:val="24"/>
        </w:rPr>
        <w:t>,</w:t>
      </w:r>
      <w:r w:rsidR="00000C02" w:rsidRPr="00BF48DB">
        <w:rPr>
          <w:rFonts w:ascii="Times New Roman" w:hAnsi="Times New Roman"/>
          <w:sz w:val="24"/>
          <w:szCs w:val="24"/>
        </w:rPr>
        <w:t xml:space="preserve"> e tentando amenizar o problema de Leandro</w:t>
      </w:r>
      <w:r w:rsidRPr="00BF48DB">
        <w:rPr>
          <w:rFonts w:ascii="Times New Roman" w:hAnsi="Times New Roman"/>
          <w:sz w:val="24"/>
          <w:szCs w:val="24"/>
        </w:rPr>
        <w:t xml:space="preserve">, levei-o para uma </w:t>
      </w:r>
      <w:r w:rsidR="00000C02" w:rsidRPr="00BF48DB">
        <w:rPr>
          <w:rFonts w:ascii="Times New Roman" w:hAnsi="Times New Roman"/>
          <w:sz w:val="24"/>
          <w:szCs w:val="24"/>
        </w:rPr>
        <w:t>avaliação com uma psicopedagoga</w:t>
      </w:r>
      <w:r w:rsidRPr="00BF48DB">
        <w:rPr>
          <w:rFonts w:ascii="Times New Roman" w:hAnsi="Times New Roman"/>
          <w:sz w:val="24"/>
          <w:szCs w:val="24"/>
        </w:rPr>
        <w:t xml:space="preserve">, mas em uma </w:t>
      </w:r>
      <w:r w:rsidR="00A02FA7">
        <w:rPr>
          <w:rFonts w:ascii="Times New Roman" w:hAnsi="Times New Roman"/>
          <w:sz w:val="24"/>
          <w:szCs w:val="24"/>
        </w:rPr>
        <w:t xml:space="preserve">única sessão não é possível chegar a </w:t>
      </w:r>
      <w:r w:rsidRPr="00BF48DB">
        <w:rPr>
          <w:rFonts w:ascii="Times New Roman" w:hAnsi="Times New Roman"/>
          <w:sz w:val="24"/>
          <w:szCs w:val="24"/>
        </w:rPr>
        <w:t xml:space="preserve">uma conclusão, ainda mais quando o caso </w:t>
      </w:r>
      <w:r w:rsidR="00000C02" w:rsidRPr="00BF48DB">
        <w:rPr>
          <w:rFonts w:ascii="Times New Roman" w:hAnsi="Times New Roman"/>
          <w:sz w:val="24"/>
          <w:szCs w:val="24"/>
        </w:rPr>
        <w:t>em questão é mais complexo do que se pensava, pois</w:t>
      </w:r>
      <w:r w:rsidR="00A02FA7">
        <w:rPr>
          <w:rFonts w:ascii="Times New Roman" w:hAnsi="Times New Roman"/>
          <w:sz w:val="24"/>
          <w:szCs w:val="24"/>
        </w:rPr>
        <w:t>,</w:t>
      </w:r>
      <w:r w:rsidR="00000C02" w:rsidRPr="00BF48DB">
        <w:rPr>
          <w:rFonts w:ascii="Times New Roman" w:hAnsi="Times New Roman"/>
          <w:sz w:val="24"/>
          <w:szCs w:val="24"/>
        </w:rPr>
        <w:t xml:space="preserve"> como dito</w:t>
      </w:r>
      <w:r w:rsidR="00A02FA7">
        <w:rPr>
          <w:rFonts w:ascii="Times New Roman" w:hAnsi="Times New Roman"/>
          <w:sz w:val="24"/>
          <w:szCs w:val="24"/>
        </w:rPr>
        <w:t>,</w:t>
      </w:r>
      <w:r w:rsidR="00000C02" w:rsidRPr="00BF48DB">
        <w:rPr>
          <w:rFonts w:ascii="Times New Roman" w:hAnsi="Times New Roman"/>
          <w:sz w:val="24"/>
          <w:szCs w:val="24"/>
        </w:rPr>
        <w:t xml:space="preserve"> </w:t>
      </w:r>
      <w:r w:rsidRPr="00BF48DB">
        <w:rPr>
          <w:rFonts w:ascii="Times New Roman" w:hAnsi="Times New Roman"/>
          <w:sz w:val="24"/>
          <w:szCs w:val="24"/>
        </w:rPr>
        <w:t xml:space="preserve">apresenta outras dificuldades </w:t>
      </w:r>
      <w:r w:rsidR="00000C02" w:rsidRPr="00BF48DB">
        <w:rPr>
          <w:rFonts w:ascii="Times New Roman" w:hAnsi="Times New Roman"/>
          <w:sz w:val="24"/>
          <w:szCs w:val="24"/>
        </w:rPr>
        <w:t>além da leitura e da escrita. S</w:t>
      </w:r>
      <w:r w:rsidRPr="00BF48DB">
        <w:rPr>
          <w:rFonts w:ascii="Times New Roman" w:hAnsi="Times New Roman"/>
          <w:sz w:val="24"/>
          <w:szCs w:val="24"/>
        </w:rPr>
        <w:t>egue abaixo o relato da consulta.</w:t>
      </w:r>
    </w:p>
    <w:p w:rsidR="00D52113" w:rsidRPr="00BF48DB" w:rsidRDefault="006822A4" w:rsidP="00D52113">
      <w:pPr>
        <w:spacing w:line="360" w:lineRule="auto"/>
        <w:ind w:firstLine="709"/>
        <w:jc w:val="both"/>
        <w:rPr>
          <w:rFonts w:ascii="Times New Roman" w:hAnsi="Times New Roman"/>
          <w:sz w:val="24"/>
          <w:szCs w:val="24"/>
          <w:u w:val="single"/>
        </w:rPr>
      </w:pPr>
      <w:r w:rsidRPr="006822A4">
        <w:rPr>
          <w:rFonts w:ascii="Times New Roman" w:hAnsi="Times New Roman"/>
          <w:sz w:val="24"/>
          <w:szCs w:val="24"/>
        </w:rPr>
        <w:t>4.3</w:t>
      </w:r>
      <w:r>
        <w:rPr>
          <w:rFonts w:ascii="Times New Roman" w:hAnsi="Times New Roman"/>
          <w:sz w:val="24"/>
          <w:szCs w:val="24"/>
        </w:rPr>
        <w:t xml:space="preserve"> </w:t>
      </w:r>
      <w:r w:rsidR="00D52113" w:rsidRPr="00BF48DB">
        <w:rPr>
          <w:rFonts w:ascii="Times New Roman" w:hAnsi="Times New Roman"/>
          <w:sz w:val="24"/>
          <w:szCs w:val="24"/>
          <w:u w:val="single"/>
        </w:rPr>
        <w:t>Consulta com a Psicopedagoga</w:t>
      </w:r>
    </w:p>
    <w:p w:rsidR="00D83ACA" w:rsidRPr="00BF48DB" w:rsidRDefault="00E7063B" w:rsidP="00D52113">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No consultório também foram </w:t>
      </w:r>
      <w:r w:rsidR="005B3560" w:rsidRPr="00BF48DB">
        <w:rPr>
          <w:rFonts w:ascii="Times New Roman" w:hAnsi="Times New Roman"/>
          <w:sz w:val="24"/>
          <w:szCs w:val="24"/>
        </w:rPr>
        <w:t>feitas dive</w:t>
      </w:r>
      <w:r w:rsidR="00A02FA7">
        <w:rPr>
          <w:rFonts w:ascii="Times New Roman" w:hAnsi="Times New Roman"/>
          <w:sz w:val="24"/>
          <w:szCs w:val="24"/>
        </w:rPr>
        <w:t>rsas provas avaliativas, como: a</w:t>
      </w:r>
      <w:r w:rsidR="005B3560" w:rsidRPr="00BF48DB">
        <w:rPr>
          <w:rFonts w:ascii="Times New Roman" w:hAnsi="Times New Roman"/>
          <w:sz w:val="24"/>
          <w:szCs w:val="24"/>
        </w:rPr>
        <w:t xml:space="preserve">valiação de consciência </w:t>
      </w:r>
      <w:r w:rsidR="00A02FA7">
        <w:rPr>
          <w:rFonts w:ascii="Times New Roman" w:hAnsi="Times New Roman"/>
          <w:sz w:val="24"/>
          <w:szCs w:val="24"/>
        </w:rPr>
        <w:t>fonológica; significados de palavras; conhecimentos gerais; conceitos matemáticos; perspectivas de futuro; soletração de palavras; j</w:t>
      </w:r>
      <w:r w:rsidR="005B3560" w:rsidRPr="00BF48DB">
        <w:rPr>
          <w:rFonts w:ascii="Times New Roman" w:hAnsi="Times New Roman"/>
          <w:sz w:val="24"/>
          <w:szCs w:val="24"/>
        </w:rPr>
        <w:t>ogos lógicos</w:t>
      </w:r>
      <w:r w:rsidR="00A02FA7">
        <w:rPr>
          <w:rFonts w:ascii="Times New Roman" w:hAnsi="Times New Roman"/>
          <w:sz w:val="24"/>
          <w:szCs w:val="24"/>
        </w:rPr>
        <w:t xml:space="preserve"> e conversas informais</w:t>
      </w:r>
      <w:r w:rsidR="005B3560" w:rsidRPr="00BF48DB">
        <w:rPr>
          <w:rFonts w:ascii="Times New Roman" w:hAnsi="Times New Roman"/>
          <w:sz w:val="24"/>
          <w:szCs w:val="24"/>
        </w:rPr>
        <w:t xml:space="preserve">. </w:t>
      </w:r>
    </w:p>
    <w:p w:rsidR="005B3560" w:rsidRPr="00BF48DB" w:rsidRDefault="00F84AE7" w:rsidP="00D52113">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Na avaliação de consciência fonológica Leandro escreve apenas palavras automatizadas, como o próprio nome e </w:t>
      </w:r>
      <w:r w:rsidRPr="00A02FA7">
        <w:rPr>
          <w:rFonts w:ascii="Times New Roman" w:hAnsi="Times New Roman"/>
          <w:i/>
          <w:sz w:val="24"/>
          <w:szCs w:val="24"/>
        </w:rPr>
        <w:t>telefone</w:t>
      </w:r>
      <w:r w:rsidRPr="00BF48DB">
        <w:rPr>
          <w:rFonts w:ascii="Times New Roman" w:hAnsi="Times New Roman"/>
          <w:sz w:val="24"/>
          <w:szCs w:val="24"/>
        </w:rPr>
        <w:t>. Nos significados de palavras teve dificuldades em definir a palavra metade. Em conheciment</w:t>
      </w:r>
      <w:r w:rsidR="00231FC8">
        <w:rPr>
          <w:rFonts w:ascii="Times New Roman" w:hAnsi="Times New Roman"/>
          <w:sz w:val="24"/>
          <w:szCs w:val="24"/>
        </w:rPr>
        <w:t>os gerais demonstra estar aquém</w:t>
      </w:r>
      <w:r w:rsidRPr="00BF48DB">
        <w:rPr>
          <w:rFonts w:ascii="Times New Roman" w:hAnsi="Times New Roman"/>
          <w:sz w:val="24"/>
          <w:szCs w:val="24"/>
        </w:rPr>
        <w:t xml:space="preserve"> de um menino de onze anos, pois não responde a grande parte das pergunta</w:t>
      </w:r>
      <w:r w:rsidR="00231FC8">
        <w:rPr>
          <w:rFonts w:ascii="Times New Roman" w:hAnsi="Times New Roman"/>
          <w:sz w:val="24"/>
          <w:szCs w:val="24"/>
        </w:rPr>
        <w:t>s</w:t>
      </w:r>
      <w:r w:rsidRPr="00BF48DB">
        <w:rPr>
          <w:rFonts w:ascii="Times New Roman" w:hAnsi="Times New Roman"/>
          <w:sz w:val="24"/>
          <w:szCs w:val="24"/>
        </w:rPr>
        <w:t>. Com alusão aos conceitos matemáticos apresenta não ter sistematizado principalmente a divisão e a multi</w:t>
      </w:r>
      <w:r w:rsidR="00231FC8">
        <w:rPr>
          <w:rFonts w:ascii="Times New Roman" w:hAnsi="Times New Roman"/>
          <w:sz w:val="24"/>
          <w:szCs w:val="24"/>
        </w:rPr>
        <w:t>pli</w:t>
      </w:r>
      <w:r w:rsidRPr="00BF48DB">
        <w:rPr>
          <w:rFonts w:ascii="Times New Roman" w:hAnsi="Times New Roman"/>
          <w:sz w:val="24"/>
          <w:szCs w:val="24"/>
        </w:rPr>
        <w:t>cação de números.</w:t>
      </w:r>
      <w:r w:rsidR="00E36C42" w:rsidRPr="00BF48DB">
        <w:rPr>
          <w:rFonts w:ascii="Times New Roman" w:hAnsi="Times New Roman"/>
          <w:sz w:val="24"/>
          <w:szCs w:val="24"/>
        </w:rPr>
        <w:t xml:space="preserve"> Quanto à</w:t>
      </w:r>
      <w:r w:rsidRPr="00BF48DB">
        <w:rPr>
          <w:rFonts w:ascii="Times New Roman" w:hAnsi="Times New Roman"/>
          <w:sz w:val="24"/>
          <w:szCs w:val="24"/>
        </w:rPr>
        <w:t>s perspectivas de futuro responde dizendo querer ser biólogo marinho, pois gosta de animais aquáticos.</w:t>
      </w:r>
      <w:r w:rsidR="00E36C42" w:rsidRPr="00BF48DB">
        <w:rPr>
          <w:rFonts w:ascii="Times New Roman" w:hAnsi="Times New Roman"/>
          <w:sz w:val="24"/>
          <w:szCs w:val="24"/>
        </w:rPr>
        <w:t xml:space="preserve"> No que concerne às perguntas sobre a família diz te</w:t>
      </w:r>
      <w:r w:rsidR="00231FC8">
        <w:rPr>
          <w:rFonts w:ascii="Times New Roman" w:hAnsi="Times New Roman"/>
          <w:sz w:val="24"/>
          <w:szCs w:val="24"/>
        </w:rPr>
        <w:t>r uma irmã e soletra o nome</w:t>
      </w:r>
      <w:r w:rsidR="00B172E3" w:rsidRPr="00BF48DB">
        <w:rPr>
          <w:rFonts w:ascii="Times New Roman" w:hAnsi="Times New Roman"/>
          <w:sz w:val="24"/>
          <w:szCs w:val="24"/>
        </w:rPr>
        <w:t xml:space="preserve"> d</w:t>
      </w:r>
      <w:r w:rsidR="00E36C42" w:rsidRPr="00BF48DB">
        <w:rPr>
          <w:rFonts w:ascii="Times New Roman" w:hAnsi="Times New Roman"/>
          <w:sz w:val="24"/>
          <w:szCs w:val="24"/>
        </w:rPr>
        <w:t>es</w:t>
      </w:r>
      <w:r w:rsidR="00B172E3" w:rsidRPr="00BF48DB">
        <w:rPr>
          <w:rFonts w:ascii="Times New Roman" w:hAnsi="Times New Roman"/>
          <w:sz w:val="24"/>
          <w:szCs w:val="24"/>
        </w:rPr>
        <w:t>t</w:t>
      </w:r>
      <w:r w:rsidR="00E36C42" w:rsidRPr="00BF48DB">
        <w:rPr>
          <w:rFonts w:ascii="Times New Roman" w:hAnsi="Times New Roman"/>
          <w:sz w:val="24"/>
          <w:szCs w:val="24"/>
        </w:rPr>
        <w:t>a faltando algumas l</w:t>
      </w:r>
      <w:r w:rsidR="00231FC8">
        <w:rPr>
          <w:rFonts w:ascii="Times New Roman" w:hAnsi="Times New Roman"/>
          <w:sz w:val="24"/>
          <w:szCs w:val="24"/>
        </w:rPr>
        <w:t>etras. Nos jogos lógicos como</w:t>
      </w:r>
      <w:r w:rsidR="00E36C42" w:rsidRPr="00BF48DB">
        <w:rPr>
          <w:rFonts w:ascii="Times New Roman" w:hAnsi="Times New Roman"/>
          <w:sz w:val="24"/>
          <w:szCs w:val="24"/>
        </w:rPr>
        <w:t xml:space="preserve"> </w:t>
      </w:r>
      <w:r w:rsidR="00E36C42" w:rsidRPr="00231FC8">
        <w:rPr>
          <w:rFonts w:ascii="Times New Roman" w:hAnsi="Times New Roman"/>
          <w:i/>
          <w:sz w:val="24"/>
          <w:szCs w:val="24"/>
        </w:rPr>
        <w:t>Cilada</w:t>
      </w:r>
      <w:r w:rsidR="00E36C42" w:rsidRPr="00BF48DB">
        <w:rPr>
          <w:rFonts w:ascii="Times New Roman" w:hAnsi="Times New Roman"/>
          <w:sz w:val="24"/>
          <w:szCs w:val="24"/>
        </w:rPr>
        <w:t xml:space="preserve"> e o </w:t>
      </w:r>
      <w:r w:rsidR="00B172E3" w:rsidRPr="00231FC8">
        <w:rPr>
          <w:rFonts w:ascii="Times New Roman" w:hAnsi="Times New Roman"/>
          <w:i/>
          <w:sz w:val="24"/>
          <w:szCs w:val="24"/>
        </w:rPr>
        <w:t>T</w:t>
      </w:r>
      <w:r w:rsidR="00E36C42" w:rsidRPr="00231FC8">
        <w:rPr>
          <w:rFonts w:ascii="Times New Roman" w:hAnsi="Times New Roman"/>
          <w:i/>
          <w:sz w:val="24"/>
          <w:szCs w:val="24"/>
        </w:rPr>
        <w:t>rês ao cubo</w:t>
      </w:r>
      <w:r w:rsidR="00E36C42" w:rsidRPr="00BF48DB">
        <w:rPr>
          <w:rFonts w:ascii="Times New Roman" w:hAnsi="Times New Roman"/>
          <w:sz w:val="24"/>
          <w:szCs w:val="24"/>
        </w:rPr>
        <w:t>, não</w:t>
      </w:r>
      <w:r w:rsidR="00B172E3" w:rsidRPr="00BF48DB">
        <w:rPr>
          <w:rFonts w:ascii="Times New Roman" w:hAnsi="Times New Roman"/>
          <w:sz w:val="24"/>
          <w:szCs w:val="24"/>
        </w:rPr>
        <w:t xml:space="preserve"> os</w:t>
      </w:r>
      <w:r w:rsidR="00E36C42" w:rsidRPr="00BF48DB">
        <w:rPr>
          <w:rFonts w:ascii="Times New Roman" w:hAnsi="Times New Roman"/>
          <w:sz w:val="24"/>
          <w:szCs w:val="24"/>
        </w:rPr>
        <w:t xml:space="preserve"> completa </w:t>
      </w:r>
      <w:r w:rsidR="00B172E3" w:rsidRPr="00BF48DB">
        <w:rPr>
          <w:rFonts w:ascii="Times New Roman" w:hAnsi="Times New Roman"/>
          <w:sz w:val="24"/>
          <w:szCs w:val="24"/>
        </w:rPr>
        <w:t>m</w:t>
      </w:r>
      <w:r w:rsidR="00E36C42" w:rsidRPr="00BF48DB">
        <w:rPr>
          <w:rFonts w:ascii="Times New Roman" w:hAnsi="Times New Roman"/>
          <w:sz w:val="24"/>
          <w:szCs w:val="24"/>
        </w:rPr>
        <w:t>esmo após diversas tentativas; no caso do primeiro jogo foram retiradas as peças extras e ainda sim não concluiu a jogada</w:t>
      </w:r>
      <w:r w:rsidR="00B172E3" w:rsidRPr="00BF48DB">
        <w:rPr>
          <w:rFonts w:ascii="Times New Roman" w:hAnsi="Times New Roman"/>
          <w:sz w:val="24"/>
          <w:szCs w:val="24"/>
        </w:rPr>
        <w:t xml:space="preserve"> desistindo </w:t>
      </w:r>
      <w:r w:rsidR="00B172E3" w:rsidRPr="00BF48DB">
        <w:rPr>
          <w:rFonts w:ascii="Times New Roman" w:hAnsi="Times New Roman"/>
          <w:sz w:val="24"/>
          <w:szCs w:val="24"/>
        </w:rPr>
        <w:lastRenderedPageBreak/>
        <w:t>após onze minutos</w:t>
      </w:r>
      <w:r w:rsidR="00E36C42" w:rsidRPr="00BF48DB">
        <w:rPr>
          <w:rFonts w:ascii="Times New Roman" w:hAnsi="Times New Roman"/>
          <w:sz w:val="24"/>
          <w:szCs w:val="24"/>
        </w:rPr>
        <w:t>. Com referência ao filme disse ter gostado muito do longa “Os vingadores III”, mas ao ser questionado sobre qual parte mais gostou ou sobre o que a história fal</w:t>
      </w:r>
      <w:r w:rsidR="00C63821">
        <w:rPr>
          <w:rFonts w:ascii="Times New Roman" w:hAnsi="Times New Roman"/>
          <w:sz w:val="24"/>
          <w:szCs w:val="24"/>
        </w:rPr>
        <w:t>ava, informou não</w:t>
      </w:r>
      <w:r w:rsidR="00231FC8">
        <w:rPr>
          <w:rFonts w:ascii="Times New Roman" w:hAnsi="Times New Roman"/>
          <w:sz w:val="24"/>
          <w:szCs w:val="24"/>
        </w:rPr>
        <w:t xml:space="preserve"> </w:t>
      </w:r>
      <w:r w:rsidR="00C63821">
        <w:rPr>
          <w:rFonts w:ascii="Times New Roman" w:hAnsi="Times New Roman"/>
          <w:sz w:val="24"/>
          <w:szCs w:val="24"/>
        </w:rPr>
        <w:t>recordar</w:t>
      </w:r>
      <w:r w:rsidR="00E36C42" w:rsidRPr="00BF48DB">
        <w:rPr>
          <w:rFonts w:ascii="Times New Roman" w:hAnsi="Times New Roman"/>
          <w:sz w:val="24"/>
          <w:szCs w:val="24"/>
        </w:rPr>
        <w:t xml:space="preserve"> nada porque assistiu </w:t>
      </w:r>
      <w:r w:rsidR="00C63821">
        <w:rPr>
          <w:rFonts w:ascii="Times New Roman" w:hAnsi="Times New Roman"/>
          <w:sz w:val="24"/>
          <w:szCs w:val="24"/>
        </w:rPr>
        <w:t>“</w:t>
      </w:r>
      <w:r w:rsidR="00E36C42" w:rsidRPr="00BF48DB">
        <w:rPr>
          <w:rFonts w:ascii="Times New Roman" w:hAnsi="Times New Roman"/>
          <w:sz w:val="24"/>
          <w:szCs w:val="24"/>
        </w:rPr>
        <w:t>lá pelo começo do ano</w:t>
      </w:r>
      <w:r w:rsidR="00C63821">
        <w:rPr>
          <w:rFonts w:ascii="Times New Roman" w:hAnsi="Times New Roman"/>
          <w:sz w:val="24"/>
          <w:szCs w:val="24"/>
        </w:rPr>
        <w:t>”</w:t>
      </w:r>
      <w:r w:rsidR="00E36C42" w:rsidRPr="00BF48DB">
        <w:rPr>
          <w:rFonts w:ascii="Times New Roman" w:hAnsi="Times New Roman"/>
          <w:sz w:val="24"/>
          <w:szCs w:val="24"/>
        </w:rPr>
        <w:t xml:space="preserve">. </w:t>
      </w:r>
    </w:p>
    <w:p w:rsidR="004B3485" w:rsidRPr="00BF48DB" w:rsidRDefault="00E36C42" w:rsidP="00380BA0">
      <w:pPr>
        <w:spacing w:line="360" w:lineRule="auto"/>
        <w:ind w:firstLine="709"/>
        <w:jc w:val="both"/>
        <w:rPr>
          <w:rFonts w:ascii="Times New Roman" w:hAnsi="Times New Roman"/>
          <w:sz w:val="24"/>
          <w:szCs w:val="24"/>
        </w:rPr>
      </w:pPr>
      <w:r w:rsidRPr="00BF48DB">
        <w:rPr>
          <w:rFonts w:ascii="Times New Roman" w:hAnsi="Times New Roman"/>
          <w:sz w:val="24"/>
          <w:szCs w:val="24"/>
        </w:rPr>
        <w:t>Em síntese</w:t>
      </w:r>
      <w:r w:rsidR="00231FC8">
        <w:rPr>
          <w:rFonts w:ascii="Times New Roman" w:hAnsi="Times New Roman"/>
          <w:sz w:val="24"/>
          <w:szCs w:val="24"/>
        </w:rPr>
        <w:t>,</w:t>
      </w:r>
      <w:r w:rsidR="00553A26" w:rsidRPr="00BF48DB">
        <w:rPr>
          <w:rFonts w:ascii="Times New Roman" w:hAnsi="Times New Roman"/>
          <w:sz w:val="24"/>
          <w:szCs w:val="24"/>
        </w:rPr>
        <w:t xml:space="preserve"> </w:t>
      </w:r>
      <w:r w:rsidR="00E85212" w:rsidRPr="00BF48DB">
        <w:rPr>
          <w:rFonts w:ascii="Times New Roman" w:hAnsi="Times New Roman"/>
          <w:sz w:val="24"/>
          <w:szCs w:val="24"/>
        </w:rPr>
        <w:t>não foi possível</w:t>
      </w:r>
      <w:r w:rsidR="00231FC8">
        <w:rPr>
          <w:rFonts w:ascii="Times New Roman" w:hAnsi="Times New Roman"/>
          <w:sz w:val="24"/>
          <w:szCs w:val="24"/>
        </w:rPr>
        <w:t xml:space="preserve"> confirmar a presença de dislexia</w:t>
      </w:r>
      <w:r w:rsidR="00E85212" w:rsidRPr="00BF48DB">
        <w:rPr>
          <w:rFonts w:ascii="Times New Roman" w:hAnsi="Times New Roman"/>
          <w:sz w:val="24"/>
          <w:szCs w:val="24"/>
        </w:rPr>
        <w:t xml:space="preserve"> em uma</w:t>
      </w:r>
      <w:r w:rsidR="00BD555E" w:rsidRPr="00BF48DB">
        <w:rPr>
          <w:rFonts w:ascii="Times New Roman" w:hAnsi="Times New Roman"/>
          <w:sz w:val="24"/>
          <w:szCs w:val="24"/>
        </w:rPr>
        <w:t xml:space="preserve"> única</w:t>
      </w:r>
      <w:r w:rsidR="00E85212" w:rsidRPr="00BF48DB">
        <w:rPr>
          <w:rFonts w:ascii="Times New Roman" w:hAnsi="Times New Roman"/>
          <w:sz w:val="24"/>
          <w:szCs w:val="24"/>
        </w:rPr>
        <w:t xml:space="preserve"> avaliação</w:t>
      </w:r>
      <w:r w:rsidR="005975C8" w:rsidRPr="00BF48DB">
        <w:rPr>
          <w:rFonts w:ascii="Times New Roman" w:hAnsi="Times New Roman"/>
          <w:sz w:val="24"/>
          <w:szCs w:val="24"/>
        </w:rPr>
        <w:t xml:space="preserve"> feita</w:t>
      </w:r>
      <w:r w:rsidRPr="00BF48DB">
        <w:rPr>
          <w:rFonts w:ascii="Times New Roman" w:hAnsi="Times New Roman"/>
          <w:sz w:val="24"/>
          <w:szCs w:val="24"/>
        </w:rPr>
        <w:t xml:space="preserve"> pela </w:t>
      </w:r>
      <w:r w:rsidR="00E85212" w:rsidRPr="00BF48DB">
        <w:rPr>
          <w:rFonts w:ascii="Times New Roman" w:hAnsi="Times New Roman"/>
          <w:sz w:val="24"/>
          <w:szCs w:val="24"/>
        </w:rPr>
        <w:t xml:space="preserve">psicopedagoga </w:t>
      </w:r>
      <w:r w:rsidR="00B172E3" w:rsidRPr="00BF48DB">
        <w:rPr>
          <w:rFonts w:ascii="Times New Roman" w:hAnsi="Times New Roman"/>
          <w:sz w:val="24"/>
          <w:szCs w:val="24"/>
        </w:rPr>
        <w:t>porque na</w:t>
      </w:r>
      <w:r w:rsidRPr="00BF48DB">
        <w:rPr>
          <w:rFonts w:ascii="Times New Roman" w:hAnsi="Times New Roman"/>
          <w:sz w:val="24"/>
          <w:szCs w:val="24"/>
        </w:rPr>
        <w:t xml:space="preserve"> visita ao consultório foram</w:t>
      </w:r>
      <w:r w:rsidR="00BD555E" w:rsidRPr="00BF48DB">
        <w:rPr>
          <w:rFonts w:ascii="Times New Roman" w:hAnsi="Times New Roman"/>
          <w:sz w:val="24"/>
          <w:szCs w:val="24"/>
        </w:rPr>
        <w:t xml:space="preserve"> apresent</w:t>
      </w:r>
      <w:r w:rsidRPr="00BF48DB">
        <w:rPr>
          <w:rFonts w:ascii="Times New Roman" w:hAnsi="Times New Roman"/>
          <w:sz w:val="24"/>
          <w:szCs w:val="24"/>
        </w:rPr>
        <w:t>adas</w:t>
      </w:r>
      <w:r w:rsidR="00BD555E" w:rsidRPr="00BF48DB">
        <w:rPr>
          <w:rFonts w:ascii="Times New Roman" w:hAnsi="Times New Roman"/>
          <w:sz w:val="24"/>
          <w:szCs w:val="24"/>
        </w:rPr>
        <w:t xml:space="preserve"> outras dificuldad</w:t>
      </w:r>
      <w:r w:rsidRPr="00BF48DB">
        <w:rPr>
          <w:rFonts w:ascii="Times New Roman" w:hAnsi="Times New Roman"/>
          <w:sz w:val="24"/>
          <w:szCs w:val="24"/>
        </w:rPr>
        <w:t>es</w:t>
      </w:r>
      <w:r w:rsidR="00B172E3" w:rsidRPr="00BF48DB">
        <w:rPr>
          <w:rFonts w:ascii="Times New Roman" w:hAnsi="Times New Roman"/>
          <w:sz w:val="24"/>
          <w:szCs w:val="24"/>
        </w:rPr>
        <w:t xml:space="preserve"> de cont</w:t>
      </w:r>
      <w:r w:rsidR="00380BA0" w:rsidRPr="00BF48DB">
        <w:rPr>
          <w:rFonts w:ascii="Times New Roman" w:hAnsi="Times New Roman"/>
          <w:sz w:val="24"/>
          <w:szCs w:val="24"/>
        </w:rPr>
        <w:t>e</w:t>
      </w:r>
      <w:r w:rsidR="00231FC8">
        <w:rPr>
          <w:rFonts w:ascii="Times New Roman" w:hAnsi="Times New Roman"/>
          <w:sz w:val="24"/>
          <w:szCs w:val="24"/>
        </w:rPr>
        <w:t>údo</w:t>
      </w:r>
      <w:r w:rsidR="00B172E3" w:rsidRPr="00BF48DB">
        <w:rPr>
          <w:rFonts w:ascii="Times New Roman" w:hAnsi="Times New Roman"/>
          <w:sz w:val="24"/>
          <w:szCs w:val="24"/>
        </w:rPr>
        <w:t>.</w:t>
      </w:r>
      <w:r w:rsidR="00380BA0" w:rsidRPr="00BF48DB">
        <w:rPr>
          <w:rFonts w:ascii="Times New Roman" w:hAnsi="Times New Roman"/>
          <w:sz w:val="24"/>
          <w:szCs w:val="24"/>
        </w:rPr>
        <w:t xml:space="preserve"> Leandro mostrou não ser muito bom n</w:t>
      </w:r>
      <w:r w:rsidR="00B172E3" w:rsidRPr="00BF48DB">
        <w:rPr>
          <w:rFonts w:ascii="Times New Roman" w:hAnsi="Times New Roman"/>
          <w:sz w:val="24"/>
          <w:szCs w:val="24"/>
        </w:rPr>
        <w:t xml:space="preserve">as áreas do conhecimento e/ou visual </w:t>
      </w:r>
      <w:r w:rsidR="00380BA0" w:rsidRPr="00BF48DB">
        <w:rPr>
          <w:rFonts w:ascii="Times New Roman" w:hAnsi="Times New Roman"/>
          <w:sz w:val="24"/>
          <w:szCs w:val="24"/>
        </w:rPr>
        <w:t>colocando em dúvida</w:t>
      </w:r>
      <w:r w:rsidR="00B172E3" w:rsidRPr="00BF48DB">
        <w:rPr>
          <w:rFonts w:ascii="Times New Roman" w:hAnsi="Times New Roman"/>
          <w:sz w:val="24"/>
          <w:szCs w:val="24"/>
        </w:rPr>
        <w:t xml:space="preserve"> uma inteligência normal</w:t>
      </w:r>
      <w:r w:rsidR="00380BA0" w:rsidRPr="00BF48DB">
        <w:rPr>
          <w:rFonts w:ascii="Times New Roman" w:hAnsi="Times New Roman"/>
          <w:sz w:val="24"/>
          <w:szCs w:val="24"/>
        </w:rPr>
        <w:t xml:space="preserve"> como se espera de alguém com transtorno específico </w:t>
      </w:r>
      <w:r w:rsidR="00231FC8">
        <w:rPr>
          <w:rFonts w:ascii="Times New Roman" w:hAnsi="Times New Roman"/>
          <w:sz w:val="24"/>
          <w:szCs w:val="24"/>
        </w:rPr>
        <w:t>da leitura e escrita.</w:t>
      </w:r>
      <w:r w:rsidR="00FC1F5E" w:rsidRPr="00BF48DB">
        <w:rPr>
          <w:rFonts w:ascii="Times New Roman" w:hAnsi="Times New Roman"/>
          <w:sz w:val="24"/>
          <w:szCs w:val="24"/>
        </w:rPr>
        <w:t xml:space="preserve"> </w:t>
      </w:r>
    </w:p>
    <w:p w:rsidR="00380BA0" w:rsidRPr="00BF48DB" w:rsidRDefault="006822A4" w:rsidP="009841E7">
      <w:pPr>
        <w:spacing w:line="360" w:lineRule="auto"/>
        <w:ind w:firstLine="709"/>
        <w:jc w:val="both"/>
        <w:rPr>
          <w:rFonts w:ascii="Times New Roman" w:hAnsi="Times New Roman"/>
          <w:sz w:val="24"/>
          <w:szCs w:val="24"/>
          <w:u w:val="single"/>
        </w:rPr>
      </w:pPr>
      <w:r w:rsidRPr="006822A4">
        <w:rPr>
          <w:rFonts w:ascii="Times New Roman" w:hAnsi="Times New Roman"/>
          <w:sz w:val="24"/>
          <w:szCs w:val="24"/>
        </w:rPr>
        <w:t>4.4</w:t>
      </w:r>
      <w:r>
        <w:rPr>
          <w:rFonts w:ascii="Times New Roman" w:hAnsi="Times New Roman"/>
          <w:sz w:val="24"/>
          <w:szCs w:val="24"/>
          <w:u w:val="single"/>
        </w:rPr>
        <w:t xml:space="preserve"> </w:t>
      </w:r>
      <w:r w:rsidR="00380BA0" w:rsidRPr="00BF48DB">
        <w:rPr>
          <w:rFonts w:ascii="Times New Roman" w:hAnsi="Times New Roman"/>
          <w:sz w:val="24"/>
          <w:szCs w:val="24"/>
          <w:u w:val="single"/>
        </w:rPr>
        <w:t>Conversa com a professora regente de Leandro em 2016</w:t>
      </w:r>
    </w:p>
    <w:p w:rsidR="007B7257" w:rsidRPr="00BF48DB" w:rsidRDefault="00380BA0" w:rsidP="00231FC8">
      <w:pPr>
        <w:spacing w:line="360" w:lineRule="auto"/>
        <w:ind w:firstLine="709"/>
        <w:jc w:val="both"/>
        <w:rPr>
          <w:rFonts w:ascii="Times New Roman" w:hAnsi="Times New Roman"/>
          <w:sz w:val="24"/>
          <w:szCs w:val="24"/>
        </w:rPr>
      </w:pPr>
      <w:r w:rsidRPr="00BF48DB">
        <w:rPr>
          <w:rFonts w:ascii="Times New Roman" w:hAnsi="Times New Roman"/>
          <w:sz w:val="24"/>
          <w:szCs w:val="24"/>
        </w:rPr>
        <w:t>Conversei</w:t>
      </w:r>
      <w:r w:rsidR="00CD4943" w:rsidRPr="00BF48DB">
        <w:rPr>
          <w:rFonts w:ascii="Times New Roman" w:hAnsi="Times New Roman"/>
          <w:sz w:val="24"/>
          <w:szCs w:val="24"/>
        </w:rPr>
        <w:t>,</w:t>
      </w:r>
      <w:r w:rsidRPr="00BF48DB">
        <w:rPr>
          <w:rFonts w:ascii="Times New Roman" w:hAnsi="Times New Roman"/>
          <w:sz w:val="24"/>
          <w:szCs w:val="24"/>
        </w:rPr>
        <w:t xml:space="preserve"> informalmente</w:t>
      </w:r>
      <w:r w:rsidR="00CD4943" w:rsidRPr="00BF48DB">
        <w:rPr>
          <w:rFonts w:ascii="Times New Roman" w:hAnsi="Times New Roman"/>
          <w:sz w:val="24"/>
          <w:szCs w:val="24"/>
        </w:rPr>
        <w:t>,</w:t>
      </w:r>
      <w:r w:rsidRPr="00BF48DB">
        <w:rPr>
          <w:rFonts w:ascii="Times New Roman" w:hAnsi="Times New Roman"/>
          <w:sz w:val="24"/>
          <w:szCs w:val="24"/>
        </w:rPr>
        <w:t xml:space="preserve"> diversas vezes co</w:t>
      </w:r>
      <w:r w:rsidR="00231FC8">
        <w:rPr>
          <w:rFonts w:ascii="Times New Roman" w:hAnsi="Times New Roman"/>
          <w:sz w:val="24"/>
          <w:szCs w:val="24"/>
        </w:rPr>
        <w:t xml:space="preserve">m a professora. Ela </w:t>
      </w:r>
      <w:r w:rsidR="006A3543" w:rsidRPr="00BF48DB">
        <w:rPr>
          <w:rFonts w:ascii="Times New Roman" w:hAnsi="Times New Roman"/>
          <w:sz w:val="24"/>
          <w:szCs w:val="24"/>
        </w:rPr>
        <w:t xml:space="preserve">fica bastante angustiada </w:t>
      </w:r>
      <w:r w:rsidR="00CD4943" w:rsidRPr="00BF48DB">
        <w:rPr>
          <w:rFonts w:ascii="Times New Roman" w:hAnsi="Times New Roman"/>
          <w:sz w:val="24"/>
          <w:szCs w:val="24"/>
        </w:rPr>
        <w:t>em relação a Leandro</w:t>
      </w:r>
      <w:r w:rsidR="00231FC8">
        <w:rPr>
          <w:rFonts w:ascii="Times New Roman" w:hAnsi="Times New Roman"/>
          <w:sz w:val="24"/>
          <w:szCs w:val="24"/>
        </w:rPr>
        <w:t xml:space="preserve">, pois </w:t>
      </w:r>
      <w:r w:rsidRPr="00BF48DB">
        <w:rPr>
          <w:rFonts w:ascii="Times New Roman" w:hAnsi="Times New Roman"/>
          <w:sz w:val="24"/>
          <w:szCs w:val="24"/>
        </w:rPr>
        <w:t xml:space="preserve">sabe </w:t>
      </w:r>
      <w:r w:rsidR="00231FC8">
        <w:rPr>
          <w:rFonts w:ascii="Times New Roman" w:hAnsi="Times New Roman"/>
          <w:sz w:val="24"/>
          <w:szCs w:val="24"/>
        </w:rPr>
        <w:t>que seu funcionamento cognitivo é melhor</w:t>
      </w:r>
      <w:r w:rsidR="000D3B3D" w:rsidRPr="00BF48DB">
        <w:rPr>
          <w:rFonts w:ascii="Times New Roman" w:hAnsi="Times New Roman"/>
          <w:sz w:val="24"/>
          <w:szCs w:val="24"/>
        </w:rPr>
        <w:t xml:space="preserve"> quando a</w:t>
      </w:r>
      <w:r w:rsidRPr="00BF48DB">
        <w:rPr>
          <w:rFonts w:ascii="Times New Roman" w:hAnsi="Times New Roman"/>
          <w:sz w:val="24"/>
          <w:szCs w:val="24"/>
        </w:rPr>
        <w:t>s provas são feitas oralm</w:t>
      </w:r>
      <w:r w:rsidR="002642EA" w:rsidRPr="00BF48DB">
        <w:rPr>
          <w:rFonts w:ascii="Times New Roman" w:hAnsi="Times New Roman"/>
          <w:sz w:val="24"/>
          <w:szCs w:val="24"/>
        </w:rPr>
        <w:t>ente</w:t>
      </w:r>
      <w:r w:rsidR="000D3B3D" w:rsidRPr="00BF48DB">
        <w:rPr>
          <w:rFonts w:ascii="Times New Roman" w:hAnsi="Times New Roman"/>
          <w:sz w:val="24"/>
          <w:szCs w:val="24"/>
        </w:rPr>
        <w:t xml:space="preserve">, mas mesmo sabendo disso diz não </w:t>
      </w:r>
      <w:r w:rsidR="00231FC8">
        <w:rPr>
          <w:rFonts w:ascii="Times New Roman" w:hAnsi="Times New Roman"/>
          <w:sz w:val="24"/>
          <w:szCs w:val="24"/>
        </w:rPr>
        <w:t>pode</w:t>
      </w:r>
      <w:r w:rsidR="000D3B3D" w:rsidRPr="00BF48DB">
        <w:rPr>
          <w:rFonts w:ascii="Times New Roman" w:hAnsi="Times New Roman"/>
          <w:sz w:val="24"/>
          <w:szCs w:val="24"/>
        </w:rPr>
        <w:t xml:space="preserve"> fazer uma avaliação oral sem ter um laudo como respaldo</w:t>
      </w:r>
      <w:r w:rsidR="00231FC8">
        <w:rPr>
          <w:rFonts w:ascii="Times New Roman" w:hAnsi="Times New Roman"/>
          <w:sz w:val="24"/>
          <w:szCs w:val="24"/>
        </w:rPr>
        <w:t xml:space="preserve"> porque essa decisão</w:t>
      </w:r>
      <w:r w:rsidR="006A3543" w:rsidRPr="00BF48DB">
        <w:rPr>
          <w:rFonts w:ascii="Times New Roman" w:hAnsi="Times New Roman"/>
          <w:sz w:val="24"/>
          <w:szCs w:val="24"/>
        </w:rPr>
        <w:t xml:space="preserve"> não cabe a ela</w:t>
      </w:r>
      <w:r w:rsidR="00231FC8">
        <w:rPr>
          <w:rFonts w:ascii="Times New Roman" w:hAnsi="Times New Roman"/>
          <w:sz w:val="24"/>
          <w:szCs w:val="24"/>
        </w:rPr>
        <w:t>.</w:t>
      </w:r>
      <w:r w:rsidR="000D3B3D" w:rsidRPr="00BF48DB">
        <w:rPr>
          <w:rFonts w:ascii="Times New Roman" w:hAnsi="Times New Roman"/>
          <w:sz w:val="24"/>
          <w:szCs w:val="24"/>
        </w:rPr>
        <w:t xml:space="preserve"> O conhecimento </w:t>
      </w:r>
      <w:r w:rsidR="00231FC8">
        <w:rPr>
          <w:rFonts w:ascii="Times New Roman" w:hAnsi="Times New Roman"/>
          <w:sz w:val="24"/>
          <w:szCs w:val="24"/>
        </w:rPr>
        <w:t xml:space="preserve">possível, </w:t>
      </w:r>
      <w:r w:rsidR="000D3B3D" w:rsidRPr="00BF48DB">
        <w:rPr>
          <w:rFonts w:ascii="Times New Roman" w:hAnsi="Times New Roman"/>
          <w:sz w:val="24"/>
          <w:szCs w:val="24"/>
        </w:rPr>
        <w:t>neste caso</w:t>
      </w:r>
      <w:r w:rsidR="00231FC8">
        <w:rPr>
          <w:rFonts w:ascii="Times New Roman" w:hAnsi="Times New Roman"/>
          <w:sz w:val="24"/>
          <w:szCs w:val="24"/>
        </w:rPr>
        <w:t>,</w:t>
      </w:r>
      <w:r w:rsidR="000D3B3D" w:rsidRPr="00BF48DB">
        <w:rPr>
          <w:rFonts w:ascii="Times New Roman" w:hAnsi="Times New Roman"/>
          <w:sz w:val="24"/>
          <w:szCs w:val="24"/>
        </w:rPr>
        <w:t xml:space="preserve"> não é analisado, pois conhecimento é conhecimento independente de ser escrito ou oral! </w:t>
      </w:r>
      <w:r w:rsidR="006A3543" w:rsidRPr="00BF48DB">
        <w:rPr>
          <w:rFonts w:ascii="Times New Roman" w:hAnsi="Times New Roman"/>
          <w:sz w:val="24"/>
          <w:szCs w:val="24"/>
        </w:rPr>
        <w:t xml:space="preserve">Falei sobre </w:t>
      </w:r>
      <w:r w:rsidR="00231FC8">
        <w:rPr>
          <w:rFonts w:ascii="Times New Roman" w:hAnsi="Times New Roman"/>
          <w:sz w:val="24"/>
          <w:szCs w:val="24"/>
        </w:rPr>
        <w:t>est</w:t>
      </w:r>
      <w:r w:rsidR="006A3543" w:rsidRPr="00BF48DB">
        <w:rPr>
          <w:rFonts w:ascii="Times New Roman" w:hAnsi="Times New Roman"/>
          <w:sz w:val="24"/>
          <w:szCs w:val="24"/>
        </w:rPr>
        <w:t>a questão do conhecimento e a</w:t>
      </w:r>
      <w:r w:rsidR="000D3B3D" w:rsidRPr="00BF48DB">
        <w:rPr>
          <w:rFonts w:ascii="Times New Roman" w:hAnsi="Times New Roman"/>
          <w:sz w:val="24"/>
          <w:szCs w:val="24"/>
        </w:rPr>
        <w:t xml:space="preserve"> professora</w:t>
      </w:r>
      <w:r w:rsidR="00231FC8">
        <w:rPr>
          <w:rFonts w:ascii="Times New Roman" w:hAnsi="Times New Roman"/>
          <w:sz w:val="24"/>
          <w:szCs w:val="24"/>
        </w:rPr>
        <w:t xml:space="preserve"> diz</w:t>
      </w:r>
      <w:r w:rsidR="000D3B3D" w:rsidRPr="00BF48DB">
        <w:rPr>
          <w:rFonts w:ascii="Times New Roman" w:hAnsi="Times New Roman"/>
          <w:sz w:val="24"/>
          <w:szCs w:val="24"/>
        </w:rPr>
        <w:t xml:space="preserve"> </w:t>
      </w:r>
      <w:r w:rsidR="006A3543" w:rsidRPr="00BF48DB">
        <w:rPr>
          <w:rFonts w:ascii="Times New Roman" w:hAnsi="Times New Roman"/>
          <w:sz w:val="24"/>
          <w:szCs w:val="24"/>
        </w:rPr>
        <w:t>entende</w:t>
      </w:r>
      <w:r w:rsidR="00231FC8">
        <w:rPr>
          <w:rFonts w:ascii="Times New Roman" w:hAnsi="Times New Roman"/>
          <w:sz w:val="24"/>
          <w:szCs w:val="24"/>
        </w:rPr>
        <w:t>r</w:t>
      </w:r>
      <w:r w:rsidR="006A3543" w:rsidRPr="00BF48DB">
        <w:rPr>
          <w:rFonts w:ascii="Times New Roman" w:hAnsi="Times New Roman"/>
          <w:sz w:val="24"/>
          <w:szCs w:val="24"/>
        </w:rPr>
        <w:t>, mas não aceita</w:t>
      </w:r>
      <w:r w:rsidR="00B84A92">
        <w:rPr>
          <w:rFonts w:ascii="Times New Roman" w:hAnsi="Times New Roman"/>
          <w:sz w:val="24"/>
          <w:szCs w:val="24"/>
        </w:rPr>
        <w:t xml:space="preserve"> de fato</w:t>
      </w:r>
      <w:r w:rsidR="006A3543" w:rsidRPr="00BF48DB">
        <w:rPr>
          <w:rFonts w:ascii="Times New Roman" w:hAnsi="Times New Roman"/>
          <w:sz w:val="24"/>
          <w:szCs w:val="24"/>
        </w:rPr>
        <w:t xml:space="preserve"> a </w:t>
      </w:r>
      <w:r w:rsidR="000D3B3D" w:rsidRPr="00BF48DB">
        <w:rPr>
          <w:rFonts w:ascii="Times New Roman" w:hAnsi="Times New Roman"/>
          <w:sz w:val="24"/>
          <w:szCs w:val="24"/>
        </w:rPr>
        <w:t>exp</w:t>
      </w:r>
      <w:r w:rsidR="006A3543" w:rsidRPr="00BF48DB">
        <w:rPr>
          <w:rFonts w:ascii="Times New Roman" w:hAnsi="Times New Roman"/>
          <w:sz w:val="24"/>
          <w:szCs w:val="24"/>
        </w:rPr>
        <w:t>o</w:t>
      </w:r>
      <w:r w:rsidR="000D3B3D" w:rsidRPr="00BF48DB">
        <w:rPr>
          <w:rFonts w:ascii="Times New Roman" w:hAnsi="Times New Roman"/>
          <w:sz w:val="24"/>
          <w:szCs w:val="24"/>
        </w:rPr>
        <w:t>s</w:t>
      </w:r>
      <w:r w:rsidR="006A3543" w:rsidRPr="00BF48DB">
        <w:rPr>
          <w:rFonts w:ascii="Times New Roman" w:hAnsi="Times New Roman"/>
          <w:sz w:val="24"/>
          <w:szCs w:val="24"/>
        </w:rPr>
        <w:t>i</w:t>
      </w:r>
      <w:r w:rsidR="00231FC8">
        <w:rPr>
          <w:rFonts w:ascii="Times New Roman" w:hAnsi="Times New Roman"/>
          <w:sz w:val="24"/>
          <w:szCs w:val="24"/>
        </w:rPr>
        <w:t>ção</w:t>
      </w:r>
      <w:r w:rsidR="00B84A92">
        <w:rPr>
          <w:rFonts w:ascii="Times New Roman" w:hAnsi="Times New Roman"/>
          <w:sz w:val="24"/>
          <w:szCs w:val="24"/>
        </w:rPr>
        <w:t>,</w:t>
      </w:r>
      <w:r w:rsidR="00231FC8">
        <w:rPr>
          <w:rFonts w:ascii="Times New Roman" w:hAnsi="Times New Roman"/>
          <w:sz w:val="24"/>
          <w:szCs w:val="24"/>
        </w:rPr>
        <w:t xml:space="preserve"> e</w:t>
      </w:r>
      <w:r w:rsidR="006A3543" w:rsidRPr="00BF48DB">
        <w:rPr>
          <w:rFonts w:ascii="Times New Roman" w:hAnsi="Times New Roman"/>
          <w:sz w:val="24"/>
          <w:szCs w:val="24"/>
        </w:rPr>
        <w:t xml:space="preserve"> a</w:t>
      </w:r>
      <w:r w:rsidRPr="00BF48DB">
        <w:rPr>
          <w:rFonts w:ascii="Times New Roman" w:hAnsi="Times New Roman"/>
          <w:sz w:val="24"/>
          <w:szCs w:val="24"/>
        </w:rPr>
        <w:t>firma que o aluno não pos</w:t>
      </w:r>
      <w:r w:rsidR="00605AB0" w:rsidRPr="00BF48DB">
        <w:rPr>
          <w:rFonts w:ascii="Times New Roman" w:hAnsi="Times New Roman"/>
          <w:sz w:val="24"/>
          <w:szCs w:val="24"/>
        </w:rPr>
        <w:t>sui aptidões</w:t>
      </w:r>
      <w:r w:rsidR="006A3543" w:rsidRPr="00BF48DB">
        <w:rPr>
          <w:rFonts w:ascii="Times New Roman" w:hAnsi="Times New Roman"/>
          <w:sz w:val="24"/>
          <w:szCs w:val="24"/>
        </w:rPr>
        <w:t xml:space="preserve"> para o 5º Ano,</w:t>
      </w:r>
      <w:r w:rsidRPr="00BF48DB">
        <w:rPr>
          <w:rFonts w:ascii="Times New Roman" w:hAnsi="Times New Roman"/>
          <w:sz w:val="24"/>
          <w:szCs w:val="24"/>
        </w:rPr>
        <w:t xml:space="preserve"> pois não faz contas matemáticas com precisã</w:t>
      </w:r>
      <w:r w:rsidR="00605AB0" w:rsidRPr="00BF48DB">
        <w:rPr>
          <w:rFonts w:ascii="Times New Roman" w:hAnsi="Times New Roman"/>
          <w:sz w:val="24"/>
          <w:szCs w:val="24"/>
        </w:rPr>
        <w:t>o nem resolve problemas s</w:t>
      </w:r>
      <w:r w:rsidR="00231FC8">
        <w:rPr>
          <w:rFonts w:ascii="Times New Roman" w:hAnsi="Times New Roman"/>
          <w:sz w:val="24"/>
          <w:szCs w:val="24"/>
        </w:rPr>
        <w:t xml:space="preserve">imples, dentre outras questões. Neste ponto, </w:t>
      </w:r>
      <w:r w:rsidR="006A3543" w:rsidRPr="00BF48DB">
        <w:rPr>
          <w:rFonts w:ascii="Times New Roman" w:hAnsi="Times New Roman"/>
          <w:sz w:val="24"/>
          <w:szCs w:val="24"/>
        </w:rPr>
        <w:t>reitero q</w:t>
      </w:r>
      <w:r w:rsidR="00231FC8">
        <w:rPr>
          <w:rFonts w:ascii="Times New Roman" w:hAnsi="Times New Roman"/>
          <w:sz w:val="24"/>
          <w:szCs w:val="24"/>
        </w:rPr>
        <w:t>ue</w:t>
      </w:r>
      <w:r w:rsidR="006A3543" w:rsidRPr="00BF48DB">
        <w:rPr>
          <w:rFonts w:ascii="Times New Roman" w:hAnsi="Times New Roman"/>
          <w:sz w:val="24"/>
          <w:szCs w:val="24"/>
        </w:rPr>
        <w:t xml:space="preserve"> as avaliações</w:t>
      </w:r>
      <w:r w:rsidR="00231FC8">
        <w:rPr>
          <w:rFonts w:ascii="Times New Roman" w:hAnsi="Times New Roman"/>
          <w:sz w:val="24"/>
          <w:szCs w:val="24"/>
        </w:rPr>
        <w:t xml:space="preserve"> frustrantes aplicadas a ele em nada</w:t>
      </w:r>
      <w:r w:rsidR="006A3543" w:rsidRPr="00BF48DB">
        <w:rPr>
          <w:rFonts w:ascii="Times New Roman" w:hAnsi="Times New Roman"/>
          <w:sz w:val="24"/>
          <w:szCs w:val="24"/>
        </w:rPr>
        <w:t xml:space="preserve"> ajuda</w:t>
      </w:r>
      <w:r w:rsidR="00231FC8">
        <w:rPr>
          <w:rFonts w:ascii="Times New Roman" w:hAnsi="Times New Roman"/>
          <w:sz w:val="24"/>
          <w:szCs w:val="24"/>
        </w:rPr>
        <w:t>m</w:t>
      </w:r>
      <w:r w:rsidR="006A3543" w:rsidRPr="00BF48DB">
        <w:rPr>
          <w:rFonts w:ascii="Times New Roman" w:hAnsi="Times New Roman"/>
          <w:sz w:val="24"/>
          <w:szCs w:val="24"/>
        </w:rPr>
        <w:t xml:space="preserve"> no aprendizado. </w:t>
      </w:r>
      <w:r w:rsidR="009D6ADE">
        <w:rPr>
          <w:rFonts w:ascii="Times New Roman" w:hAnsi="Times New Roman"/>
          <w:sz w:val="24"/>
          <w:szCs w:val="24"/>
        </w:rPr>
        <w:t>Retomo</w:t>
      </w:r>
      <w:r w:rsidR="007B7257" w:rsidRPr="00BF48DB">
        <w:rPr>
          <w:rFonts w:ascii="Times New Roman" w:hAnsi="Times New Roman"/>
          <w:sz w:val="24"/>
          <w:szCs w:val="24"/>
        </w:rPr>
        <w:t xml:space="preserve"> a exigência </w:t>
      </w:r>
      <w:r w:rsidR="00605AB0" w:rsidRPr="00BF48DB">
        <w:rPr>
          <w:rFonts w:ascii="Times New Roman" w:hAnsi="Times New Roman"/>
          <w:sz w:val="24"/>
          <w:szCs w:val="24"/>
        </w:rPr>
        <w:t>do laudo e a professora é irredutível</w:t>
      </w:r>
      <w:r w:rsidR="009D6ADE">
        <w:rPr>
          <w:rFonts w:ascii="Times New Roman" w:hAnsi="Times New Roman"/>
          <w:sz w:val="24"/>
          <w:szCs w:val="24"/>
        </w:rPr>
        <w:t>,</w:t>
      </w:r>
      <w:r w:rsidR="00605AB0" w:rsidRPr="00BF48DB">
        <w:rPr>
          <w:rFonts w:ascii="Times New Roman" w:hAnsi="Times New Roman"/>
          <w:sz w:val="24"/>
          <w:szCs w:val="24"/>
        </w:rPr>
        <w:t xml:space="preserve"> alegando não ser plausível avaliar diferente ou com adaptações curriculares um aluno que não possui um parecer médico</w:t>
      </w:r>
      <w:r w:rsidR="009D6ADE">
        <w:rPr>
          <w:rFonts w:ascii="Times New Roman" w:hAnsi="Times New Roman"/>
          <w:sz w:val="24"/>
          <w:szCs w:val="24"/>
        </w:rPr>
        <w:t xml:space="preserve"> que justificaria</w:t>
      </w:r>
      <w:r w:rsidR="007B7257" w:rsidRPr="00BF48DB">
        <w:rPr>
          <w:rFonts w:ascii="Times New Roman" w:hAnsi="Times New Roman"/>
          <w:sz w:val="24"/>
          <w:szCs w:val="24"/>
        </w:rPr>
        <w:t xml:space="preserve"> o </w:t>
      </w:r>
      <w:r w:rsidR="009D6ADE">
        <w:rPr>
          <w:rFonts w:ascii="Times New Roman" w:hAnsi="Times New Roman"/>
          <w:sz w:val="24"/>
          <w:szCs w:val="24"/>
        </w:rPr>
        <w:t>tratamento diferenciado. A professora afirma também que, mesmo que ela aceitasse realizar adaptações curriculares para o aluno, a escola não aceitaria.</w:t>
      </w:r>
    </w:p>
    <w:p w:rsidR="007B7257" w:rsidRPr="00BF48DB" w:rsidRDefault="007B7257" w:rsidP="00380BA0">
      <w:pPr>
        <w:spacing w:line="360" w:lineRule="auto"/>
        <w:ind w:firstLine="709"/>
        <w:jc w:val="both"/>
        <w:rPr>
          <w:rFonts w:ascii="Times New Roman" w:hAnsi="Times New Roman"/>
          <w:sz w:val="24"/>
          <w:szCs w:val="24"/>
        </w:rPr>
      </w:pPr>
      <w:r w:rsidRPr="00BF48DB">
        <w:rPr>
          <w:rFonts w:ascii="Times New Roman" w:hAnsi="Times New Roman"/>
          <w:sz w:val="24"/>
          <w:szCs w:val="24"/>
        </w:rPr>
        <w:t>Como dito acima, a professora mostrou-se impotente em não saber como proceder com Leandro, pois sabia que as notas dele não eram de fato o quanto ele sabia, mas também dizia não poder fazer diferente por não caber a ela mudança</w:t>
      </w:r>
      <w:r w:rsidR="004B5954" w:rsidRPr="00BF48DB">
        <w:rPr>
          <w:rFonts w:ascii="Times New Roman" w:hAnsi="Times New Roman"/>
          <w:sz w:val="24"/>
          <w:szCs w:val="24"/>
        </w:rPr>
        <w:t>s nas</w:t>
      </w:r>
      <w:r w:rsidRPr="00BF48DB">
        <w:rPr>
          <w:rFonts w:ascii="Times New Roman" w:hAnsi="Times New Roman"/>
          <w:sz w:val="24"/>
          <w:szCs w:val="24"/>
        </w:rPr>
        <w:t xml:space="preserve"> avaliaç</w:t>
      </w:r>
      <w:r w:rsidR="004B5954" w:rsidRPr="00BF48DB">
        <w:rPr>
          <w:rFonts w:ascii="Times New Roman" w:hAnsi="Times New Roman"/>
          <w:sz w:val="24"/>
          <w:szCs w:val="24"/>
        </w:rPr>
        <w:t>ões</w:t>
      </w:r>
      <w:r w:rsidRPr="00BF48DB">
        <w:rPr>
          <w:rFonts w:ascii="Times New Roman" w:hAnsi="Times New Roman"/>
          <w:sz w:val="24"/>
          <w:szCs w:val="24"/>
        </w:rPr>
        <w:t>.</w:t>
      </w:r>
      <w:r w:rsidR="004B5954" w:rsidRPr="00BF48DB">
        <w:rPr>
          <w:rFonts w:ascii="Times New Roman" w:hAnsi="Times New Roman"/>
          <w:sz w:val="24"/>
          <w:szCs w:val="24"/>
        </w:rPr>
        <w:t xml:space="preserve"> Cheguei a falar e mostrar a ela a Lei Nº 7081/2010 que fala sobre o diagnóstico e o tratamento da dislexia na educação básica, discorrendo tratar-se muito mais de uma questão metodológica, do que da aprendizagem e,</w:t>
      </w:r>
      <w:r w:rsidR="008C3CA9" w:rsidRPr="00BF48DB">
        <w:rPr>
          <w:rFonts w:ascii="Times New Roman" w:hAnsi="Times New Roman"/>
          <w:sz w:val="24"/>
          <w:szCs w:val="24"/>
        </w:rPr>
        <w:t xml:space="preserve"> sendo assim, a escola pode</w:t>
      </w:r>
      <w:r w:rsidR="009D6ADE">
        <w:rPr>
          <w:rFonts w:ascii="Times New Roman" w:hAnsi="Times New Roman"/>
          <w:sz w:val="24"/>
          <w:szCs w:val="24"/>
        </w:rPr>
        <w:t>ria</w:t>
      </w:r>
      <w:r w:rsidR="008C3CA9" w:rsidRPr="00BF48DB">
        <w:rPr>
          <w:rFonts w:ascii="Times New Roman" w:hAnsi="Times New Roman"/>
          <w:sz w:val="24"/>
          <w:szCs w:val="24"/>
        </w:rPr>
        <w:t xml:space="preserve"> ter autonomia para agir e não a área de saúde determinar o que fazer</w:t>
      </w:r>
      <w:r w:rsidR="004B5954" w:rsidRPr="00BF48DB">
        <w:rPr>
          <w:rFonts w:ascii="Times New Roman" w:hAnsi="Times New Roman"/>
          <w:sz w:val="24"/>
          <w:szCs w:val="24"/>
        </w:rPr>
        <w:t>.</w:t>
      </w:r>
      <w:r w:rsidR="009D6ADE">
        <w:rPr>
          <w:rFonts w:ascii="Times New Roman" w:hAnsi="Times New Roman"/>
          <w:sz w:val="24"/>
          <w:szCs w:val="24"/>
        </w:rPr>
        <w:t xml:space="preserve"> Porém, a docente continuou</w:t>
      </w:r>
      <w:r w:rsidR="008C3CA9" w:rsidRPr="00BF48DB">
        <w:rPr>
          <w:rFonts w:ascii="Times New Roman" w:hAnsi="Times New Roman"/>
          <w:sz w:val="24"/>
          <w:szCs w:val="24"/>
        </w:rPr>
        <w:t xml:space="preserve"> dizendo que a escola não tinha </w:t>
      </w:r>
      <w:r w:rsidR="008C3CA9" w:rsidRPr="00BF48DB">
        <w:rPr>
          <w:rFonts w:ascii="Times New Roman" w:hAnsi="Times New Roman"/>
          <w:sz w:val="24"/>
          <w:szCs w:val="24"/>
        </w:rPr>
        <w:lastRenderedPageBreak/>
        <w:t xml:space="preserve">informações a respeito e por isso </w:t>
      </w:r>
      <w:r w:rsidR="009D6ADE">
        <w:rPr>
          <w:rFonts w:ascii="Times New Roman" w:hAnsi="Times New Roman"/>
          <w:sz w:val="24"/>
          <w:szCs w:val="24"/>
        </w:rPr>
        <w:t xml:space="preserve">não podia proceder </w:t>
      </w:r>
      <w:r w:rsidR="008C3CA9" w:rsidRPr="00BF48DB">
        <w:rPr>
          <w:rFonts w:ascii="Times New Roman" w:hAnsi="Times New Roman"/>
          <w:sz w:val="24"/>
          <w:szCs w:val="24"/>
        </w:rPr>
        <w:t>sem a prefeitura respaldar documentalmente. Falei que a lei era um documento, mas recebi como resposta que o documento deve ser ratificado pela prefeitura, pois cada sistema funciona de determinada maneira.</w:t>
      </w:r>
      <w:r w:rsidR="00BC7C53" w:rsidRPr="00BF48DB">
        <w:rPr>
          <w:rFonts w:ascii="Times New Roman" w:hAnsi="Times New Roman"/>
          <w:sz w:val="24"/>
          <w:szCs w:val="24"/>
        </w:rPr>
        <w:t xml:space="preserve"> Enfim, não consegui convencer por ideias nem por documentos os benefícios trazidos com as adaptações para o a</w:t>
      </w:r>
      <w:r w:rsidR="009D6ADE">
        <w:rPr>
          <w:rFonts w:ascii="Times New Roman" w:hAnsi="Times New Roman"/>
          <w:sz w:val="24"/>
          <w:szCs w:val="24"/>
        </w:rPr>
        <w:t>luno tanto no que diz respeito à aprendizagem quanto à</w:t>
      </w:r>
      <w:r w:rsidR="00BC7C53" w:rsidRPr="00BF48DB">
        <w:rPr>
          <w:rFonts w:ascii="Times New Roman" w:hAnsi="Times New Roman"/>
          <w:sz w:val="24"/>
          <w:szCs w:val="24"/>
        </w:rPr>
        <w:t xml:space="preserve"> autoestima.</w:t>
      </w:r>
      <w:r w:rsidR="004B5954" w:rsidRPr="00BF48DB">
        <w:rPr>
          <w:rFonts w:ascii="Times New Roman" w:hAnsi="Times New Roman"/>
          <w:sz w:val="24"/>
          <w:szCs w:val="24"/>
        </w:rPr>
        <w:t xml:space="preserve"> </w:t>
      </w:r>
      <w:r w:rsidRPr="00BF48DB">
        <w:rPr>
          <w:rFonts w:ascii="Times New Roman" w:hAnsi="Times New Roman"/>
          <w:sz w:val="24"/>
          <w:szCs w:val="24"/>
        </w:rPr>
        <w:t xml:space="preserve"> </w:t>
      </w:r>
    </w:p>
    <w:p w:rsidR="00921AFD" w:rsidRDefault="00BC7C53" w:rsidP="00380BA0">
      <w:pPr>
        <w:spacing w:line="360" w:lineRule="auto"/>
        <w:ind w:firstLine="709"/>
        <w:jc w:val="both"/>
        <w:rPr>
          <w:rFonts w:ascii="Times New Roman" w:hAnsi="Times New Roman"/>
          <w:sz w:val="24"/>
          <w:szCs w:val="24"/>
        </w:rPr>
      </w:pPr>
      <w:r w:rsidRPr="00BF48DB">
        <w:rPr>
          <w:rFonts w:ascii="Times New Roman" w:hAnsi="Times New Roman"/>
          <w:sz w:val="24"/>
          <w:szCs w:val="24"/>
        </w:rPr>
        <w:t>Apesar de toda re</w:t>
      </w:r>
      <w:r w:rsidR="00802A2B" w:rsidRPr="00BF48DB">
        <w:rPr>
          <w:rFonts w:ascii="Times New Roman" w:hAnsi="Times New Roman"/>
          <w:sz w:val="24"/>
          <w:szCs w:val="24"/>
        </w:rPr>
        <w:t>sistência da professora quanto à</w:t>
      </w:r>
      <w:r w:rsidRPr="00BF48DB">
        <w:rPr>
          <w:rFonts w:ascii="Times New Roman" w:hAnsi="Times New Roman"/>
          <w:sz w:val="24"/>
          <w:szCs w:val="24"/>
        </w:rPr>
        <w:t>s avaliações e adaptações</w:t>
      </w:r>
      <w:r w:rsidR="009D6ADE">
        <w:rPr>
          <w:rFonts w:ascii="Times New Roman" w:hAnsi="Times New Roman"/>
          <w:sz w:val="24"/>
          <w:szCs w:val="24"/>
        </w:rPr>
        <w:t>,</w:t>
      </w:r>
      <w:r w:rsidRPr="00BF48DB">
        <w:rPr>
          <w:rFonts w:ascii="Times New Roman" w:hAnsi="Times New Roman"/>
          <w:sz w:val="24"/>
          <w:szCs w:val="24"/>
        </w:rPr>
        <w:t xml:space="preserve"> </w:t>
      </w:r>
      <w:r w:rsidR="009F43F9">
        <w:rPr>
          <w:rFonts w:ascii="Times New Roman" w:hAnsi="Times New Roman"/>
          <w:sz w:val="24"/>
          <w:szCs w:val="24"/>
        </w:rPr>
        <w:t xml:space="preserve">tenho que admitir que </w:t>
      </w:r>
      <w:r w:rsidRPr="00BF48DB">
        <w:rPr>
          <w:rFonts w:ascii="Times New Roman" w:hAnsi="Times New Roman"/>
          <w:sz w:val="24"/>
          <w:szCs w:val="24"/>
        </w:rPr>
        <w:t xml:space="preserve">foram inúmeras as tentativas de ajuda empreendidas por ela para amenizar o problema de Leandro. </w:t>
      </w:r>
      <w:r w:rsidR="00802A2B" w:rsidRPr="00BF48DB">
        <w:rPr>
          <w:rFonts w:ascii="Times New Roman" w:hAnsi="Times New Roman"/>
          <w:sz w:val="24"/>
          <w:szCs w:val="24"/>
        </w:rPr>
        <w:t>Numa prime</w:t>
      </w:r>
      <w:r w:rsidR="00E4022A">
        <w:rPr>
          <w:rFonts w:ascii="Times New Roman" w:hAnsi="Times New Roman"/>
          <w:sz w:val="24"/>
          <w:szCs w:val="24"/>
        </w:rPr>
        <w:t>ira tentativa</w:t>
      </w:r>
      <w:r w:rsidR="0032147B" w:rsidRPr="00BF48DB">
        <w:rPr>
          <w:rFonts w:ascii="Times New Roman" w:hAnsi="Times New Roman"/>
          <w:sz w:val="24"/>
          <w:szCs w:val="24"/>
        </w:rPr>
        <w:t>, a professora</w:t>
      </w:r>
      <w:r w:rsidR="00802A2B" w:rsidRPr="00BF48DB">
        <w:rPr>
          <w:rFonts w:ascii="Times New Roman" w:hAnsi="Times New Roman"/>
          <w:sz w:val="24"/>
          <w:szCs w:val="24"/>
        </w:rPr>
        <w:t xml:space="preserve"> suger</w:t>
      </w:r>
      <w:r w:rsidR="0032147B" w:rsidRPr="00BF48DB">
        <w:rPr>
          <w:rFonts w:ascii="Times New Roman" w:hAnsi="Times New Roman"/>
          <w:sz w:val="24"/>
          <w:szCs w:val="24"/>
        </w:rPr>
        <w:t>iu</w:t>
      </w:r>
      <w:r w:rsidR="00802A2B" w:rsidRPr="00BF48DB">
        <w:rPr>
          <w:rFonts w:ascii="Times New Roman" w:hAnsi="Times New Roman"/>
          <w:sz w:val="24"/>
          <w:szCs w:val="24"/>
        </w:rPr>
        <w:t xml:space="preserve"> aos r</w:t>
      </w:r>
      <w:r w:rsidR="009D6ADE">
        <w:rPr>
          <w:rFonts w:ascii="Times New Roman" w:hAnsi="Times New Roman"/>
          <w:sz w:val="24"/>
          <w:szCs w:val="24"/>
        </w:rPr>
        <w:t>esponsáveis que Leandro tivesse</w:t>
      </w:r>
      <w:r w:rsidR="00802A2B" w:rsidRPr="00BF48DB">
        <w:rPr>
          <w:rFonts w:ascii="Times New Roman" w:hAnsi="Times New Roman"/>
          <w:sz w:val="24"/>
          <w:szCs w:val="24"/>
        </w:rPr>
        <w:t xml:space="preserve"> aulas particulares </w:t>
      </w:r>
      <w:r w:rsidR="009D6ADE">
        <w:rPr>
          <w:rFonts w:ascii="Times New Roman" w:hAnsi="Times New Roman"/>
          <w:sz w:val="24"/>
          <w:szCs w:val="24"/>
        </w:rPr>
        <w:t>depois do turno da escola</w:t>
      </w:r>
      <w:r w:rsidR="00802A2B" w:rsidRPr="00BF48DB">
        <w:rPr>
          <w:rFonts w:ascii="Times New Roman" w:hAnsi="Times New Roman"/>
          <w:sz w:val="24"/>
          <w:szCs w:val="24"/>
        </w:rPr>
        <w:t xml:space="preserve">, mas mesmo gratuitamente o menino </w:t>
      </w:r>
      <w:r w:rsidR="00C827EF" w:rsidRPr="00BF48DB">
        <w:rPr>
          <w:rFonts w:ascii="Times New Roman" w:hAnsi="Times New Roman"/>
          <w:sz w:val="24"/>
          <w:szCs w:val="24"/>
        </w:rPr>
        <w:t xml:space="preserve">quase </w:t>
      </w:r>
      <w:r w:rsidR="00802A2B" w:rsidRPr="00BF48DB">
        <w:rPr>
          <w:rFonts w:ascii="Times New Roman" w:hAnsi="Times New Roman"/>
          <w:sz w:val="24"/>
          <w:szCs w:val="24"/>
        </w:rPr>
        <w:t xml:space="preserve">não era levado até o local. </w:t>
      </w:r>
      <w:r w:rsidR="00C827EF" w:rsidRPr="00BF48DB">
        <w:rPr>
          <w:rFonts w:ascii="Times New Roman" w:hAnsi="Times New Roman"/>
          <w:sz w:val="24"/>
          <w:szCs w:val="24"/>
        </w:rPr>
        <w:t>Numa segunda tentativa, já pela metade do ano, propô</w:t>
      </w:r>
      <w:r w:rsidR="00E4022A">
        <w:rPr>
          <w:rFonts w:ascii="Times New Roman" w:hAnsi="Times New Roman"/>
          <w:sz w:val="24"/>
          <w:szCs w:val="24"/>
        </w:rPr>
        <w:t>s que o levassem</w:t>
      </w:r>
      <w:r w:rsidR="0032147B" w:rsidRPr="00BF48DB">
        <w:rPr>
          <w:rFonts w:ascii="Times New Roman" w:hAnsi="Times New Roman"/>
          <w:sz w:val="24"/>
          <w:szCs w:val="24"/>
        </w:rPr>
        <w:t xml:space="preserve"> </w:t>
      </w:r>
      <w:r w:rsidR="009D6ADE">
        <w:rPr>
          <w:rFonts w:ascii="Times New Roman" w:hAnsi="Times New Roman"/>
          <w:sz w:val="24"/>
          <w:szCs w:val="24"/>
        </w:rPr>
        <w:t>à</w:t>
      </w:r>
      <w:r w:rsidR="00C827EF" w:rsidRPr="00BF48DB">
        <w:rPr>
          <w:rFonts w:ascii="Times New Roman" w:hAnsi="Times New Roman"/>
          <w:sz w:val="24"/>
          <w:szCs w:val="24"/>
        </w:rPr>
        <w:t xml:space="preserve"> escola</w:t>
      </w:r>
      <w:r w:rsidR="0032147B" w:rsidRPr="00BF48DB">
        <w:rPr>
          <w:rFonts w:ascii="Times New Roman" w:hAnsi="Times New Roman"/>
          <w:sz w:val="24"/>
          <w:szCs w:val="24"/>
        </w:rPr>
        <w:t xml:space="preserve"> pela manhã já que ele estuda à</w:t>
      </w:r>
      <w:r w:rsidR="00921AFD" w:rsidRPr="00BF48DB">
        <w:rPr>
          <w:rFonts w:ascii="Times New Roman" w:hAnsi="Times New Roman"/>
          <w:sz w:val="24"/>
          <w:szCs w:val="24"/>
        </w:rPr>
        <w:t xml:space="preserve"> tarde, porém não deu certo mais uma vez.</w:t>
      </w:r>
      <w:r w:rsidR="0032147B" w:rsidRPr="00BF48DB">
        <w:rPr>
          <w:rFonts w:ascii="Times New Roman" w:hAnsi="Times New Roman"/>
          <w:sz w:val="24"/>
          <w:szCs w:val="24"/>
        </w:rPr>
        <w:t xml:space="preserve"> Até que nesta última </w:t>
      </w:r>
      <w:r w:rsidR="00E4022A">
        <w:rPr>
          <w:rFonts w:ascii="Times New Roman" w:hAnsi="Times New Roman"/>
          <w:sz w:val="24"/>
          <w:szCs w:val="24"/>
        </w:rPr>
        <w:t xml:space="preserve">tentativa, </w:t>
      </w:r>
      <w:r w:rsidR="0032147B" w:rsidRPr="00BF48DB">
        <w:rPr>
          <w:rFonts w:ascii="Times New Roman" w:hAnsi="Times New Roman"/>
          <w:sz w:val="24"/>
          <w:szCs w:val="24"/>
        </w:rPr>
        <w:t xml:space="preserve">as idas foram mais frequentes, mas o problema foi que a professora dependia das horas das aulas dos outros professores, como: artes, educação física e sala de leitura, para atender Leandro e essas horas nem sempre eram respeitadas, pois havia trocas sem prévio aviso. </w:t>
      </w:r>
    </w:p>
    <w:p w:rsidR="003D3638" w:rsidRPr="00863AB0" w:rsidRDefault="00A24A4D" w:rsidP="00380BA0">
      <w:pPr>
        <w:spacing w:line="360" w:lineRule="auto"/>
        <w:ind w:firstLine="709"/>
        <w:jc w:val="both"/>
        <w:rPr>
          <w:rFonts w:ascii="Times New Roman" w:hAnsi="Times New Roman"/>
          <w:sz w:val="24"/>
          <w:szCs w:val="24"/>
        </w:rPr>
      </w:pPr>
      <w:r w:rsidRPr="00863AB0">
        <w:rPr>
          <w:rFonts w:ascii="Times New Roman" w:hAnsi="Times New Roman"/>
          <w:sz w:val="24"/>
          <w:szCs w:val="24"/>
        </w:rPr>
        <w:t xml:space="preserve">De acordo com </w:t>
      </w:r>
      <w:proofErr w:type="spellStart"/>
      <w:r w:rsidRPr="00863AB0">
        <w:rPr>
          <w:rFonts w:ascii="Times New Roman" w:hAnsi="Times New Roman"/>
          <w:sz w:val="24"/>
          <w:szCs w:val="24"/>
        </w:rPr>
        <w:t>Luckesi</w:t>
      </w:r>
      <w:proofErr w:type="spellEnd"/>
      <w:r w:rsidRPr="00863AB0">
        <w:rPr>
          <w:rFonts w:ascii="Times New Roman" w:hAnsi="Times New Roman"/>
          <w:sz w:val="24"/>
          <w:szCs w:val="24"/>
        </w:rPr>
        <w:t xml:space="preserve"> (2011) </w:t>
      </w:r>
      <w:r w:rsidR="007F0843" w:rsidRPr="00863AB0">
        <w:rPr>
          <w:rFonts w:ascii="Times New Roman" w:hAnsi="Times New Roman"/>
          <w:sz w:val="24"/>
          <w:szCs w:val="24"/>
        </w:rPr>
        <w:t>quando cita Ralph Tyler, diz que esse educador foi quem começou a propor a avaliação da aprendizagem, compreendida e divulgada a partir 1930. Ralph Tyler preocupou-se com essa expressão porque nesse período histórico</w:t>
      </w:r>
      <w:r w:rsidR="005A5EAC" w:rsidRPr="00863AB0">
        <w:rPr>
          <w:rFonts w:ascii="Times New Roman" w:hAnsi="Times New Roman"/>
          <w:sz w:val="24"/>
          <w:szCs w:val="24"/>
        </w:rPr>
        <w:t xml:space="preserve"> de cada cem crianças, setenta eram reprovadas. Por isso, propôs o “ensino por objetivos” que significaria dizer o que o educando deveria aprender e o que o educador precisa fazer para que  o aluno aprenda. Para tanto, sugeriu “um sistema de ensino: (1) ensinar alguma coisa, (2) diagnosticar sua consecução, (3) caso a aprendizagem fosse satisfatória, seguir em frente, (4) caso fosse insatisfatória, proceder a reorientação, tendo em vista obter resultados satisfatório, pois que esse era o destino da atividade pedagógica escolar” (pág. 28). No entanto, essa proposição ainda não alcançou </w:t>
      </w:r>
      <w:r w:rsidR="00944BB4" w:rsidRPr="00863AB0">
        <w:rPr>
          <w:rFonts w:ascii="Times New Roman" w:hAnsi="Times New Roman"/>
          <w:sz w:val="24"/>
          <w:szCs w:val="24"/>
        </w:rPr>
        <w:t xml:space="preserve">constância na educação ocidental, desde sua sugestão. </w:t>
      </w:r>
      <w:r w:rsidR="005A5EAC" w:rsidRPr="00863AB0">
        <w:rPr>
          <w:rFonts w:ascii="Times New Roman" w:hAnsi="Times New Roman"/>
          <w:sz w:val="24"/>
          <w:szCs w:val="24"/>
        </w:rPr>
        <w:t xml:space="preserve"> </w:t>
      </w:r>
    </w:p>
    <w:p w:rsidR="00A24A4D" w:rsidRPr="00863AB0" w:rsidRDefault="001C6897" w:rsidP="00380BA0">
      <w:pPr>
        <w:spacing w:line="360" w:lineRule="auto"/>
        <w:ind w:firstLine="709"/>
        <w:jc w:val="both"/>
        <w:rPr>
          <w:rFonts w:ascii="Times New Roman" w:hAnsi="Times New Roman"/>
          <w:sz w:val="24"/>
          <w:szCs w:val="24"/>
        </w:rPr>
      </w:pPr>
      <w:r w:rsidRPr="00863AB0">
        <w:rPr>
          <w:rFonts w:ascii="Times New Roman" w:hAnsi="Times New Roman"/>
          <w:sz w:val="24"/>
          <w:szCs w:val="24"/>
        </w:rPr>
        <w:t xml:space="preserve">Segundo </w:t>
      </w:r>
      <w:proofErr w:type="spellStart"/>
      <w:r w:rsidR="003F23E5" w:rsidRPr="00863AB0">
        <w:rPr>
          <w:rFonts w:ascii="Times New Roman" w:hAnsi="Times New Roman"/>
          <w:sz w:val="24"/>
          <w:szCs w:val="24"/>
        </w:rPr>
        <w:t>Luckesi</w:t>
      </w:r>
      <w:proofErr w:type="spellEnd"/>
      <w:r w:rsidR="003F23E5" w:rsidRPr="00863AB0">
        <w:rPr>
          <w:rFonts w:ascii="Times New Roman" w:hAnsi="Times New Roman"/>
          <w:sz w:val="24"/>
          <w:szCs w:val="24"/>
        </w:rPr>
        <w:t xml:space="preserve"> (2011), n</w:t>
      </w:r>
      <w:r w:rsidR="003D3638" w:rsidRPr="00863AB0">
        <w:rPr>
          <w:rFonts w:ascii="Times New Roman" w:hAnsi="Times New Roman"/>
          <w:sz w:val="24"/>
          <w:szCs w:val="24"/>
        </w:rPr>
        <w:t xml:space="preserve">o Brasil a questão da avaliação da aprendizagem começou a ser falada no final de 1960 e início de 1970, antes </w:t>
      </w:r>
      <w:r w:rsidR="003F23E5" w:rsidRPr="00863AB0">
        <w:rPr>
          <w:rFonts w:ascii="Times New Roman" w:hAnsi="Times New Roman"/>
          <w:sz w:val="24"/>
          <w:szCs w:val="24"/>
        </w:rPr>
        <w:t>a pauta era</w:t>
      </w:r>
      <w:r w:rsidR="003D3638" w:rsidRPr="00863AB0">
        <w:rPr>
          <w:rFonts w:ascii="Times New Roman" w:hAnsi="Times New Roman"/>
          <w:sz w:val="24"/>
          <w:szCs w:val="24"/>
        </w:rPr>
        <w:t xml:space="preserve"> os exames escolares. Somente com a nossa atual legislação educacional, </w:t>
      </w:r>
      <w:r w:rsidR="003F23E5" w:rsidRPr="00863AB0">
        <w:rPr>
          <w:rFonts w:ascii="Times New Roman" w:hAnsi="Times New Roman"/>
          <w:sz w:val="24"/>
          <w:szCs w:val="24"/>
        </w:rPr>
        <w:t xml:space="preserve">a </w:t>
      </w:r>
      <w:r w:rsidR="003D3638" w:rsidRPr="00863AB0">
        <w:rPr>
          <w:rFonts w:ascii="Times New Roman" w:hAnsi="Times New Roman"/>
          <w:sz w:val="24"/>
          <w:szCs w:val="24"/>
        </w:rPr>
        <w:t>LDB de 1996,</w:t>
      </w:r>
      <w:r w:rsidR="003F23E5" w:rsidRPr="00863AB0">
        <w:rPr>
          <w:rFonts w:ascii="Times New Roman" w:hAnsi="Times New Roman"/>
          <w:sz w:val="24"/>
          <w:szCs w:val="24"/>
        </w:rPr>
        <w:t xml:space="preserve"> é que essa</w:t>
      </w:r>
      <w:r w:rsidR="003D3638" w:rsidRPr="00863AB0">
        <w:rPr>
          <w:rFonts w:ascii="Times New Roman" w:hAnsi="Times New Roman"/>
          <w:sz w:val="24"/>
          <w:szCs w:val="24"/>
        </w:rPr>
        <w:t xml:space="preserve"> expressão </w:t>
      </w:r>
      <w:r w:rsidR="003F23E5" w:rsidRPr="00863AB0">
        <w:rPr>
          <w:rFonts w:ascii="Times New Roman" w:hAnsi="Times New Roman"/>
          <w:sz w:val="24"/>
          <w:szCs w:val="24"/>
        </w:rPr>
        <w:t xml:space="preserve">apareceu </w:t>
      </w:r>
      <w:r w:rsidR="003D3638" w:rsidRPr="00863AB0">
        <w:rPr>
          <w:rFonts w:ascii="Times New Roman" w:hAnsi="Times New Roman"/>
          <w:sz w:val="24"/>
          <w:szCs w:val="24"/>
        </w:rPr>
        <w:t xml:space="preserve">em </w:t>
      </w:r>
      <w:r w:rsidR="003F23E5" w:rsidRPr="00863AB0">
        <w:rPr>
          <w:rFonts w:ascii="Times New Roman" w:hAnsi="Times New Roman"/>
          <w:sz w:val="24"/>
          <w:szCs w:val="24"/>
        </w:rPr>
        <w:t>t</w:t>
      </w:r>
      <w:r w:rsidR="003D3638" w:rsidRPr="00863AB0">
        <w:rPr>
          <w:rFonts w:ascii="Times New Roman" w:hAnsi="Times New Roman"/>
          <w:sz w:val="24"/>
          <w:szCs w:val="24"/>
        </w:rPr>
        <w:t xml:space="preserve">exto legislativo. Porém, nossa realidade educacional está bem distante de alcançar a proposição, pois a prática em nossas escolas tanto públicas quando particulares estão voltadas </w:t>
      </w:r>
      <w:r w:rsidR="003D3638" w:rsidRPr="00863AB0">
        <w:rPr>
          <w:rFonts w:ascii="Times New Roman" w:hAnsi="Times New Roman"/>
          <w:sz w:val="24"/>
          <w:szCs w:val="24"/>
        </w:rPr>
        <w:lastRenderedPageBreak/>
        <w:t xml:space="preserve">muito mais para os exames escolares do que para avaliação da aprendizagem. </w:t>
      </w:r>
      <w:r w:rsidR="003F23E5" w:rsidRPr="00863AB0">
        <w:rPr>
          <w:rFonts w:ascii="Times New Roman" w:hAnsi="Times New Roman"/>
          <w:sz w:val="24"/>
          <w:szCs w:val="24"/>
        </w:rPr>
        <w:t>“O ato de examinar se caracteriza, especialmente (ainda que tenha outras características) pela classificação e seletividade do educando, enquanto que o ato de avaliar se caracteriza pelo se</w:t>
      </w:r>
      <w:r w:rsidR="008A066E" w:rsidRPr="00863AB0">
        <w:rPr>
          <w:rFonts w:ascii="Times New Roman" w:hAnsi="Times New Roman"/>
          <w:sz w:val="24"/>
          <w:szCs w:val="24"/>
        </w:rPr>
        <w:t>u diagnóstico e inclusão” (pág.</w:t>
      </w:r>
      <w:r w:rsidR="003F23E5" w:rsidRPr="00863AB0">
        <w:rPr>
          <w:rFonts w:ascii="Times New Roman" w:hAnsi="Times New Roman"/>
          <w:sz w:val="24"/>
          <w:szCs w:val="24"/>
        </w:rPr>
        <w:t xml:space="preserve">29). </w:t>
      </w:r>
      <w:r w:rsidR="008A066E" w:rsidRPr="00863AB0">
        <w:rPr>
          <w:rFonts w:ascii="Times New Roman" w:hAnsi="Times New Roman"/>
          <w:sz w:val="24"/>
          <w:szCs w:val="24"/>
        </w:rPr>
        <w:t xml:space="preserve"> “As notas são operadas como se nada tivessem a ver com a aprendizagem. As médias são médias entre números e não expressões de aprendizagem bem ou malsucedidas” (pág.41).  </w:t>
      </w:r>
      <w:r w:rsidR="003F23E5" w:rsidRPr="00863AB0">
        <w:rPr>
          <w:rFonts w:ascii="Times New Roman" w:hAnsi="Times New Roman"/>
          <w:sz w:val="24"/>
          <w:szCs w:val="24"/>
        </w:rPr>
        <w:t>E de fato o que temos hoje na grande maioria das escolas brasileira</w:t>
      </w:r>
      <w:r w:rsidR="008A066E" w:rsidRPr="00863AB0">
        <w:rPr>
          <w:rFonts w:ascii="Times New Roman" w:hAnsi="Times New Roman"/>
          <w:sz w:val="24"/>
          <w:szCs w:val="24"/>
        </w:rPr>
        <w:t>s</w:t>
      </w:r>
      <w:r w:rsidR="003F23E5" w:rsidRPr="00863AB0">
        <w:rPr>
          <w:rFonts w:ascii="Times New Roman" w:hAnsi="Times New Roman"/>
          <w:sz w:val="24"/>
          <w:szCs w:val="24"/>
        </w:rPr>
        <w:t xml:space="preserve"> são os exames escolares seletivos e classificatórios </w:t>
      </w:r>
      <w:r w:rsidR="008A066E" w:rsidRPr="00863AB0">
        <w:rPr>
          <w:rFonts w:ascii="Times New Roman" w:hAnsi="Times New Roman"/>
          <w:sz w:val="24"/>
          <w:szCs w:val="24"/>
        </w:rPr>
        <w:t xml:space="preserve">não preocupados com a aprendizagem e </w:t>
      </w:r>
      <w:r w:rsidR="003F23E5" w:rsidRPr="00863AB0">
        <w:rPr>
          <w:rFonts w:ascii="Times New Roman" w:hAnsi="Times New Roman"/>
          <w:sz w:val="24"/>
          <w:szCs w:val="24"/>
        </w:rPr>
        <w:t>que em nada visam o diagnó</w:t>
      </w:r>
      <w:r w:rsidRPr="00863AB0">
        <w:rPr>
          <w:rFonts w:ascii="Times New Roman" w:hAnsi="Times New Roman"/>
          <w:sz w:val="24"/>
          <w:szCs w:val="24"/>
        </w:rPr>
        <w:t>s</w:t>
      </w:r>
      <w:r w:rsidR="003F23E5" w:rsidRPr="00863AB0">
        <w:rPr>
          <w:rFonts w:ascii="Times New Roman" w:hAnsi="Times New Roman"/>
          <w:sz w:val="24"/>
          <w:szCs w:val="24"/>
        </w:rPr>
        <w:t>tico e a inclusão de nossos estudantes, v</w:t>
      </w:r>
      <w:r w:rsidR="003D3638" w:rsidRPr="00863AB0">
        <w:rPr>
          <w:rFonts w:ascii="Times New Roman" w:hAnsi="Times New Roman"/>
          <w:sz w:val="24"/>
          <w:szCs w:val="24"/>
        </w:rPr>
        <w:t>ide as avaliações expostas</w:t>
      </w:r>
      <w:r w:rsidR="003F23E5" w:rsidRPr="00863AB0">
        <w:rPr>
          <w:rFonts w:ascii="Times New Roman" w:hAnsi="Times New Roman"/>
          <w:sz w:val="24"/>
          <w:szCs w:val="24"/>
        </w:rPr>
        <w:t xml:space="preserve"> em linhas</w:t>
      </w:r>
      <w:r w:rsidR="003D3638" w:rsidRPr="00863AB0">
        <w:rPr>
          <w:rFonts w:ascii="Times New Roman" w:hAnsi="Times New Roman"/>
          <w:sz w:val="24"/>
          <w:szCs w:val="24"/>
        </w:rPr>
        <w:t xml:space="preserve"> abaixo</w:t>
      </w:r>
      <w:r w:rsidR="003F23E5" w:rsidRPr="00863AB0">
        <w:rPr>
          <w:rFonts w:ascii="Times New Roman" w:hAnsi="Times New Roman"/>
          <w:sz w:val="24"/>
          <w:szCs w:val="24"/>
        </w:rPr>
        <w:t>.</w:t>
      </w:r>
    </w:p>
    <w:p w:rsidR="00E4022A" w:rsidRDefault="00921AFD" w:rsidP="00380BA0">
      <w:pPr>
        <w:spacing w:line="360" w:lineRule="auto"/>
        <w:ind w:firstLine="709"/>
        <w:jc w:val="both"/>
        <w:rPr>
          <w:rFonts w:ascii="Times New Roman" w:hAnsi="Times New Roman"/>
          <w:sz w:val="24"/>
          <w:szCs w:val="24"/>
        </w:rPr>
      </w:pPr>
      <w:r w:rsidRPr="00BF48DB">
        <w:rPr>
          <w:rFonts w:ascii="Times New Roman" w:hAnsi="Times New Roman"/>
          <w:sz w:val="24"/>
          <w:szCs w:val="24"/>
        </w:rPr>
        <w:t>Portanto, após o que foi dito acima podemos dizer que há um não saber como agir misturado com uma impotência ma</w:t>
      </w:r>
      <w:r w:rsidR="00E4022A">
        <w:rPr>
          <w:rFonts w:ascii="Times New Roman" w:hAnsi="Times New Roman"/>
          <w:sz w:val="24"/>
          <w:szCs w:val="24"/>
        </w:rPr>
        <w:t>is um compromisso em querer ensinar de acordo com a burocracia</w:t>
      </w:r>
      <w:r w:rsidRPr="00BF48DB">
        <w:rPr>
          <w:rFonts w:ascii="Times New Roman" w:hAnsi="Times New Roman"/>
          <w:sz w:val="24"/>
          <w:szCs w:val="24"/>
        </w:rPr>
        <w:t>. Por isso, capacitação, maiores esclarecimento</w:t>
      </w:r>
      <w:r w:rsidR="0023084E" w:rsidRPr="00BF48DB">
        <w:rPr>
          <w:rFonts w:ascii="Times New Roman" w:hAnsi="Times New Roman"/>
          <w:sz w:val="24"/>
          <w:szCs w:val="24"/>
        </w:rPr>
        <w:t>s</w:t>
      </w:r>
      <w:r w:rsidRPr="00BF48DB">
        <w:rPr>
          <w:rFonts w:ascii="Times New Roman" w:hAnsi="Times New Roman"/>
          <w:sz w:val="24"/>
          <w:szCs w:val="24"/>
        </w:rPr>
        <w:t xml:space="preserve"> e autonomia precisam ser oportunizados aos educadores para que estes sejam seguros em fazer o que deve ser feito, como por exemplo uma simples adaptação metodológica</w:t>
      </w:r>
      <w:r w:rsidR="003F23E5">
        <w:rPr>
          <w:rFonts w:ascii="Times New Roman" w:hAnsi="Times New Roman"/>
          <w:sz w:val="24"/>
          <w:szCs w:val="24"/>
        </w:rPr>
        <w:t xml:space="preserve"> para que haja diagnóstico e inclusão</w:t>
      </w:r>
      <w:r w:rsidRPr="00BF48DB">
        <w:rPr>
          <w:rFonts w:ascii="Times New Roman" w:hAnsi="Times New Roman"/>
          <w:sz w:val="24"/>
          <w:szCs w:val="24"/>
        </w:rPr>
        <w:t xml:space="preserve">. </w:t>
      </w:r>
    </w:p>
    <w:p w:rsidR="00CE5F98" w:rsidRPr="00BF48DB" w:rsidRDefault="00605AB0" w:rsidP="00380BA0">
      <w:pPr>
        <w:spacing w:line="360" w:lineRule="auto"/>
        <w:ind w:firstLine="709"/>
        <w:jc w:val="both"/>
        <w:rPr>
          <w:rFonts w:ascii="Times New Roman" w:hAnsi="Times New Roman"/>
          <w:sz w:val="24"/>
          <w:szCs w:val="24"/>
        </w:rPr>
      </w:pPr>
      <w:r w:rsidRPr="00BF48DB">
        <w:rPr>
          <w:rFonts w:ascii="Times New Roman" w:hAnsi="Times New Roman"/>
          <w:sz w:val="24"/>
          <w:szCs w:val="24"/>
        </w:rPr>
        <w:t>Em</w:t>
      </w:r>
      <w:r w:rsidR="00C63821">
        <w:rPr>
          <w:rFonts w:ascii="Times New Roman" w:hAnsi="Times New Roman"/>
          <w:sz w:val="24"/>
          <w:szCs w:val="24"/>
        </w:rPr>
        <w:t xml:space="preserve"> suma</w:t>
      </w:r>
      <w:r w:rsidRPr="00BF48DB">
        <w:rPr>
          <w:rFonts w:ascii="Times New Roman" w:hAnsi="Times New Roman"/>
          <w:sz w:val="24"/>
          <w:szCs w:val="24"/>
        </w:rPr>
        <w:t xml:space="preserve">, a professora não aceita </w:t>
      </w:r>
      <w:r w:rsidR="00FF0C88" w:rsidRPr="00BF48DB">
        <w:rPr>
          <w:rFonts w:ascii="Times New Roman" w:hAnsi="Times New Roman"/>
          <w:sz w:val="24"/>
          <w:szCs w:val="24"/>
        </w:rPr>
        <w:t>por conta própria</w:t>
      </w:r>
      <w:r w:rsidR="0023084E" w:rsidRPr="00BF48DB">
        <w:rPr>
          <w:rFonts w:ascii="Times New Roman" w:hAnsi="Times New Roman"/>
          <w:sz w:val="24"/>
          <w:szCs w:val="24"/>
        </w:rPr>
        <w:t>,</w:t>
      </w:r>
      <w:r w:rsidR="00FF0C88" w:rsidRPr="00BF48DB">
        <w:rPr>
          <w:rFonts w:ascii="Times New Roman" w:hAnsi="Times New Roman"/>
          <w:sz w:val="24"/>
          <w:szCs w:val="24"/>
        </w:rPr>
        <w:t xml:space="preserve"> e até mesmo para não </w:t>
      </w:r>
      <w:r w:rsidR="00002998">
        <w:rPr>
          <w:rFonts w:ascii="Times New Roman" w:hAnsi="Times New Roman"/>
          <w:sz w:val="24"/>
          <w:szCs w:val="24"/>
        </w:rPr>
        <w:t>entrar em conflito</w:t>
      </w:r>
      <w:r w:rsidR="00FF0C88" w:rsidRPr="00BF48DB">
        <w:rPr>
          <w:rFonts w:ascii="Times New Roman" w:hAnsi="Times New Roman"/>
          <w:sz w:val="24"/>
          <w:szCs w:val="24"/>
        </w:rPr>
        <w:t xml:space="preserve"> com a equipe pedagógica da escola que também não aceita tal procedimento</w:t>
      </w:r>
      <w:r w:rsidR="0023084E" w:rsidRPr="00BF48DB">
        <w:rPr>
          <w:rFonts w:ascii="Times New Roman" w:hAnsi="Times New Roman"/>
          <w:sz w:val="24"/>
          <w:szCs w:val="24"/>
        </w:rPr>
        <w:t>,</w:t>
      </w:r>
      <w:r w:rsidR="00FF0C88" w:rsidRPr="00BF48DB">
        <w:rPr>
          <w:rFonts w:ascii="Times New Roman" w:hAnsi="Times New Roman"/>
          <w:sz w:val="24"/>
          <w:szCs w:val="24"/>
        </w:rPr>
        <w:t xml:space="preserve"> realizar avaliações diferenciadas ou orais no aluno com dificuldades notórias na escrita e na leitura</w:t>
      </w:r>
      <w:r w:rsidR="0023084E" w:rsidRPr="00BF48DB">
        <w:rPr>
          <w:rFonts w:ascii="Times New Roman" w:hAnsi="Times New Roman"/>
          <w:sz w:val="24"/>
          <w:szCs w:val="24"/>
        </w:rPr>
        <w:t xml:space="preserve"> sem laudo comprobatório ainda mais quando não se sabe o que verdadeiramente a criança tem</w:t>
      </w:r>
      <w:r w:rsidR="00FF0C88" w:rsidRPr="00BF48DB">
        <w:rPr>
          <w:rFonts w:ascii="Times New Roman" w:hAnsi="Times New Roman"/>
          <w:sz w:val="24"/>
          <w:szCs w:val="24"/>
        </w:rPr>
        <w:t>. Não é f</w:t>
      </w:r>
      <w:r w:rsidR="002642EA" w:rsidRPr="00BF48DB">
        <w:rPr>
          <w:rFonts w:ascii="Times New Roman" w:hAnsi="Times New Roman"/>
          <w:sz w:val="24"/>
          <w:szCs w:val="24"/>
        </w:rPr>
        <w:t>actível dizer que ele seja dislé</w:t>
      </w:r>
      <w:r w:rsidR="00FF0C88" w:rsidRPr="00BF48DB">
        <w:rPr>
          <w:rFonts w:ascii="Times New Roman" w:hAnsi="Times New Roman"/>
          <w:sz w:val="24"/>
          <w:szCs w:val="24"/>
        </w:rPr>
        <w:t>x</w:t>
      </w:r>
      <w:r w:rsidR="002642EA" w:rsidRPr="00BF48DB">
        <w:rPr>
          <w:rFonts w:ascii="Times New Roman" w:hAnsi="Times New Roman"/>
          <w:sz w:val="24"/>
          <w:szCs w:val="24"/>
        </w:rPr>
        <w:t>ic</w:t>
      </w:r>
      <w:r w:rsidR="00FF0C88" w:rsidRPr="00BF48DB">
        <w:rPr>
          <w:rFonts w:ascii="Times New Roman" w:hAnsi="Times New Roman"/>
          <w:sz w:val="24"/>
          <w:szCs w:val="24"/>
        </w:rPr>
        <w:t xml:space="preserve">o, mas uma enorme dificuldade </w:t>
      </w:r>
      <w:r w:rsidR="0023084E" w:rsidRPr="00BF48DB">
        <w:rPr>
          <w:rFonts w:ascii="Times New Roman" w:hAnsi="Times New Roman"/>
          <w:sz w:val="24"/>
          <w:szCs w:val="24"/>
        </w:rPr>
        <w:t xml:space="preserve">com a escrita e leitura </w:t>
      </w:r>
      <w:r w:rsidR="00FF0C88" w:rsidRPr="00BF48DB">
        <w:rPr>
          <w:rFonts w:ascii="Times New Roman" w:hAnsi="Times New Roman"/>
          <w:sz w:val="24"/>
          <w:szCs w:val="24"/>
        </w:rPr>
        <w:t>que o impede a compreensão ele</w:t>
      </w:r>
      <w:r w:rsidR="0023084E" w:rsidRPr="00BF48DB">
        <w:rPr>
          <w:rFonts w:ascii="Times New Roman" w:hAnsi="Times New Roman"/>
          <w:sz w:val="24"/>
          <w:szCs w:val="24"/>
        </w:rPr>
        <w:t xml:space="preserve"> possui, o que difere</w:t>
      </w:r>
      <w:r w:rsidR="00FF0C88" w:rsidRPr="00BF48DB">
        <w:rPr>
          <w:rFonts w:ascii="Times New Roman" w:hAnsi="Times New Roman"/>
          <w:sz w:val="24"/>
          <w:szCs w:val="24"/>
        </w:rPr>
        <w:t xml:space="preserve"> quando enuncia</w:t>
      </w:r>
      <w:r w:rsidR="0023084E" w:rsidRPr="00BF48DB">
        <w:rPr>
          <w:rFonts w:ascii="Times New Roman" w:hAnsi="Times New Roman"/>
          <w:sz w:val="24"/>
          <w:szCs w:val="24"/>
        </w:rPr>
        <w:t>dos ou mesmo textos são lidos para ele, pois os</w:t>
      </w:r>
      <w:r w:rsidR="00FF0C88" w:rsidRPr="00BF48DB">
        <w:rPr>
          <w:rFonts w:ascii="Times New Roman" w:hAnsi="Times New Roman"/>
          <w:sz w:val="24"/>
          <w:szCs w:val="24"/>
        </w:rPr>
        <w:t xml:space="preserve"> resultados </w:t>
      </w:r>
      <w:r w:rsidR="0023084E" w:rsidRPr="00BF48DB">
        <w:rPr>
          <w:rFonts w:ascii="Times New Roman" w:hAnsi="Times New Roman"/>
          <w:sz w:val="24"/>
          <w:szCs w:val="24"/>
        </w:rPr>
        <w:t xml:space="preserve">são </w:t>
      </w:r>
      <w:r w:rsidR="00FF0C88" w:rsidRPr="00BF48DB">
        <w:rPr>
          <w:rFonts w:ascii="Times New Roman" w:hAnsi="Times New Roman"/>
          <w:sz w:val="24"/>
          <w:szCs w:val="24"/>
        </w:rPr>
        <w:t xml:space="preserve">muito </w:t>
      </w:r>
      <w:r w:rsidR="0023084E" w:rsidRPr="00BF48DB">
        <w:rPr>
          <w:rFonts w:ascii="Times New Roman" w:hAnsi="Times New Roman"/>
          <w:sz w:val="24"/>
          <w:szCs w:val="24"/>
        </w:rPr>
        <w:t>mais satisfatório</w:t>
      </w:r>
      <w:r w:rsidR="00595A4D" w:rsidRPr="00BF48DB">
        <w:rPr>
          <w:rFonts w:ascii="Times New Roman" w:hAnsi="Times New Roman"/>
          <w:sz w:val="24"/>
          <w:szCs w:val="24"/>
        </w:rPr>
        <w:t>s, conforme</w:t>
      </w:r>
      <w:r w:rsidR="00FF0C88" w:rsidRPr="00BF48DB">
        <w:rPr>
          <w:rFonts w:ascii="Times New Roman" w:hAnsi="Times New Roman"/>
          <w:sz w:val="24"/>
          <w:szCs w:val="24"/>
        </w:rPr>
        <w:t xml:space="preserve"> relato </w:t>
      </w:r>
      <w:r w:rsidR="001C6897">
        <w:rPr>
          <w:rFonts w:ascii="Times New Roman" w:hAnsi="Times New Roman"/>
          <w:sz w:val="24"/>
          <w:szCs w:val="24"/>
        </w:rPr>
        <w:t>das provas com e sem mediação.</w:t>
      </w:r>
      <w:r w:rsidR="00FF0C88" w:rsidRPr="00BF48DB">
        <w:rPr>
          <w:rFonts w:ascii="Times New Roman" w:hAnsi="Times New Roman"/>
          <w:sz w:val="24"/>
          <w:szCs w:val="24"/>
        </w:rPr>
        <w:t xml:space="preserve"> </w:t>
      </w:r>
      <w:r w:rsidRPr="00BF48DB">
        <w:rPr>
          <w:rFonts w:ascii="Times New Roman" w:hAnsi="Times New Roman"/>
          <w:sz w:val="24"/>
          <w:szCs w:val="24"/>
        </w:rPr>
        <w:t xml:space="preserve"> </w:t>
      </w:r>
    </w:p>
    <w:p w:rsidR="003531E5" w:rsidRPr="00BF48DB" w:rsidRDefault="00380BA0" w:rsidP="00380BA0">
      <w:pPr>
        <w:spacing w:line="360" w:lineRule="auto"/>
        <w:ind w:firstLine="709"/>
        <w:jc w:val="both"/>
        <w:rPr>
          <w:rFonts w:ascii="Times New Roman" w:hAnsi="Times New Roman"/>
          <w:sz w:val="24"/>
          <w:szCs w:val="24"/>
        </w:rPr>
      </w:pPr>
      <w:r w:rsidRPr="00BF48DB">
        <w:rPr>
          <w:rFonts w:ascii="Times New Roman" w:hAnsi="Times New Roman"/>
          <w:sz w:val="24"/>
          <w:szCs w:val="24"/>
        </w:rPr>
        <w:t>Com autorização da professora</w:t>
      </w:r>
      <w:r w:rsidR="00595A4D" w:rsidRPr="00BF48DB">
        <w:rPr>
          <w:rFonts w:ascii="Times New Roman" w:hAnsi="Times New Roman"/>
          <w:sz w:val="24"/>
          <w:szCs w:val="24"/>
        </w:rPr>
        <w:t>,</w:t>
      </w:r>
      <w:r w:rsidRPr="00BF48DB">
        <w:rPr>
          <w:rFonts w:ascii="Times New Roman" w:hAnsi="Times New Roman"/>
          <w:sz w:val="24"/>
          <w:szCs w:val="24"/>
        </w:rPr>
        <w:t xml:space="preserve"> </w:t>
      </w:r>
      <w:r w:rsidR="00595A4D" w:rsidRPr="00BF48DB">
        <w:rPr>
          <w:rFonts w:ascii="Times New Roman" w:hAnsi="Times New Roman"/>
          <w:sz w:val="24"/>
          <w:szCs w:val="24"/>
        </w:rPr>
        <w:t xml:space="preserve">nas conversas informais, </w:t>
      </w:r>
      <w:r w:rsidRPr="00BF48DB">
        <w:rPr>
          <w:rFonts w:ascii="Times New Roman" w:hAnsi="Times New Roman"/>
          <w:sz w:val="24"/>
          <w:szCs w:val="24"/>
        </w:rPr>
        <w:t xml:space="preserve">refiz </w:t>
      </w:r>
      <w:r w:rsidR="00595A4D" w:rsidRPr="00BF48DB">
        <w:rPr>
          <w:rFonts w:ascii="Times New Roman" w:hAnsi="Times New Roman"/>
          <w:sz w:val="24"/>
          <w:szCs w:val="24"/>
        </w:rPr>
        <w:t xml:space="preserve">com Leandro </w:t>
      </w:r>
      <w:r w:rsidRPr="00BF48DB">
        <w:rPr>
          <w:rFonts w:ascii="Times New Roman" w:hAnsi="Times New Roman"/>
          <w:sz w:val="24"/>
          <w:szCs w:val="24"/>
        </w:rPr>
        <w:t>as pro</w:t>
      </w:r>
      <w:r w:rsidR="00605AB0" w:rsidRPr="00BF48DB">
        <w:rPr>
          <w:rFonts w:ascii="Times New Roman" w:hAnsi="Times New Roman"/>
          <w:sz w:val="24"/>
          <w:szCs w:val="24"/>
        </w:rPr>
        <w:t xml:space="preserve">vas </w:t>
      </w:r>
      <w:r w:rsidR="00595A4D" w:rsidRPr="00BF48DB">
        <w:rPr>
          <w:rFonts w:ascii="Times New Roman" w:hAnsi="Times New Roman"/>
          <w:sz w:val="24"/>
          <w:szCs w:val="24"/>
        </w:rPr>
        <w:t>do 4º bimestre tanto da Prefeitura quanto as elaboradas pela professora, são elas: português, matemática e c</w:t>
      </w:r>
      <w:r w:rsidR="00605AB0" w:rsidRPr="00BF48DB">
        <w:rPr>
          <w:rFonts w:ascii="Times New Roman" w:hAnsi="Times New Roman"/>
          <w:sz w:val="24"/>
          <w:szCs w:val="24"/>
        </w:rPr>
        <w:t xml:space="preserve">iências. Tais provas foram feitas oralmente e em todas </w:t>
      </w:r>
      <w:r w:rsidR="00595A4D" w:rsidRPr="00BF48DB">
        <w:rPr>
          <w:rFonts w:ascii="Times New Roman" w:hAnsi="Times New Roman"/>
          <w:sz w:val="24"/>
          <w:szCs w:val="24"/>
        </w:rPr>
        <w:t xml:space="preserve">Leandro </w:t>
      </w:r>
      <w:r w:rsidR="00FF0C88" w:rsidRPr="00BF48DB">
        <w:rPr>
          <w:rFonts w:ascii="Times New Roman" w:hAnsi="Times New Roman"/>
          <w:sz w:val="24"/>
          <w:szCs w:val="24"/>
        </w:rPr>
        <w:t xml:space="preserve">se </w:t>
      </w:r>
      <w:r w:rsidR="00605AB0" w:rsidRPr="00BF48DB">
        <w:rPr>
          <w:rFonts w:ascii="Times New Roman" w:hAnsi="Times New Roman"/>
          <w:sz w:val="24"/>
          <w:szCs w:val="24"/>
        </w:rPr>
        <w:t xml:space="preserve">saiu melhor do que deixando por conta dele a leitura e a escrita. Porém ter ido melhor não descarta as dificuldades nas questões que não exigiam leitura, dado que não </w:t>
      </w:r>
      <w:r w:rsidR="00FF0C88" w:rsidRPr="00BF48DB">
        <w:rPr>
          <w:rFonts w:ascii="Times New Roman" w:hAnsi="Times New Roman"/>
          <w:sz w:val="24"/>
          <w:szCs w:val="24"/>
        </w:rPr>
        <w:t xml:space="preserve">conseguiu criar um novo título para o texto, não </w:t>
      </w:r>
      <w:r w:rsidR="00605AB0" w:rsidRPr="00BF48DB">
        <w:rPr>
          <w:rFonts w:ascii="Times New Roman" w:hAnsi="Times New Roman"/>
          <w:sz w:val="24"/>
          <w:szCs w:val="24"/>
        </w:rPr>
        <w:t xml:space="preserve">resolveu as divisões, errou grande parte das multiplicações e também adição e subtração. </w:t>
      </w:r>
      <w:r w:rsidRPr="00BF48DB">
        <w:rPr>
          <w:rFonts w:ascii="Times New Roman" w:hAnsi="Times New Roman"/>
          <w:sz w:val="24"/>
          <w:szCs w:val="24"/>
        </w:rPr>
        <w:t xml:space="preserve"> </w:t>
      </w:r>
      <w:r w:rsidR="00FF0C88" w:rsidRPr="00BF48DB">
        <w:rPr>
          <w:rFonts w:ascii="Times New Roman" w:hAnsi="Times New Roman"/>
          <w:sz w:val="24"/>
          <w:szCs w:val="24"/>
        </w:rPr>
        <w:t xml:space="preserve">Independente das dificuldades o que importa para a escola e para a professora é o resultado </w:t>
      </w:r>
      <w:r w:rsidR="00FF0C88" w:rsidRPr="00002998">
        <w:rPr>
          <w:rFonts w:ascii="Times New Roman" w:hAnsi="Times New Roman"/>
          <w:sz w:val="24"/>
          <w:szCs w:val="24"/>
        </w:rPr>
        <w:t>final</w:t>
      </w:r>
      <w:r w:rsidR="00595A4D" w:rsidRPr="00BF48DB">
        <w:rPr>
          <w:rFonts w:ascii="Times New Roman" w:hAnsi="Times New Roman"/>
          <w:sz w:val="24"/>
          <w:szCs w:val="24"/>
        </w:rPr>
        <w:t xml:space="preserve">. No que tange ao resultado, Leandro respondeu melhor do que muitos de seus colegas de classe. Apresentarei abaixo primeiramente </w:t>
      </w:r>
      <w:r w:rsidR="003531E5" w:rsidRPr="00BF48DB">
        <w:rPr>
          <w:rFonts w:ascii="Times New Roman" w:hAnsi="Times New Roman"/>
          <w:sz w:val="24"/>
          <w:szCs w:val="24"/>
        </w:rPr>
        <w:t>as notas</w:t>
      </w:r>
      <w:r w:rsidR="00FF0C88" w:rsidRPr="00BF48DB">
        <w:rPr>
          <w:rFonts w:ascii="Times New Roman" w:hAnsi="Times New Roman"/>
          <w:sz w:val="24"/>
          <w:szCs w:val="24"/>
        </w:rPr>
        <w:t xml:space="preserve"> </w:t>
      </w:r>
      <w:r w:rsidR="003531E5" w:rsidRPr="00BF48DB">
        <w:rPr>
          <w:rFonts w:ascii="Times New Roman" w:hAnsi="Times New Roman"/>
          <w:sz w:val="24"/>
          <w:szCs w:val="24"/>
        </w:rPr>
        <w:t>d</w:t>
      </w:r>
      <w:r w:rsidR="00527EAA" w:rsidRPr="00BF48DB">
        <w:rPr>
          <w:rFonts w:ascii="Times New Roman" w:hAnsi="Times New Roman"/>
          <w:sz w:val="24"/>
          <w:szCs w:val="24"/>
        </w:rPr>
        <w:t xml:space="preserve">as provas da </w:t>
      </w:r>
      <w:r w:rsidR="00527EAA" w:rsidRPr="00BF48DB">
        <w:rPr>
          <w:rFonts w:ascii="Times New Roman" w:hAnsi="Times New Roman"/>
          <w:sz w:val="24"/>
          <w:szCs w:val="24"/>
        </w:rPr>
        <w:lastRenderedPageBreak/>
        <w:t>P</w:t>
      </w:r>
      <w:r w:rsidR="00595A4D" w:rsidRPr="00BF48DB">
        <w:rPr>
          <w:rFonts w:ascii="Times New Roman" w:hAnsi="Times New Roman"/>
          <w:sz w:val="24"/>
          <w:szCs w:val="24"/>
        </w:rPr>
        <w:t>refeitura e</w:t>
      </w:r>
      <w:r w:rsidR="003531E5" w:rsidRPr="00BF48DB">
        <w:rPr>
          <w:rFonts w:ascii="Times New Roman" w:hAnsi="Times New Roman"/>
          <w:sz w:val="24"/>
          <w:szCs w:val="24"/>
        </w:rPr>
        <w:t xml:space="preserve"> as da professora quando Leandro fez sem mediação</w:t>
      </w:r>
      <w:r w:rsidR="00595A4D" w:rsidRPr="00BF48DB">
        <w:rPr>
          <w:rFonts w:ascii="Times New Roman" w:hAnsi="Times New Roman"/>
          <w:sz w:val="24"/>
          <w:szCs w:val="24"/>
        </w:rPr>
        <w:t>.</w:t>
      </w:r>
      <w:r w:rsidR="006F47C4" w:rsidRPr="00BF48DB">
        <w:rPr>
          <w:rFonts w:ascii="Times New Roman" w:hAnsi="Times New Roman"/>
          <w:sz w:val="24"/>
          <w:szCs w:val="24"/>
        </w:rPr>
        <w:t xml:space="preserve"> Logo após</w:t>
      </w:r>
      <w:r w:rsidR="00595A4D" w:rsidRPr="00BF48DB">
        <w:rPr>
          <w:rFonts w:ascii="Times New Roman" w:hAnsi="Times New Roman"/>
          <w:sz w:val="24"/>
          <w:szCs w:val="24"/>
        </w:rPr>
        <w:t xml:space="preserve"> as notas com mediação.</w:t>
      </w:r>
    </w:p>
    <w:p w:rsidR="003531E5" w:rsidRPr="00BF48DB" w:rsidRDefault="003531E5" w:rsidP="003531E5">
      <w:pPr>
        <w:pStyle w:val="PargrafodaLista"/>
        <w:numPr>
          <w:ilvl w:val="0"/>
          <w:numId w:val="2"/>
        </w:numPr>
        <w:spacing w:line="360" w:lineRule="auto"/>
        <w:jc w:val="both"/>
        <w:rPr>
          <w:rFonts w:ascii="Times New Roman" w:hAnsi="Times New Roman"/>
          <w:sz w:val="24"/>
          <w:szCs w:val="24"/>
        </w:rPr>
      </w:pPr>
      <w:r w:rsidRPr="00BF48DB">
        <w:rPr>
          <w:rFonts w:ascii="Times New Roman" w:hAnsi="Times New Roman"/>
          <w:sz w:val="24"/>
          <w:szCs w:val="24"/>
        </w:rPr>
        <w:t>P</w:t>
      </w:r>
      <w:r w:rsidR="00FF0C88" w:rsidRPr="00BF48DB">
        <w:rPr>
          <w:rFonts w:ascii="Times New Roman" w:hAnsi="Times New Roman"/>
          <w:sz w:val="24"/>
          <w:szCs w:val="24"/>
        </w:rPr>
        <w:t xml:space="preserve">rova </w:t>
      </w:r>
      <w:r w:rsidR="00527EAA" w:rsidRPr="00BF48DB">
        <w:rPr>
          <w:rFonts w:ascii="Times New Roman" w:hAnsi="Times New Roman"/>
          <w:sz w:val="24"/>
          <w:szCs w:val="24"/>
        </w:rPr>
        <w:t xml:space="preserve">da Prefeitura </w:t>
      </w:r>
      <w:r w:rsidRPr="00BF48DB">
        <w:rPr>
          <w:rFonts w:ascii="Times New Roman" w:hAnsi="Times New Roman"/>
          <w:sz w:val="24"/>
          <w:szCs w:val="24"/>
        </w:rPr>
        <w:t>sem mediação:</w:t>
      </w:r>
    </w:p>
    <w:p w:rsidR="00380BA0" w:rsidRPr="00BF48DB" w:rsidRDefault="003531E5" w:rsidP="003531E5">
      <w:pPr>
        <w:spacing w:line="360" w:lineRule="auto"/>
        <w:ind w:left="709"/>
        <w:jc w:val="both"/>
        <w:rPr>
          <w:rFonts w:ascii="Times New Roman" w:hAnsi="Times New Roman"/>
          <w:sz w:val="24"/>
          <w:szCs w:val="24"/>
        </w:rPr>
      </w:pPr>
      <w:r w:rsidRPr="00BF48DB">
        <w:rPr>
          <w:rFonts w:ascii="Times New Roman" w:hAnsi="Times New Roman"/>
          <w:sz w:val="24"/>
          <w:szCs w:val="24"/>
        </w:rPr>
        <w:t>P</w:t>
      </w:r>
      <w:r w:rsidR="00FF0C88" w:rsidRPr="00BF48DB">
        <w:rPr>
          <w:rFonts w:ascii="Times New Roman" w:hAnsi="Times New Roman"/>
          <w:sz w:val="24"/>
          <w:szCs w:val="24"/>
        </w:rPr>
        <w:t>ortuguês</w:t>
      </w:r>
      <w:r w:rsidRPr="00BF48DB">
        <w:rPr>
          <w:rFonts w:ascii="Times New Roman" w:hAnsi="Times New Roman"/>
          <w:sz w:val="24"/>
          <w:szCs w:val="24"/>
        </w:rPr>
        <w:t>:</w:t>
      </w:r>
      <w:r w:rsidR="00FF0C88" w:rsidRPr="00BF48DB">
        <w:rPr>
          <w:rFonts w:ascii="Times New Roman" w:hAnsi="Times New Roman"/>
          <w:sz w:val="24"/>
          <w:szCs w:val="24"/>
        </w:rPr>
        <w:t xml:space="preserve"> </w:t>
      </w:r>
      <w:r w:rsidRPr="00BF48DB">
        <w:rPr>
          <w:rFonts w:ascii="Times New Roman" w:hAnsi="Times New Roman"/>
          <w:sz w:val="24"/>
          <w:szCs w:val="24"/>
        </w:rPr>
        <w:t>3,3.</w:t>
      </w:r>
    </w:p>
    <w:p w:rsidR="003531E5" w:rsidRPr="00BF48DB" w:rsidRDefault="003531E5" w:rsidP="003531E5">
      <w:pPr>
        <w:spacing w:line="360" w:lineRule="auto"/>
        <w:ind w:left="709"/>
        <w:jc w:val="both"/>
        <w:rPr>
          <w:rFonts w:ascii="Times New Roman" w:hAnsi="Times New Roman"/>
          <w:sz w:val="24"/>
          <w:szCs w:val="24"/>
        </w:rPr>
      </w:pPr>
      <w:r w:rsidRPr="00BF48DB">
        <w:rPr>
          <w:rFonts w:ascii="Times New Roman" w:hAnsi="Times New Roman"/>
          <w:sz w:val="24"/>
          <w:szCs w:val="24"/>
        </w:rPr>
        <w:t>Matemática: 7,0 (Questionei sobre cola</w:t>
      </w:r>
      <w:r w:rsidR="00CE5F98" w:rsidRPr="00BF48DB">
        <w:rPr>
          <w:rFonts w:ascii="Times New Roman" w:hAnsi="Times New Roman"/>
          <w:sz w:val="24"/>
          <w:szCs w:val="24"/>
        </w:rPr>
        <w:t>, pois a prova é toda de múltipla escolha, mas</w:t>
      </w:r>
      <w:r w:rsidRPr="00BF48DB">
        <w:rPr>
          <w:rFonts w:ascii="Times New Roman" w:hAnsi="Times New Roman"/>
          <w:sz w:val="24"/>
          <w:szCs w:val="24"/>
        </w:rPr>
        <w:t xml:space="preserve"> o aluno afirmou não ter colado)</w:t>
      </w:r>
      <w:r w:rsidR="00CE5F98" w:rsidRPr="00BF48DB">
        <w:rPr>
          <w:rFonts w:ascii="Times New Roman" w:hAnsi="Times New Roman"/>
          <w:sz w:val="24"/>
          <w:szCs w:val="24"/>
        </w:rPr>
        <w:t>.</w:t>
      </w:r>
    </w:p>
    <w:p w:rsidR="003531E5" w:rsidRPr="00BF48DB" w:rsidRDefault="003531E5" w:rsidP="003531E5">
      <w:pPr>
        <w:spacing w:line="360" w:lineRule="auto"/>
        <w:ind w:left="709"/>
        <w:jc w:val="both"/>
        <w:rPr>
          <w:rFonts w:ascii="Times New Roman" w:hAnsi="Times New Roman"/>
          <w:sz w:val="24"/>
          <w:szCs w:val="24"/>
        </w:rPr>
      </w:pPr>
      <w:r w:rsidRPr="00BF48DB">
        <w:rPr>
          <w:rFonts w:ascii="Times New Roman" w:hAnsi="Times New Roman"/>
          <w:sz w:val="24"/>
          <w:szCs w:val="24"/>
        </w:rPr>
        <w:t>Ciências: 3,0</w:t>
      </w:r>
      <w:r w:rsidR="00CE5F98" w:rsidRPr="00BF48DB">
        <w:rPr>
          <w:rFonts w:ascii="Times New Roman" w:hAnsi="Times New Roman"/>
          <w:sz w:val="24"/>
          <w:szCs w:val="24"/>
        </w:rPr>
        <w:t>.</w:t>
      </w:r>
    </w:p>
    <w:p w:rsidR="00380BA0" w:rsidRPr="00BF48DB" w:rsidRDefault="003531E5" w:rsidP="003531E5">
      <w:pPr>
        <w:pStyle w:val="PargrafodaLista"/>
        <w:numPr>
          <w:ilvl w:val="0"/>
          <w:numId w:val="2"/>
        </w:numPr>
        <w:jc w:val="both"/>
        <w:rPr>
          <w:rFonts w:ascii="Times New Roman" w:hAnsi="Times New Roman"/>
          <w:sz w:val="24"/>
          <w:szCs w:val="24"/>
        </w:rPr>
      </w:pPr>
      <w:r w:rsidRPr="00BF48DB">
        <w:rPr>
          <w:rFonts w:ascii="Times New Roman" w:hAnsi="Times New Roman"/>
          <w:sz w:val="24"/>
          <w:szCs w:val="24"/>
        </w:rPr>
        <w:t xml:space="preserve">Provas </w:t>
      </w:r>
      <w:r w:rsidR="00527EAA" w:rsidRPr="00BF48DB">
        <w:rPr>
          <w:rFonts w:ascii="Times New Roman" w:hAnsi="Times New Roman"/>
          <w:sz w:val="24"/>
          <w:szCs w:val="24"/>
        </w:rPr>
        <w:t xml:space="preserve">Prefeitura </w:t>
      </w:r>
      <w:r w:rsidRPr="00BF48DB">
        <w:rPr>
          <w:rFonts w:ascii="Times New Roman" w:hAnsi="Times New Roman"/>
          <w:sz w:val="24"/>
          <w:szCs w:val="24"/>
        </w:rPr>
        <w:t>com mediação</w:t>
      </w:r>
      <w:r w:rsidR="00527EAA" w:rsidRPr="00BF48DB">
        <w:rPr>
          <w:rFonts w:ascii="Times New Roman" w:hAnsi="Times New Roman"/>
          <w:sz w:val="24"/>
          <w:szCs w:val="24"/>
        </w:rPr>
        <w:t>:</w:t>
      </w:r>
    </w:p>
    <w:p w:rsidR="003531E5" w:rsidRPr="00BF48DB" w:rsidRDefault="00527EAA" w:rsidP="003531E5">
      <w:pPr>
        <w:ind w:left="709"/>
        <w:jc w:val="both"/>
        <w:rPr>
          <w:rFonts w:ascii="Times New Roman" w:hAnsi="Times New Roman"/>
          <w:sz w:val="24"/>
          <w:szCs w:val="24"/>
        </w:rPr>
      </w:pPr>
      <w:r w:rsidRPr="00BF48DB">
        <w:rPr>
          <w:rFonts w:ascii="Times New Roman" w:hAnsi="Times New Roman"/>
          <w:sz w:val="24"/>
          <w:szCs w:val="24"/>
        </w:rPr>
        <w:t>Português: 9,0</w:t>
      </w:r>
      <w:r w:rsidR="00CE5F98" w:rsidRPr="00BF48DB">
        <w:rPr>
          <w:rFonts w:ascii="Times New Roman" w:hAnsi="Times New Roman"/>
          <w:sz w:val="24"/>
          <w:szCs w:val="24"/>
        </w:rPr>
        <w:t>.</w:t>
      </w:r>
    </w:p>
    <w:p w:rsidR="003531E5" w:rsidRPr="00BF48DB" w:rsidRDefault="003531E5" w:rsidP="003531E5">
      <w:pPr>
        <w:ind w:left="709"/>
        <w:jc w:val="both"/>
        <w:rPr>
          <w:rFonts w:ascii="Times New Roman" w:hAnsi="Times New Roman"/>
          <w:sz w:val="24"/>
          <w:szCs w:val="24"/>
        </w:rPr>
      </w:pPr>
      <w:r w:rsidRPr="00BF48DB">
        <w:rPr>
          <w:rFonts w:ascii="Times New Roman" w:hAnsi="Times New Roman"/>
          <w:sz w:val="24"/>
          <w:szCs w:val="24"/>
        </w:rPr>
        <w:t xml:space="preserve">Matemática: </w:t>
      </w:r>
      <w:r w:rsidR="00527EAA" w:rsidRPr="00BF48DB">
        <w:rPr>
          <w:rFonts w:ascii="Times New Roman" w:hAnsi="Times New Roman"/>
          <w:sz w:val="24"/>
          <w:szCs w:val="24"/>
        </w:rPr>
        <w:t>8,0 (Nessa prova havia apenas duas</w:t>
      </w:r>
      <w:r w:rsidR="00CE5F98" w:rsidRPr="00BF48DB">
        <w:rPr>
          <w:rFonts w:ascii="Times New Roman" w:hAnsi="Times New Roman"/>
          <w:sz w:val="24"/>
          <w:szCs w:val="24"/>
        </w:rPr>
        <w:t xml:space="preserve"> questões</w:t>
      </w:r>
      <w:r w:rsidR="00527EAA" w:rsidRPr="00BF48DB">
        <w:rPr>
          <w:rFonts w:ascii="Times New Roman" w:hAnsi="Times New Roman"/>
          <w:sz w:val="24"/>
          <w:szCs w:val="24"/>
        </w:rPr>
        <w:t xml:space="preserve"> que exigia</w:t>
      </w:r>
      <w:r w:rsidR="00CE5F98" w:rsidRPr="00BF48DB">
        <w:rPr>
          <w:rFonts w:ascii="Times New Roman" w:hAnsi="Times New Roman"/>
          <w:sz w:val="24"/>
          <w:szCs w:val="24"/>
        </w:rPr>
        <w:t>m</w:t>
      </w:r>
      <w:r w:rsidR="00527EAA" w:rsidRPr="00BF48DB">
        <w:rPr>
          <w:rFonts w:ascii="Times New Roman" w:hAnsi="Times New Roman"/>
          <w:sz w:val="24"/>
          <w:szCs w:val="24"/>
        </w:rPr>
        <w:t xml:space="preserve"> conta</w:t>
      </w:r>
      <w:r w:rsidR="00CE5F98" w:rsidRPr="00BF48DB">
        <w:rPr>
          <w:rFonts w:ascii="Times New Roman" w:hAnsi="Times New Roman"/>
          <w:sz w:val="24"/>
          <w:szCs w:val="24"/>
        </w:rPr>
        <w:t>s</w:t>
      </w:r>
      <w:r w:rsidR="00527EAA" w:rsidRPr="00BF48DB">
        <w:rPr>
          <w:rFonts w:ascii="Times New Roman" w:hAnsi="Times New Roman"/>
          <w:sz w:val="24"/>
          <w:szCs w:val="24"/>
        </w:rPr>
        <w:t xml:space="preserve"> de fato)</w:t>
      </w:r>
      <w:r w:rsidR="00CE5F98" w:rsidRPr="00BF48DB">
        <w:rPr>
          <w:rFonts w:ascii="Times New Roman" w:hAnsi="Times New Roman"/>
          <w:sz w:val="24"/>
          <w:szCs w:val="24"/>
        </w:rPr>
        <w:t>.</w:t>
      </w:r>
    </w:p>
    <w:p w:rsidR="00527EAA" w:rsidRPr="00BF48DB" w:rsidRDefault="00527EAA" w:rsidP="003531E5">
      <w:pPr>
        <w:ind w:left="709"/>
        <w:jc w:val="both"/>
        <w:rPr>
          <w:rFonts w:ascii="Times New Roman" w:hAnsi="Times New Roman"/>
          <w:sz w:val="24"/>
          <w:szCs w:val="24"/>
        </w:rPr>
      </w:pPr>
      <w:r w:rsidRPr="00BF48DB">
        <w:rPr>
          <w:rFonts w:ascii="Times New Roman" w:hAnsi="Times New Roman"/>
          <w:sz w:val="24"/>
          <w:szCs w:val="24"/>
        </w:rPr>
        <w:t>Ciências: 9,0</w:t>
      </w:r>
      <w:r w:rsidR="00CE5F98" w:rsidRPr="00BF48DB">
        <w:rPr>
          <w:rFonts w:ascii="Times New Roman" w:hAnsi="Times New Roman"/>
          <w:sz w:val="24"/>
          <w:szCs w:val="24"/>
        </w:rPr>
        <w:t>.</w:t>
      </w:r>
    </w:p>
    <w:p w:rsidR="00527EAA" w:rsidRPr="00BF48DB" w:rsidRDefault="00527EAA" w:rsidP="00527EAA">
      <w:pPr>
        <w:pStyle w:val="PargrafodaLista"/>
        <w:numPr>
          <w:ilvl w:val="0"/>
          <w:numId w:val="2"/>
        </w:numPr>
        <w:jc w:val="both"/>
        <w:rPr>
          <w:rFonts w:ascii="Times New Roman" w:hAnsi="Times New Roman"/>
          <w:sz w:val="24"/>
          <w:szCs w:val="24"/>
        </w:rPr>
      </w:pPr>
      <w:r w:rsidRPr="00BF48DB">
        <w:rPr>
          <w:rFonts w:ascii="Times New Roman" w:hAnsi="Times New Roman"/>
          <w:sz w:val="24"/>
          <w:szCs w:val="24"/>
        </w:rPr>
        <w:t>Provas da professora sem mediação:</w:t>
      </w:r>
    </w:p>
    <w:p w:rsidR="00527EAA" w:rsidRPr="00BF48DB" w:rsidRDefault="00527EAA" w:rsidP="00527EAA">
      <w:pPr>
        <w:ind w:left="709"/>
        <w:jc w:val="both"/>
        <w:rPr>
          <w:rFonts w:ascii="Times New Roman" w:hAnsi="Times New Roman"/>
          <w:sz w:val="24"/>
          <w:szCs w:val="24"/>
        </w:rPr>
      </w:pPr>
      <w:r w:rsidRPr="00BF48DB">
        <w:rPr>
          <w:rFonts w:ascii="Times New Roman" w:hAnsi="Times New Roman"/>
          <w:sz w:val="24"/>
          <w:szCs w:val="24"/>
        </w:rPr>
        <w:t>Português: 1,0</w:t>
      </w:r>
      <w:r w:rsidR="00CE5F98" w:rsidRPr="00BF48DB">
        <w:rPr>
          <w:rFonts w:ascii="Times New Roman" w:hAnsi="Times New Roman"/>
          <w:sz w:val="24"/>
          <w:szCs w:val="24"/>
        </w:rPr>
        <w:t>.</w:t>
      </w:r>
    </w:p>
    <w:p w:rsidR="00527EAA" w:rsidRPr="00BF48DB" w:rsidRDefault="00527EAA" w:rsidP="00527EAA">
      <w:pPr>
        <w:ind w:left="709"/>
        <w:jc w:val="both"/>
        <w:rPr>
          <w:rFonts w:ascii="Times New Roman" w:hAnsi="Times New Roman"/>
          <w:sz w:val="24"/>
          <w:szCs w:val="24"/>
        </w:rPr>
      </w:pPr>
      <w:r w:rsidRPr="00BF48DB">
        <w:rPr>
          <w:rFonts w:ascii="Times New Roman" w:hAnsi="Times New Roman"/>
          <w:sz w:val="24"/>
          <w:szCs w:val="24"/>
        </w:rPr>
        <w:t>Matemática: 2,0</w:t>
      </w:r>
      <w:r w:rsidR="00CE5F98" w:rsidRPr="00BF48DB">
        <w:rPr>
          <w:rFonts w:ascii="Times New Roman" w:hAnsi="Times New Roman"/>
          <w:sz w:val="24"/>
          <w:szCs w:val="24"/>
        </w:rPr>
        <w:t>.</w:t>
      </w:r>
    </w:p>
    <w:p w:rsidR="00527EAA" w:rsidRPr="00BF48DB" w:rsidRDefault="00527EAA" w:rsidP="00527EAA">
      <w:pPr>
        <w:pStyle w:val="PargrafodaLista"/>
        <w:numPr>
          <w:ilvl w:val="0"/>
          <w:numId w:val="2"/>
        </w:numPr>
        <w:jc w:val="both"/>
        <w:rPr>
          <w:rFonts w:ascii="Times New Roman" w:hAnsi="Times New Roman"/>
          <w:sz w:val="24"/>
          <w:szCs w:val="24"/>
        </w:rPr>
      </w:pPr>
      <w:r w:rsidRPr="00BF48DB">
        <w:rPr>
          <w:rFonts w:ascii="Times New Roman" w:hAnsi="Times New Roman"/>
          <w:sz w:val="24"/>
          <w:szCs w:val="24"/>
        </w:rPr>
        <w:t>Provas da professora com mediação:</w:t>
      </w:r>
    </w:p>
    <w:p w:rsidR="00527EAA" w:rsidRPr="00BF48DB" w:rsidRDefault="00527EAA" w:rsidP="00527EAA">
      <w:pPr>
        <w:ind w:left="709"/>
        <w:jc w:val="both"/>
        <w:rPr>
          <w:rFonts w:ascii="Times New Roman" w:hAnsi="Times New Roman"/>
          <w:sz w:val="24"/>
          <w:szCs w:val="24"/>
        </w:rPr>
      </w:pPr>
      <w:r w:rsidRPr="00BF48DB">
        <w:rPr>
          <w:rFonts w:ascii="Times New Roman" w:hAnsi="Times New Roman"/>
          <w:sz w:val="24"/>
          <w:szCs w:val="24"/>
        </w:rPr>
        <w:t>Português: 8,0</w:t>
      </w:r>
      <w:r w:rsidR="00CE5F98" w:rsidRPr="00BF48DB">
        <w:rPr>
          <w:rFonts w:ascii="Times New Roman" w:hAnsi="Times New Roman"/>
          <w:sz w:val="24"/>
          <w:szCs w:val="24"/>
        </w:rPr>
        <w:t>.</w:t>
      </w:r>
    </w:p>
    <w:p w:rsidR="00527EAA" w:rsidRPr="00BF48DB" w:rsidRDefault="00527EAA" w:rsidP="00527EAA">
      <w:pPr>
        <w:ind w:left="709"/>
        <w:jc w:val="both"/>
        <w:rPr>
          <w:rFonts w:ascii="Times New Roman" w:hAnsi="Times New Roman"/>
          <w:sz w:val="24"/>
          <w:szCs w:val="24"/>
        </w:rPr>
      </w:pPr>
      <w:r w:rsidRPr="00BF48DB">
        <w:rPr>
          <w:rFonts w:ascii="Times New Roman" w:hAnsi="Times New Roman"/>
          <w:sz w:val="24"/>
          <w:szCs w:val="24"/>
        </w:rPr>
        <w:t>Matemática: 4,0 (Nesta prova havia mu</w:t>
      </w:r>
      <w:r w:rsidR="006F47C4" w:rsidRPr="00BF48DB">
        <w:rPr>
          <w:rFonts w:ascii="Times New Roman" w:hAnsi="Times New Roman"/>
          <w:sz w:val="24"/>
          <w:szCs w:val="24"/>
        </w:rPr>
        <w:t>itas resoluções de contas sem a necessidade de leitura, como efetue</w:t>
      </w:r>
      <w:r w:rsidRPr="00BF48DB">
        <w:rPr>
          <w:rFonts w:ascii="Times New Roman" w:hAnsi="Times New Roman"/>
          <w:sz w:val="24"/>
          <w:szCs w:val="24"/>
        </w:rPr>
        <w:t>. Portanto não fez as divisões, errou multiplicações, adições e subtrações</w:t>
      </w:r>
      <w:r w:rsidR="00CE5F98" w:rsidRPr="00BF48DB">
        <w:rPr>
          <w:rFonts w:ascii="Times New Roman" w:hAnsi="Times New Roman"/>
          <w:sz w:val="24"/>
          <w:szCs w:val="24"/>
        </w:rPr>
        <w:t>).</w:t>
      </w:r>
    </w:p>
    <w:p w:rsidR="00380BA0" w:rsidRPr="00863AB0" w:rsidRDefault="00CE5F98" w:rsidP="0003537E">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Como é perceptível a partir do exposto acima, o aluno estaria com conceito não passível de reprovação caso as avaliações não fossem feitas através da escrita ou da leitura apesar das outras dificuldades apontadas. Todavia a escola nem a professora realizam avaliações diferenciadas por não acreditarem ter esse poder e sim ser de responsabilidade </w:t>
      </w:r>
      <w:r w:rsidR="0003537E" w:rsidRPr="00BF48DB">
        <w:rPr>
          <w:rFonts w:ascii="Times New Roman" w:hAnsi="Times New Roman"/>
          <w:sz w:val="24"/>
          <w:szCs w:val="24"/>
        </w:rPr>
        <w:t xml:space="preserve">da família </w:t>
      </w:r>
      <w:r w:rsidR="00DC2AD9">
        <w:rPr>
          <w:rFonts w:ascii="Times New Roman" w:hAnsi="Times New Roman"/>
          <w:sz w:val="24"/>
          <w:szCs w:val="24"/>
        </w:rPr>
        <w:t>buscar</w:t>
      </w:r>
      <w:r w:rsidR="0003537E" w:rsidRPr="00BF48DB">
        <w:rPr>
          <w:rFonts w:ascii="Times New Roman" w:hAnsi="Times New Roman"/>
          <w:sz w:val="24"/>
          <w:szCs w:val="24"/>
        </w:rPr>
        <w:t xml:space="preserve"> um laudo que justifique a adaptação curricular ou qualquer tipo diferenciado de tratamento para com o aluno. O que falta para uma correta atitude? Um sistema que permita a autonomia? Preparação dos profissionais? Talvez essas respostas possam ser um pequeno passo, pois assim como Leandro outras crianças são avaliadas por aquilo que vai além de suas capacidades pelo simples fato de não possuir um laudo certificando como proceder. </w:t>
      </w:r>
      <w:r w:rsidRPr="00BF48DB">
        <w:rPr>
          <w:rFonts w:ascii="Times New Roman" w:hAnsi="Times New Roman"/>
          <w:sz w:val="24"/>
          <w:szCs w:val="24"/>
        </w:rPr>
        <w:t xml:space="preserve"> </w:t>
      </w:r>
    </w:p>
    <w:p w:rsidR="003E31F9" w:rsidRPr="00863AB0" w:rsidRDefault="003E31F9" w:rsidP="0003537E">
      <w:pPr>
        <w:spacing w:line="360" w:lineRule="auto"/>
        <w:ind w:firstLine="709"/>
        <w:jc w:val="both"/>
        <w:rPr>
          <w:rFonts w:ascii="Times New Roman" w:hAnsi="Times New Roman"/>
          <w:sz w:val="24"/>
          <w:szCs w:val="24"/>
        </w:rPr>
      </w:pPr>
      <w:r w:rsidRPr="00863AB0">
        <w:rPr>
          <w:rFonts w:ascii="Times New Roman" w:hAnsi="Times New Roman"/>
          <w:sz w:val="24"/>
          <w:szCs w:val="24"/>
        </w:rPr>
        <w:lastRenderedPageBreak/>
        <w:t xml:space="preserve">A partir do exposto e indo na mesma linha de pensamento de </w:t>
      </w:r>
      <w:proofErr w:type="spellStart"/>
      <w:r w:rsidRPr="00863AB0">
        <w:rPr>
          <w:rFonts w:ascii="Times New Roman" w:hAnsi="Times New Roman"/>
          <w:sz w:val="24"/>
          <w:szCs w:val="24"/>
        </w:rPr>
        <w:t>Luckesi</w:t>
      </w:r>
      <w:proofErr w:type="spellEnd"/>
      <w:r w:rsidRPr="00863AB0">
        <w:rPr>
          <w:rFonts w:ascii="Times New Roman" w:hAnsi="Times New Roman"/>
          <w:sz w:val="24"/>
          <w:szCs w:val="24"/>
        </w:rPr>
        <w:t xml:space="preserve"> (2011), a prática educacional brasileira muito mais verifica do que avalia a aprendizagem. </w:t>
      </w:r>
      <w:r w:rsidR="004116A5" w:rsidRPr="00863AB0">
        <w:rPr>
          <w:rFonts w:ascii="Times New Roman" w:hAnsi="Times New Roman"/>
          <w:sz w:val="24"/>
          <w:szCs w:val="24"/>
        </w:rPr>
        <w:t xml:space="preserve"> Avaliar é</w:t>
      </w:r>
      <w:r w:rsidRPr="00863AB0">
        <w:rPr>
          <w:rFonts w:ascii="Times New Roman" w:hAnsi="Times New Roman"/>
          <w:sz w:val="24"/>
          <w:szCs w:val="24"/>
        </w:rPr>
        <w:t xml:space="preserve"> compreender os avanços, limites e dificuldades apresentadas pelos alunos </w:t>
      </w:r>
      <w:r w:rsidR="004116A5" w:rsidRPr="00863AB0">
        <w:rPr>
          <w:rFonts w:ascii="Times New Roman" w:hAnsi="Times New Roman"/>
          <w:sz w:val="24"/>
          <w:szCs w:val="24"/>
        </w:rPr>
        <w:t>e com tais dados buscar</w:t>
      </w:r>
      <w:r w:rsidRPr="00863AB0">
        <w:rPr>
          <w:rFonts w:ascii="Times New Roman" w:hAnsi="Times New Roman"/>
          <w:sz w:val="24"/>
          <w:szCs w:val="24"/>
        </w:rPr>
        <w:t xml:space="preserve"> </w:t>
      </w:r>
      <w:r w:rsidR="004116A5" w:rsidRPr="00863AB0">
        <w:rPr>
          <w:rFonts w:ascii="Times New Roman" w:hAnsi="Times New Roman"/>
          <w:sz w:val="24"/>
          <w:szCs w:val="24"/>
        </w:rPr>
        <w:t xml:space="preserve">melhorias para a </w:t>
      </w:r>
      <w:r w:rsidRPr="00863AB0">
        <w:rPr>
          <w:rFonts w:ascii="Times New Roman" w:hAnsi="Times New Roman"/>
          <w:sz w:val="24"/>
          <w:szCs w:val="24"/>
        </w:rPr>
        <w:t>aprendizagem, mas são raros os docentes avaliadores</w:t>
      </w:r>
      <w:r w:rsidR="004116A5" w:rsidRPr="00863AB0">
        <w:rPr>
          <w:rFonts w:ascii="Times New Roman" w:hAnsi="Times New Roman"/>
          <w:sz w:val="24"/>
          <w:szCs w:val="24"/>
        </w:rPr>
        <w:t xml:space="preserve"> e em grande número verificadores da aprendizagem que classifica e seleciona os aptos e não aptos.</w:t>
      </w:r>
    </w:p>
    <w:p w:rsidR="004973FA" w:rsidRDefault="006822A4" w:rsidP="00D911A6">
      <w:pPr>
        <w:spacing w:line="360" w:lineRule="auto"/>
        <w:ind w:firstLine="709"/>
        <w:jc w:val="both"/>
        <w:rPr>
          <w:rFonts w:ascii="Times New Roman" w:hAnsi="Times New Roman"/>
          <w:sz w:val="24"/>
          <w:szCs w:val="24"/>
          <w:u w:val="single"/>
        </w:rPr>
      </w:pPr>
      <w:proofErr w:type="gramStart"/>
      <w:r w:rsidRPr="006822A4">
        <w:rPr>
          <w:rFonts w:ascii="Times New Roman" w:hAnsi="Times New Roman"/>
          <w:sz w:val="24"/>
          <w:szCs w:val="24"/>
        </w:rPr>
        <w:t>4.5</w:t>
      </w:r>
      <w:r>
        <w:rPr>
          <w:rFonts w:ascii="Times New Roman" w:hAnsi="Times New Roman"/>
          <w:sz w:val="24"/>
          <w:szCs w:val="24"/>
          <w:u w:val="single"/>
        </w:rPr>
        <w:t xml:space="preserve"> </w:t>
      </w:r>
      <w:r w:rsidR="00232CF7">
        <w:rPr>
          <w:rFonts w:ascii="Times New Roman" w:hAnsi="Times New Roman"/>
          <w:sz w:val="24"/>
          <w:szCs w:val="24"/>
          <w:u w:val="single"/>
        </w:rPr>
        <w:t>Síntese</w:t>
      </w:r>
      <w:proofErr w:type="gramEnd"/>
      <w:r w:rsidR="006F47C4" w:rsidRPr="00BF48DB">
        <w:rPr>
          <w:rFonts w:ascii="Times New Roman" w:hAnsi="Times New Roman"/>
          <w:sz w:val="24"/>
          <w:szCs w:val="24"/>
          <w:u w:val="single"/>
        </w:rPr>
        <w:t xml:space="preserve"> </w:t>
      </w:r>
      <w:r w:rsidR="004712AA">
        <w:rPr>
          <w:rFonts w:ascii="Times New Roman" w:hAnsi="Times New Roman"/>
          <w:sz w:val="24"/>
          <w:szCs w:val="24"/>
          <w:u w:val="single"/>
        </w:rPr>
        <w:t xml:space="preserve">do </w:t>
      </w:r>
      <w:r w:rsidR="006F47C4" w:rsidRPr="00BF48DB">
        <w:rPr>
          <w:rFonts w:ascii="Times New Roman" w:hAnsi="Times New Roman"/>
          <w:sz w:val="24"/>
          <w:szCs w:val="24"/>
          <w:u w:val="single"/>
        </w:rPr>
        <w:t>método</w:t>
      </w:r>
    </w:p>
    <w:p w:rsidR="006F47C4" w:rsidRPr="00BF48DB" w:rsidRDefault="0003537E" w:rsidP="00D911A6">
      <w:pPr>
        <w:spacing w:line="360" w:lineRule="auto"/>
        <w:ind w:firstLine="709"/>
        <w:jc w:val="both"/>
        <w:rPr>
          <w:rFonts w:ascii="Times New Roman" w:hAnsi="Times New Roman"/>
          <w:sz w:val="24"/>
          <w:szCs w:val="24"/>
        </w:rPr>
      </w:pPr>
      <w:r w:rsidRPr="00BF48DB">
        <w:rPr>
          <w:rFonts w:ascii="Times New Roman" w:hAnsi="Times New Roman"/>
          <w:sz w:val="24"/>
          <w:szCs w:val="24"/>
        </w:rPr>
        <w:t>Com todos os fatos exibidos, meu m</w:t>
      </w:r>
      <w:r w:rsidR="00D911A6" w:rsidRPr="00BF48DB">
        <w:rPr>
          <w:rFonts w:ascii="Times New Roman" w:hAnsi="Times New Roman"/>
          <w:sz w:val="24"/>
          <w:szCs w:val="24"/>
        </w:rPr>
        <w:t>étodo está inteiramente ligado às observações e vivências de</w:t>
      </w:r>
      <w:r w:rsidRPr="00BF48DB">
        <w:rPr>
          <w:rFonts w:ascii="Times New Roman" w:hAnsi="Times New Roman"/>
          <w:sz w:val="24"/>
          <w:szCs w:val="24"/>
        </w:rPr>
        <w:t xml:space="preserve"> camp</w:t>
      </w:r>
      <w:r w:rsidR="00D911A6" w:rsidRPr="00BF48DB">
        <w:rPr>
          <w:rFonts w:ascii="Times New Roman" w:hAnsi="Times New Roman"/>
          <w:sz w:val="24"/>
          <w:szCs w:val="24"/>
        </w:rPr>
        <w:t>o n</w:t>
      </w:r>
      <w:r w:rsidRPr="00BF48DB">
        <w:rPr>
          <w:rFonts w:ascii="Times New Roman" w:hAnsi="Times New Roman"/>
          <w:sz w:val="24"/>
          <w:szCs w:val="24"/>
        </w:rPr>
        <w:t>esta escola do município do Rio de Janeiro que atende o aluno Leandro com suas dificuldades ainda não definidas</w:t>
      </w:r>
      <w:r w:rsidR="00D911A6" w:rsidRPr="00BF48DB">
        <w:rPr>
          <w:rFonts w:ascii="Times New Roman" w:hAnsi="Times New Roman"/>
          <w:sz w:val="24"/>
          <w:szCs w:val="24"/>
        </w:rPr>
        <w:t xml:space="preserve"> e não assistidas. Como dito antes</w:t>
      </w:r>
      <w:r w:rsidR="006F47C4" w:rsidRPr="00BF48DB">
        <w:rPr>
          <w:rFonts w:ascii="Times New Roman" w:hAnsi="Times New Roman"/>
          <w:sz w:val="24"/>
          <w:szCs w:val="24"/>
        </w:rPr>
        <w:t>,</w:t>
      </w:r>
      <w:r w:rsidR="00D911A6" w:rsidRPr="00BF48DB">
        <w:rPr>
          <w:rFonts w:ascii="Times New Roman" w:hAnsi="Times New Roman"/>
          <w:sz w:val="24"/>
          <w:szCs w:val="24"/>
        </w:rPr>
        <w:t xml:space="preserve"> não foi exequível afirmar dislexia porque Leandro só foi uma vez na psicopedagoga e nesta ida apresentou outras dificuldades além da leitura e escrita. Para tanto seria necessário mais quatro ou cinco consultas para tentar fazer um relatório e assim confirmar laudo com um neuropsicólogo ou qualquer outro médico conhecedor da área </w:t>
      </w:r>
      <w:r w:rsidR="006F47C4" w:rsidRPr="00BF48DB">
        <w:rPr>
          <w:rFonts w:ascii="Times New Roman" w:hAnsi="Times New Roman"/>
          <w:sz w:val="24"/>
          <w:szCs w:val="24"/>
        </w:rPr>
        <w:t>re</w:t>
      </w:r>
      <w:r w:rsidR="00D911A6" w:rsidRPr="00BF48DB">
        <w:rPr>
          <w:rFonts w:ascii="Times New Roman" w:hAnsi="Times New Roman"/>
          <w:sz w:val="24"/>
          <w:szCs w:val="24"/>
        </w:rPr>
        <w:t xml:space="preserve">tratada, dificuldade de aprendizagem. Sendo assim, o que é praticável de proferir sobre o campo de estudo é que Leandro tem uma dificuldade de aprendizagem que o impede de adquirir a leitura e a escrita e também de assimilar conceitos, sendo eles matemáticos ou não. </w:t>
      </w:r>
      <w:r w:rsidR="00FA21D5" w:rsidRPr="00BF48DB">
        <w:rPr>
          <w:rFonts w:ascii="Times New Roman" w:hAnsi="Times New Roman"/>
          <w:sz w:val="24"/>
          <w:szCs w:val="24"/>
        </w:rPr>
        <w:t xml:space="preserve">O que de forma alguma justifica a não adaptação metodológica por parte da escola e da professora, pois num quadro educacional inclusivo o aluno é peça principal e é a escola que deve adequar-se a ele, não o contrário.  </w:t>
      </w:r>
    </w:p>
    <w:p w:rsidR="0003537E" w:rsidRPr="00BF48DB" w:rsidRDefault="00D911A6" w:rsidP="005A770E">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Em conclusão, o que minimamente pode ser feito para ajudá-lo é o tratamento com um fonoaudiólogo para trabalhar consciência fonológica e </w:t>
      </w:r>
      <w:r w:rsidR="009E1693" w:rsidRPr="00BF48DB">
        <w:rPr>
          <w:rFonts w:ascii="Times New Roman" w:hAnsi="Times New Roman"/>
          <w:sz w:val="24"/>
          <w:szCs w:val="24"/>
        </w:rPr>
        <w:t>fazê-lo ao menos compreender as letras e sua escrita</w:t>
      </w:r>
      <w:r w:rsidR="006F47C4" w:rsidRPr="00BF48DB">
        <w:rPr>
          <w:rFonts w:ascii="Times New Roman" w:hAnsi="Times New Roman"/>
          <w:sz w:val="24"/>
          <w:szCs w:val="24"/>
        </w:rPr>
        <w:t>, vide que ele vai mal na escola</w:t>
      </w:r>
      <w:r w:rsidR="00FA21D5" w:rsidRPr="00BF48DB">
        <w:rPr>
          <w:rFonts w:ascii="Times New Roman" w:hAnsi="Times New Roman"/>
          <w:sz w:val="24"/>
          <w:szCs w:val="24"/>
        </w:rPr>
        <w:t xml:space="preserve"> e esta escola, como algumas outras, não aceita tratar diferentemente quem não apresenta laudo. O difícil é fazer os responsáveis compreenderem a importância ao menos do tratamento com fonoaudiólogo para que esta criança não venha a fracassar ano após ano, pois Leandro já está com onze anos e os pais acreditam que com um pouco mais de tempo as coisas se resolvem por elas próprias.</w:t>
      </w:r>
      <w:r w:rsidR="005A770E" w:rsidRPr="00BF48DB">
        <w:rPr>
          <w:rFonts w:ascii="Times New Roman" w:hAnsi="Times New Roman"/>
          <w:sz w:val="24"/>
          <w:szCs w:val="24"/>
        </w:rPr>
        <w:t xml:space="preserve"> Assim sendo, Leandro não estuda em</w:t>
      </w:r>
      <w:r w:rsidR="00FA21D5" w:rsidRPr="00BF48DB">
        <w:rPr>
          <w:rFonts w:ascii="Times New Roman" w:hAnsi="Times New Roman"/>
          <w:sz w:val="24"/>
          <w:szCs w:val="24"/>
        </w:rPr>
        <w:t xml:space="preserve"> uma escola inclusiva nem tão pouco </w:t>
      </w:r>
      <w:r w:rsidR="005A770E" w:rsidRPr="00BF48DB">
        <w:rPr>
          <w:rFonts w:ascii="Times New Roman" w:hAnsi="Times New Roman"/>
          <w:sz w:val="24"/>
          <w:szCs w:val="24"/>
        </w:rPr>
        <w:t xml:space="preserve">tem </w:t>
      </w:r>
      <w:r w:rsidR="00FA21D5" w:rsidRPr="00BF48DB">
        <w:rPr>
          <w:rFonts w:ascii="Times New Roman" w:hAnsi="Times New Roman"/>
          <w:sz w:val="24"/>
          <w:szCs w:val="24"/>
        </w:rPr>
        <w:t>uma família compromissada com a sua escolarização e</w:t>
      </w:r>
      <w:r w:rsidR="005A770E" w:rsidRPr="00BF48DB">
        <w:rPr>
          <w:rFonts w:ascii="Times New Roman" w:hAnsi="Times New Roman"/>
          <w:sz w:val="24"/>
          <w:szCs w:val="24"/>
        </w:rPr>
        <w:t>,</w:t>
      </w:r>
      <w:r w:rsidR="00FA21D5" w:rsidRPr="00BF48DB">
        <w:rPr>
          <w:rFonts w:ascii="Times New Roman" w:hAnsi="Times New Roman"/>
          <w:sz w:val="24"/>
          <w:szCs w:val="24"/>
        </w:rPr>
        <w:t xml:space="preserve"> portanto seu apren</w:t>
      </w:r>
      <w:r w:rsidR="005A770E" w:rsidRPr="00BF48DB">
        <w:rPr>
          <w:rFonts w:ascii="Times New Roman" w:hAnsi="Times New Roman"/>
          <w:sz w:val="24"/>
          <w:szCs w:val="24"/>
        </w:rPr>
        <w:t>dizado torna-se cada vez mais complicado de ser alcançado.</w:t>
      </w:r>
    </w:p>
    <w:p w:rsidR="00DC2AD9" w:rsidRDefault="00DC2AD9" w:rsidP="00DC2AD9">
      <w:pPr>
        <w:spacing w:line="360" w:lineRule="auto"/>
        <w:ind w:firstLine="709"/>
        <w:rPr>
          <w:rFonts w:ascii="Times New Roman" w:hAnsi="Times New Roman"/>
          <w:b/>
          <w:sz w:val="24"/>
          <w:szCs w:val="24"/>
        </w:rPr>
      </w:pPr>
    </w:p>
    <w:p w:rsidR="00DC2AD9" w:rsidRDefault="00DC2AD9" w:rsidP="00DC2AD9">
      <w:pPr>
        <w:spacing w:line="360" w:lineRule="auto"/>
        <w:ind w:firstLine="709"/>
        <w:rPr>
          <w:rFonts w:ascii="Times New Roman" w:hAnsi="Times New Roman"/>
          <w:b/>
          <w:sz w:val="24"/>
          <w:szCs w:val="24"/>
        </w:rPr>
      </w:pPr>
    </w:p>
    <w:p w:rsidR="00DC2AD9" w:rsidRDefault="00B00E1F" w:rsidP="00DC2AD9">
      <w:pPr>
        <w:spacing w:line="360" w:lineRule="auto"/>
        <w:ind w:firstLine="709"/>
        <w:rPr>
          <w:rFonts w:ascii="Times New Roman" w:hAnsi="Times New Roman"/>
          <w:b/>
          <w:sz w:val="24"/>
          <w:szCs w:val="24"/>
        </w:rPr>
      </w:pPr>
      <w:proofErr w:type="gramStart"/>
      <w:r>
        <w:rPr>
          <w:rFonts w:ascii="Times New Roman" w:hAnsi="Times New Roman"/>
          <w:b/>
          <w:sz w:val="24"/>
          <w:szCs w:val="24"/>
        </w:rPr>
        <w:lastRenderedPageBreak/>
        <w:t>5</w:t>
      </w:r>
      <w:proofErr w:type="gramEnd"/>
      <w:r>
        <w:rPr>
          <w:rFonts w:ascii="Times New Roman" w:hAnsi="Times New Roman"/>
          <w:b/>
          <w:sz w:val="24"/>
          <w:szCs w:val="24"/>
        </w:rPr>
        <w:t xml:space="preserve">   </w:t>
      </w:r>
      <w:r w:rsidR="007920B8" w:rsidRPr="0028196E">
        <w:rPr>
          <w:rFonts w:ascii="Times New Roman" w:hAnsi="Times New Roman"/>
          <w:b/>
          <w:sz w:val="24"/>
          <w:szCs w:val="24"/>
        </w:rPr>
        <w:t>Resultados</w:t>
      </w:r>
    </w:p>
    <w:p w:rsidR="00E84F60" w:rsidRPr="00BF48DB" w:rsidRDefault="005A770E" w:rsidP="00DC2AD9">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Como dito nas linhas acima, o presente trabalho buscou elencar fatos que demonstrem o que a rigor acontece em uma escola regular do município do Rio de janeiro no que tange a dificuldade de aprendizagem, dislexia e inclusão. Com tais fatos, </w:t>
      </w:r>
      <w:r w:rsidR="00E84F60" w:rsidRPr="00BF48DB">
        <w:rPr>
          <w:rFonts w:ascii="Times New Roman" w:hAnsi="Times New Roman"/>
          <w:sz w:val="24"/>
          <w:szCs w:val="24"/>
        </w:rPr>
        <w:t xml:space="preserve">foi possível compreender </w:t>
      </w:r>
      <w:r w:rsidRPr="00BF48DB">
        <w:rPr>
          <w:rFonts w:ascii="Times New Roman" w:hAnsi="Times New Roman"/>
          <w:sz w:val="24"/>
          <w:szCs w:val="24"/>
        </w:rPr>
        <w:t>o que</w:t>
      </w:r>
      <w:r w:rsidR="00E84F60" w:rsidRPr="00BF48DB">
        <w:rPr>
          <w:rFonts w:ascii="Times New Roman" w:hAnsi="Times New Roman"/>
          <w:sz w:val="24"/>
          <w:szCs w:val="24"/>
        </w:rPr>
        <w:t xml:space="preserve"> vem a</w:t>
      </w:r>
      <w:r w:rsidRPr="00BF48DB">
        <w:rPr>
          <w:rFonts w:ascii="Times New Roman" w:hAnsi="Times New Roman"/>
          <w:sz w:val="24"/>
          <w:szCs w:val="24"/>
        </w:rPr>
        <w:t xml:space="preserve"> ser incluir, </w:t>
      </w:r>
      <w:r w:rsidR="00E84F60" w:rsidRPr="00BF48DB">
        <w:rPr>
          <w:rFonts w:ascii="Times New Roman" w:hAnsi="Times New Roman"/>
          <w:sz w:val="24"/>
          <w:szCs w:val="24"/>
        </w:rPr>
        <w:t xml:space="preserve">foi exequível </w:t>
      </w:r>
      <w:r w:rsidRPr="00BF48DB">
        <w:rPr>
          <w:rFonts w:ascii="Times New Roman" w:hAnsi="Times New Roman"/>
          <w:sz w:val="24"/>
          <w:szCs w:val="24"/>
        </w:rPr>
        <w:t xml:space="preserve">descortinar um sistema que exclui com o </w:t>
      </w:r>
      <w:r w:rsidRPr="00F46828">
        <w:rPr>
          <w:rFonts w:ascii="Times New Roman" w:hAnsi="Times New Roman"/>
          <w:i/>
          <w:sz w:val="24"/>
          <w:szCs w:val="24"/>
        </w:rPr>
        <w:t>slogan</w:t>
      </w:r>
      <w:r w:rsidRPr="00BF48DB">
        <w:rPr>
          <w:rFonts w:ascii="Times New Roman" w:hAnsi="Times New Roman"/>
          <w:sz w:val="24"/>
          <w:szCs w:val="24"/>
        </w:rPr>
        <w:t xml:space="preserve"> da inclusão, </w:t>
      </w:r>
      <w:r w:rsidR="00E84F60" w:rsidRPr="00BF48DB">
        <w:rPr>
          <w:rFonts w:ascii="Times New Roman" w:hAnsi="Times New Roman"/>
          <w:sz w:val="24"/>
          <w:szCs w:val="24"/>
        </w:rPr>
        <w:t xml:space="preserve">foi plausível </w:t>
      </w:r>
      <w:r w:rsidRPr="00BF48DB">
        <w:rPr>
          <w:rFonts w:ascii="Times New Roman" w:hAnsi="Times New Roman"/>
          <w:sz w:val="24"/>
          <w:szCs w:val="24"/>
        </w:rPr>
        <w:t>denunciar a falta de políticas públicas para mudanças na rede de ensino</w:t>
      </w:r>
      <w:r w:rsidR="00E84F60" w:rsidRPr="00BF48DB">
        <w:rPr>
          <w:rFonts w:ascii="Times New Roman" w:hAnsi="Times New Roman"/>
          <w:sz w:val="24"/>
          <w:szCs w:val="24"/>
        </w:rPr>
        <w:t>, foi praticável discutir as adaptações metodológicas que permitem o acesso e</w:t>
      </w:r>
      <w:r w:rsidRPr="00BF48DB">
        <w:rPr>
          <w:rFonts w:ascii="Times New Roman" w:hAnsi="Times New Roman"/>
          <w:sz w:val="24"/>
          <w:szCs w:val="24"/>
        </w:rPr>
        <w:t xml:space="preserve"> </w:t>
      </w:r>
      <w:r w:rsidR="00E84F60" w:rsidRPr="00BF48DB">
        <w:rPr>
          <w:rFonts w:ascii="Times New Roman" w:hAnsi="Times New Roman"/>
          <w:sz w:val="24"/>
          <w:szCs w:val="24"/>
        </w:rPr>
        <w:t xml:space="preserve">a </w:t>
      </w:r>
      <w:r w:rsidRPr="00BF48DB">
        <w:rPr>
          <w:rFonts w:ascii="Times New Roman" w:hAnsi="Times New Roman"/>
          <w:sz w:val="24"/>
          <w:szCs w:val="24"/>
        </w:rPr>
        <w:t xml:space="preserve">permanência nas escolas </w:t>
      </w:r>
      <w:r w:rsidR="00E84F60" w:rsidRPr="00BF48DB">
        <w:rPr>
          <w:rFonts w:ascii="Times New Roman" w:hAnsi="Times New Roman"/>
          <w:sz w:val="24"/>
          <w:szCs w:val="24"/>
        </w:rPr>
        <w:t>de alunos com dificuldades de aprendizagem</w:t>
      </w:r>
      <w:r w:rsidR="0093338E" w:rsidRPr="00BF48DB">
        <w:rPr>
          <w:rFonts w:ascii="Times New Roman" w:hAnsi="Times New Roman"/>
          <w:sz w:val="24"/>
          <w:szCs w:val="24"/>
        </w:rPr>
        <w:t xml:space="preserve"> e/ou dislexia</w:t>
      </w:r>
      <w:r w:rsidR="00E84F60" w:rsidRPr="00BF48DB">
        <w:rPr>
          <w:rFonts w:ascii="Times New Roman" w:hAnsi="Times New Roman"/>
          <w:sz w:val="24"/>
          <w:szCs w:val="24"/>
        </w:rPr>
        <w:t xml:space="preserve">, foi </w:t>
      </w:r>
      <w:r w:rsidRPr="00BF48DB">
        <w:rPr>
          <w:rFonts w:ascii="Times New Roman" w:hAnsi="Times New Roman"/>
          <w:sz w:val="24"/>
          <w:szCs w:val="24"/>
        </w:rPr>
        <w:t xml:space="preserve">também </w:t>
      </w:r>
      <w:r w:rsidR="00E84F60" w:rsidRPr="00BF48DB">
        <w:rPr>
          <w:rFonts w:ascii="Times New Roman" w:hAnsi="Times New Roman"/>
          <w:sz w:val="24"/>
          <w:szCs w:val="24"/>
        </w:rPr>
        <w:t>viável a exposição da</w:t>
      </w:r>
      <w:r w:rsidRPr="00BF48DB">
        <w:rPr>
          <w:rFonts w:ascii="Times New Roman" w:hAnsi="Times New Roman"/>
          <w:sz w:val="24"/>
          <w:szCs w:val="24"/>
        </w:rPr>
        <w:t xml:space="preserve"> não contribuição para a formação continuada dos profissionais de educação</w:t>
      </w:r>
      <w:r w:rsidR="00E84F60" w:rsidRPr="00BF48DB">
        <w:rPr>
          <w:rFonts w:ascii="Times New Roman" w:hAnsi="Times New Roman"/>
          <w:sz w:val="24"/>
          <w:szCs w:val="24"/>
        </w:rPr>
        <w:t xml:space="preserve"> dando suporte para uma inclusão via capacitação. </w:t>
      </w:r>
    </w:p>
    <w:p w:rsidR="00975F13" w:rsidRPr="00BF48DB" w:rsidRDefault="00E84F60" w:rsidP="005A770E">
      <w:pPr>
        <w:spacing w:line="360" w:lineRule="auto"/>
        <w:ind w:firstLine="709"/>
        <w:jc w:val="both"/>
        <w:rPr>
          <w:rFonts w:ascii="Times New Roman" w:hAnsi="Times New Roman"/>
          <w:sz w:val="24"/>
          <w:szCs w:val="24"/>
        </w:rPr>
      </w:pPr>
      <w:r w:rsidRPr="00BF48DB">
        <w:rPr>
          <w:rFonts w:ascii="Times New Roman" w:hAnsi="Times New Roman"/>
          <w:sz w:val="24"/>
          <w:szCs w:val="24"/>
        </w:rPr>
        <w:t>Qua</w:t>
      </w:r>
      <w:r w:rsidR="00975F13" w:rsidRPr="00BF48DB">
        <w:rPr>
          <w:rFonts w:ascii="Times New Roman" w:hAnsi="Times New Roman"/>
          <w:sz w:val="24"/>
          <w:szCs w:val="24"/>
        </w:rPr>
        <w:t>nto à</w:t>
      </w:r>
      <w:r w:rsidRPr="00BF48DB">
        <w:rPr>
          <w:rFonts w:ascii="Times New Roman" w:hAnsi="Times New Roman"/>
          <w:sz w:val="24"/>
          <w:szCs w:val="24"/>
        </w:rPr>
        <w:t xml:space="preserve"> inclusão segue trecho de</w:t>
      </w:r>
      <w:r w:rsidR="005A770E" w:rsidRPr="00BF48DB">
        <w:rPr>
          <w:rFonts w:ascii="Times New Roman" w:hAnsi="Times New Roman"/>
          <w:sz w:val="24"/>
          <w:szCs w:val="24"/>
        </w:rPr>
        <w:t xml:space="preserve"> </w:t>
      </w:r>
      <w:proofErr w:type="spellStart"/>
      <w:r w:rsidR="005A770E" w:rsidRPr="00BF48DB">
        <w:rPr>
          <w:rFonts w:ascii="Times New Roman" w:hAnsi="Times New Roman"/>
          <w:sz w:val="24"/>
          <w:szCs w:val="24"/>
        </w:rPr>
        <w:t>Kreischer</w:t>
      </w:r>
      <w:proofErr w:type="spellEnd"/>
      <w:r w:rsidR="005A770E" w:rsidRPr="00BF48DB">
        <w:rPr>
          <w:rFonts w:ascii="Times New Roman" w:hAnsi="Times New Roman"/>
          <w:sz w:val="24"/>
          <w:szCs w:val="24"/>
        </w:rPr>
        <w:t xml:space="preserve"> em sua dissertação de mestrado</w:t>
      </w:r>
      <w:r w:rsidRPr="00BF48DB">
        <w:rPr>
          <w:rFonts w:ascii="Times New Roman" w:hAnsi="Times New Roman"/>
          <w:sz w:val="24"/>
          <w:szCs w:val="24"/>
        </w:rPr>
        <w:t xml:space="preserve"> </w:t>
      </w:r>
      <w:r w:rsidR="00975F13" w:rsidRPr="00BF48DB">
        <w:rPr>
          <w:rFonts w:ascii="Times New Roman" w:hAnsi="Times New Roman"/>
          <w:sz w:val="24"/>
          <w:szCs w:val="24"/>
        </w:rPr>
        <w:t>quando</w:t>
      </w:r>
      <w:r w:rsidRPr="00BF48DB">
        <w:rPr>
          <w:rFonts w:ascii="Times New Roman" w:hAnsi="Times New Roman"/>
          <w:sz w:val="24"/>
          <w:szCs w:val="24"/>
        </w:rPr>
        <w:t xml:space="preserve"> cita Mendes</w:t>
      </w:r>
      <w:r w:rsidR="00975F13" w:rsidRPr="00BF48DB">
        <w:rPr>
          <w:rFonts w:ascii="Times New Roman" w:hAnsi="Times New Roman"/>
          <w:sz w:val="24"/>
          <w:szCs w:val="24"/>
        </w:rPr>
        <w:t xml:space="preserve">: </w:t>
      </w:r>
    </w:p>
    <w:p w:rsidR="005A770E" w:rsidRPr="00863AB0" w:rsidRDefault="00975F13" w:rsidP="00863AB0">
      <w:pPr>
        <w:spacing w:line="240" w:lineRule="auto"/>
        <w:ind w:left="2268"/>
        <w:jc w:val="both"/>
        <w:rPr>
          <w:rFonts w:ascii="Times New Roman" w:hAnsi="Times New Roman"/>
        </w:rPr>
      </w:pPr>
      <w:r w:rsidRPr="00BF48DB">
        <w:rPr>
          <w:rFonts w:ascii="Times New Roman" w:hAnsi="Times New Roman"/>
        </w:rPr>
        <w:t>Mendes (</w:t>
      </w:r>
      <w:r w:rsidR="005A770E" w:rsidRPr="00BF48DB">
        <w:rPr>
          <w:rFonts w:ascii="Times New Roman" w:hAnsi="Times New Roman"/>
        </w:rPr>
        <w:t>2006) explica que a busca pela inclusão vem, ao longo dos anos, buscando a não exclusão escolar e propondo ações que garantam o acesso e permanência do aluno com deficiência no ensino regular. No entanto, a visão de segregação é forte e enraizada nas escolas e, com todas as dificuldades e desafios a enfrentar, acaba por reforçar o desejo de mant</w:t>
      </w:r>
      <w:r w:rsidR="00863AB0">
        <w:rPr>
          <w:rFonts w:ascii="Times New Roman" w:hAnsi="Times New Roman"/>
        </w:rPr>
        <w:t>ê-lo em espaços especializados.</w:t>
      </w:r>
    </w:p>
    <w:p w:rsidR="005A770E" w:rsidRPr="00BF48DB" w:rsidRDefault="005A770E" w:rsidP="005A770E">
      <w:pPr>
        <w:spacing w:line="360" w:lineRule="auto"/>
        <w:ind w:firstLine="709"/>
        <w:jc w:val="both"/>
        <w:rPr>
          <w:rFonts w:ascii="Times New Roman" w:hAnsi="Times New Roman"/>
          <w:sz w:val="24"/>
          <w:szCs w:val="24"/>
        </w:rPr>
      </w:pPr>
      <w:r w:rsidRPr="00BF48DB">
        <w:rPr>
          <w:rFonts w:ascii="Times New Roman" w:hAnsi="Times New Roman"/>
          <w:sz w:val="24"/>
          <w:szCs w:val="24"/>
        </w:rPr>
        <w:t>A escola precisa de uma reformulação com um olhar democrático, caso contrário como escrito nas linhas acima a segregação será mais forte e predominante do que a tão</w:t>
      </w:r>
      <w:r w:rsidR="00060DB6" w:rsidRPr="00BF48DB">
        <w:rPr>
          <w:rFonts w:ascii="Times New Roman" w:hAnsi="Times New Roman"/>
          <w:sz w:val="24"/>
          <w:szCs w:val="24"/>
        </w:rPr>
        <w:t xml:space="preserve"> desejada e necessária inclusão, como o resultado de Leandro que no 4º Ano foi retido </w:t>
      </w:r>
      <w:r w:rsidRPr="00BF48DB">
        <w:rPr>
          <w:rFonts w:ascii="Times New Roman" w:hAnsi="Times New Roman"/>
          <w:sz w:val="24"/>
          <w:szCs w:val="24"/>
        </w:rPr>
        <w:t>mais uma vez</w:t>
      </w:r>
      <w:r w:rsidR="00060DB6" w:rsidRPr="00BF48DB">
        <w:rPr>
          <w:rFonts w:ascii="Times New Roman" w:hAnsi="Times New Roman"/>
          <w:sz w:val="24"/>
          <w:szCs w:val="24"/>
        </w:rPr>
        <w:t xml:space="preserve">. Segue </w:t>
      </w:r>
      <w:r w:rsidRPr="00BF48DB">
        <w:rPr>
          <w:rFonts w:ascii="Times New Roman" w:hAnsi="Times New Roman"/>
          <w:sz w:val="24"/>
          <w:szCs w:val="24"/>
        </w:rPr>
        <w:t xml:space="preserve">os </w:t>
      </w:r>
      <w:r w:rsidR="00975F13" w:rsidRPr="00BF48DB">
        <w:rPr>
          <w:rFonts w:ascii="Times New Roman" w:hAnsi="Times New Roman"/>
          <w:sz w:val="24"/>
          <w:szCs w:val="24"/>
        </w:rPr>
        <w:t>escritos</w:t>
      </w:r>
      <w:r w:rsidRPr="00BF48DB">
        <w:rPr>
          <w:rFonts w:ascii="Times New Roman" w:hAnsi="Times New Roman"/>
          <w:sz w:val="24"/>
          <w:szCs w:val="24"/>
        </w:rPr>
        <w:t xml:space="preserve"> de </w:t>
      </w:r>
      <w:proofErr w:type="spellStart"/>
      <w:r w:rsidRPr="00BF48DB">
        <w:rPr>
          <w:rFonts w:ascii="Times New Roman" w:hAnsi="Times New Roman"/>
          <w:sz w:val="24"/>
          <w:szCs w:val="24"/>
        </w:rPr>
        <w:t>Kreischer</w:t>
      </w:r>
      <w:proofErr w:type="spellEnd"/>
      <w:r w:rsidRPr="00BF48DB">
        <w:rPr>
          <w:rFonts w:ascii="Times New Roman" w:hAnsi="Times New Roman"/>
          <w:sz w:val="24"/>
          <w:szCs w:val="24"/>
        </w:rPr>
        <w:t xml:space="preserve"> </w:t>
      </w:r>
      <w:r w:rsidR="00060DB6" w:rsidRPr="00BF48DB">
        <w:rPr>
          <w:rFonts w:ascii="Times New Roman" w:hAnsi="Times New Roman"/>
          <w:sz w:val="24"/>
          <w:szCs w:val="24"/>
        </w:rPr>
        <w:t xml:space="preserve">para </w:t>
      </w:r>
      <w:r w:rsidR="00975F13" w:rsidRPr="00BF48DB">
        <w:rPr>
          <w:rFonts w:ascii="Times New Roman" w:hAnsi="Times New Roman"/>
          <w:sz w:val="24"/>
          <w:szCs w:val="24"/>
        </w:rPr>
        <w:t>falarmos dos resultados</w:t>
      </w:r>
      <w:r w:rsidRPr="00BF48DB">
        <w:rPr>
          <w:rFonts w:ascii="Times New Roman" w:hAnsi="Times New Roman"/>
          <w:sz w:val="24"/>
          <w:szCs w:val="24"/>
        </w:rPr>
        <w:t>:</w:t>
      </w:r>
    </w:p>
    <w:p w:rsidR="005A770E" w:rsidRPr="00BF48DB" w:rsidRDefault="005A770E" w:rsidP="00975F13">
      <w:pPr>
        <w:spacing w:line="240" w:lineRule="auto"/>
        <w:ind w:left="2268"/>
        <w:jc w:val="both"/>
        <w:rPr>
          <w:rFonts w:ascii="Times New Roman" w:hAnsi="Times New Roman"/>
        </w:rPr>
      </w:pPr>
      <w:r w:rsidRPr="00BF48DB">
        <w:rPr>
          <w:rFonts w:ascii="Times New Roman" w:hAnsi="Times New Roman"/>
        </w:rPr>
        <w:t>É redundante dizer, mas não basta “depositar” estes alunos nas escolas regulares e deixar que as escolas e os professores (principalmente) sozinhos façam o que acham que pode ser melhor para esses alunos. Estes professores acreditam estar incluindo seus alunos, tornando-os parte do processo educacional, mas na verdade, como percebemos nas falas, os alunos com necessidades educativas especiais continuam sendo um público à parte dos colegas de classe.</w:t>
      </w:r>
    </w:p>
    <w:p w:rsidR="00975F13" w:rsidRPr="00BF48DB" w:rsidRDefault="005A770E" w:rsidP="005A770E">
      <w:pPr>
        <w:spacing w:line="360" w:lineRule="auto"/>
        <w:ind w:firstLine="709"/>
        <w:jc w:val="both"/>
        <w:rPr>
          <w:rFonts w:ascii="Times New Roman" w:hAnsi="Times New Roman"/>
          <w:sz w:val="24"/>
          <w:szCs w:val="24"/>
        </w:rPr>
      </w:pPr>
      <w:r w:rsidRPr="00BF48DB">
        <w:rPr>
          <w:rFonts w:ascii="Times New Roman" w:hAnsi="Times New Roman"/>
          <w:sz w:val="24"/>
          <w:szCs w:val="24"/>
        </w:rPr>
        <w:t>Sabemos que o professor não poderá dominar os conhecimentos teóricos e práticos das diferentes deficiências, mas, podemos perceber que há uma formação básica necessária que ainda não contempla a formação de professores no âmbito das licenciaturas. O professor precisa estar seguro do que pode fazer. Com certeza haverá situações em que o professor não saberá como agir</w:t>
      </w:r>
      <w:r w:rsidR="00975F13" w:rsidRPr="00BF48DB">
        <w:rPr>
          <w:rFonts w:ascii="Times New Roman" w:hAnsi="Times New Roman"/>
          <w:sz w:val="24"/>
          <w:szCs w:val="24"/>
        </w:rPr>
        <w:t xml:space="preserve">, mas se ao menos for capacitado para saber agir na grande maioria dos casos </w:t>
      </w:r>
      <w:r w:rsidR="00975F13" w:rsidRPr="00BF48DB">
        <w:rPr>
          <w:rFonts w:ascii="Times New Roman" w:hAnsi="Times New Roman"/>
          <w:sz w:val="24"/>
          <w:szCs w:val="24"/>
        </w:rPr>
        <w:lastRenderedPageBreak/>
        <w:t>de dificuldade de aprendizagem já haverá um enorme ganho para os alunos e a inclusão destes no sistema escolar</w:t>
      </w:r>
      <w:r w:rsidRPr="00BF48DB">
        <w:rPr>
          <w:rFonts w:ascii="Times New Roman" w:hAnsi="Times New Roman"/>
          <w:sz w:val="24"/>
          <w:szCs w:val="24"/>
        </w:rPr>
        <w:t>.</w:t>
      </w:r>
    </w:p>
    <w:p w:rsidR="00593861" w:rsidRPr="00BF48DB" w:rsidRDefault="00C63821" w:rsidP="005A770E">
      <w:pPr>
        <w:spacing w:line="360" w:lineRule="auto"/>
        <w:ind w:firstLine="709"/>
        <w:jc w:val="both"/>
        <w:rPr>
          <w:rFonts w:ascii="Times New Roman" w:hAnsi="Times New Roman"/>
          <w:sz w:val="24"/>
          <w:szCs w:val="24"/>
        </w:rPr>
      </w:pPr>
      <w:r>
        <w:rPr>
          <w:rFonts w:ascii="Times New Roman" w:hAnsi="Times New Roman"/>
          <w:sz w:val="24"/>
          <w:szCs w:val="24"/>
        </w:rPr>
        <w:t>O</w:t>
      </w:r>
      <w:r w:rsidR="00975F13" w:rsidRPr="00BF48DB">
        <w:rPr>
          <w:rFonts w:ascii="Times New Roman" w:hAnsi="Times New Roman"/>
          <w:sz w:val="24"/>
          <w:szCs w:val="24"/>
        </w:rPr>
        <w:t>s r</w:t>
      </w:r>
      <w:r w:rsidR="005A770E" w:rsidRPr="00BF48DB">
        <w:rPr>
          <w:rFonts w:ascii="Times New Roman" w:hAnsi="Times New Roman"/>
          <w:sz w:val="24"/>
          <w:szCs w:val="24"/>
        </w:rPr>
        <w:t xml:space="preserve">esultados </w:t>
      </w:r>
      <w:r w:rsidR="00975F13" w:rsidRPr="00BF48DB">
        <w:rPr>
          <w:rFonts w:ascii="Times New Roman" w:hAnsi="Times New Roman"/>
          <w:sz w:val="24"/>
          <w:szCs w:val="24"/>
        </w:rPr>
        <w:t>a</w:t>
      </w:r>
      <w:r>
        <w:rPr>
          <w:rFonts w:ascii="Times New Roman" w:hAnsi="Times New Roman"/>
          <w:sz w:val="24"/>
          <w:szCs w:val="24"/>
        </w:rPr>
        <w:t>lcançados vão ao encontro do que é dito</w:t>
      </w:r>
      <w:r w:rsidR="005A770E" w:rsidRPr="00BF48DB">
        <w:rPr>
          <w:rFonts w:ascii="Times New Roman" w:hAnsi="Times New Roman"/>
          <w:sz w:val="24"/>
          <w:szCs w:val="24"/>
        </w:rPr>
        <w:t xml:space="preserve"> na citação de </w:t>
      </w:r>
      <w:proofErr w:type="spellStart"/>
      <w:r w:rsidR="005A770E" w:rsidRPr="00BF48DB">
        <w:rPr>
          <w:rFonts w:ascii="Times New Roman" w:hAnsi="Times New Roman"/>
          <w:sz w:val="24"/>
          <w:szCs w:val="24"/>
        </w:rPr>
        <w:t>Kreischer</w:t>
      </w:r>
      <w:proofErr w:type="spellEnd"/>
      <w:r w:rsidR="00975F13" w:rsidRPr="00BF48DB">
        <w:rPr>
          <w:rFonts w:ascii="Times New Roman" w:hAnsi="Times New Roman"/>
          <w:sz w:val="24"/>
          <w:szCs w:val="24"/>
        </w:rPr>
        <w:t xml:space="preserve"> quando este fala que não basta “depositar” estes alunos nas escolas regulares e deixar que as escolas e os professores (principalmente) sozinhos façam o que acham que pode ser melhor para esses alunos</w:t>
      </w:r>
      <w:r w:rsidR="00593861" w:rsidRPr="00BF48DB">
        <w:rPr>
          <w:rFonts w:ascii="Times New Roman" w:hAnsi="Times New Roman"/>
          <w:sz w:val="24"/>
          <w:szCs w:val="24"/>
        </w:rPr>
        <w:t>, mas o importante é buscar capacitações para que o trabalho pedagógico seja o mais satisfatório possível para ambos os lados: aluno e escola</w:t>
      </w:r>
      <w:r w:rsidR="005A770E" w:rsidRPr="00BF48DB">
        <w:rPr>
          <w:rFonts w:ascii="Times New Roman" w:hAnsi="Times New Roman"/>
          <w:sz w:val="24"/>
          <w:szCs w:val="24"/>
        </w:rPr>
        <w:t>.</w:t>
      </w:r>
      <w:r w:rsidR="0093338E" w:rsidRPr="00BF48DB">
        <w:rPr>
          <w:rFonts w:ascii="Times New Roman" w:hAnsi="Times New Roman"/>
          <w:sz w:val="24"/>
          <w:szCs w:val="24"/>
        </w:rPr>
        <w:t xml:space="preserve"> </w:t>
      </w:r>
    </w:p>
    <w:p w:rsidR="00CD4943" w:rsidRDefault="00C63821" w:rsidP="005A770E">
      <w:pPr>
        <w:spacing w:line="360" w:lineRule="auto"/>
        <w:ind w:firstLine="709"/>
        <w:jc w:val="both"/>
        <w:rPr>
          <w:rFonts w:ascii="Times New Roman" w:hAnsi="Times New Roman"/>
          <w:sz w:val="24"/>
          <w:szCs w:val="24"/>
        </w:rPr>
      </w:pPr>
      <w:r>
        <w:rPr>
          <w:rFonts w:ascii="Times New Roman" w:hAnsi="Times New Roman"/>
          <w:sz w:val="24"/>
          <w:szCs w:val="24"/>
        </w:rPr>
        <w:t xml:space="preserve"> Acredito não</w:t>
      </w:r>
      <w:r w:rsidR="005A770E" w:rsidRPr="00BF48DB">
        <w:rPr>
          <w:rFonts w:ascii="Times New Roman" w:hAnsi="Times New Roman"/>
          <w:sz w:val="24"/>
          <w:szCs w:val="24"/>
        </w:rPr>
        <w:t xml:space="preserve"> ser plausível uma educação inclusiva sem preparação do profissional envolvido, por termos ciência de ser de extrema </w:t>
      </w:r>
      <w:r w:rsidR="00593861" w:rsidRPr="00BF48DB">
        <w:rPr>
          <w:rFonts w:ascii="Times New Roman" w:hAnsi="Times New Roman"/>
          <w:sz w:val="24"/>
          <w:szCs w:val="24"/>
        </w:rPr>
        <w:t>relevância</w:t>
      </w:r>
      <w:r w:rsidR="005A770E" w:rsidRPr="00BF48DB">
        <w:rPr>
          <w:rFonts w:ascii="Times New Roman" w:hAnsi="Times New Roman"/>
          <w:sz w:val="24"/>
          <w:szCs w:val="24"/>
        </w:rPr>
        <w:t xml:space="preserve"> </w:t>
      </w:r>
      <w:r w:rsidR="00593861" w:rsidRPr="00BF48DB">
        <w:rPr>
          <w:rFonts w:ascii="Times New Roman" w:hAnsi="Times New Roman"/>
          <w:sz w:val="24"/>
          <w:szCs w:val="24"/>
        </w:rPr>
        <w:t xml:space="preserve">a formação </w:t>
      </w:r>
      <w:r w:rsidR="009801B3" w:rsidRPr="00BF48DB">
        <w:rPr>
          <w:rFonts w:ascii="Times New Roman" w:hAnsi="Times New Roman"/>
          <w:sz w:val="24"/>
          <w:szCs w:val="24"/>
        </w:rPr>
        <w:t>de</w:t>
      </w:r>
      <w:r w:rsidR="00593861" w:rsidRPr="00BF48DB">
        <w:rPr>
          <w:rFonts w:ascii="Times New Roman" w:hAnsi="Times New Roman"/>
          <w:sz w:val="24"/>
          <w:szCs w:val="24"/>
        </w:rPr>
        <w:t xml:space="preserve"> qualidade, </w:t>
      </w:r>
      <w:r w:rsidR="005A770E" w:rsidRPr="00BF48DB">
        <w:rPr>
          <w:rFonts w:ascii="Times New Roman" w:hAnsi="Times New Roman"/>
          <w:sz w:val="24"/>
          <w:szCs w:val="24"/>
        </w:rPr>
        <w:t>o saber lid</w:t>
      </w:r>
      <w:r w:rsidR="00593861" w:rsidRPr="00BF48DB">
        <w:rPr>
          <w:rFonts w:ascii="Times New Roman" w:hAnsi="Times New Roman"/>
          <w:sz w:val="24"/>
          <w:szCs w:val="24"/>
        </w:rPr>
        <w:t>ar com as diversas diferenças, para que a aprendizagem de fato ocorra!</w:t>
      </w:r>
      <w:r w:rsidR="005A770E" w:rsidRPr="00BF48DB">
        <w:rPr>
          <w:rFonts w:ascii="Times New Roman" w:hAnsi="Times New Roman"/>
          <w:sz w:val="24"/>
          <w:szCs w:val="24"/>
        </w:rPr>
        <w:t xml:space="preserve"> </w:t>
      </w:r>
      <w:r w:rsidR="00593861" w:rsidRPr="00BF48DB">
        <w:rPr>
          <w:rFonts w:ascii="Times New Roman" w:hAnsi="Times New Roman"/>
          <w:sz w:val="24"/>
          <w:szCs w:val="24"/>
        </w:rPr>
        <w:t>E</w:t>
      </w:r>
      <w:r w:rsidR="005A770E" w:rsidRPr="00BF48DB">
        <w:rPr>
          <w:rFonts w:ascii="Times New Roman" w:hAnsi="Times New Roman"/>
          <w:sz w:val="24"/>
          <w:szCs w:val="24"/>
        </w:rPr>
        <w:t xml:space="preserve"> somente assim galgar o objetivo da verdadeira inclusão</w:t>
      </w:r>
      <w:r w:rsidR="009801B3" w:rsidRPr="00BF48DB">
        <w:rPr>
          <w:rFonts w:ascii="Times New Roman" w:hAnsi="Times New Roman"/>
          <w:sz w:val="24"/>
          <w:szCs w:val="24"/>
        </w:rPr>
        <w:t xml:space="preserve">, pois sem isto casos como o de Leandro serão cada vez mais comuns e as escolas irão continuar acreditando em sua não responsabilidade para com os alunos sem laudo médico que apresentem dificuldades de aprendizagem. Portanto, para não termos mais resultados como o de Leandro que pela terceira vez é retido </w:t>
      </w:r>
      <w:r w:rsidR="0093338E" w:rsidRPr="00BF48DB">
        <w:rPr>
          <w:rFonts w:ascii="Times New Roman" w:hAnsi="Times New Roman"/>
          <w:sz w:val="24"/>
          <w:szCs w:val="24"/>
        </w:rPr>
        <w:t>a partir de sua dificuldade e não pelo seu conhecimento precisamos de escolas mais inclusivas e políticas públicas que visem capacitar os profissionais da educação para transformar o que hoje é tão tradicional em um cenário crítico/reflexivo de suas práticas.</w:t>
      </w:r>
      <w:r w:rsidR="009801B3" w:rsidRPr="00BF48DB">
        <w:rPr>
          <w:rFonts w:ascii="Times New Roman" w:hAnsi="Times New Roman"/>
          <w:sz w:val="24"/>
          <w:szCs w:val="24"/>
        </w:rPr>
        <w:t xml:space="preserve"> </w:t>
      </w:r>
    </w:p>
    <w:p w:rsidR="00D12D55" w:rsidRPr="00863AB0" w:rsidRDefault="00D12D55" w:rsidP="009841E7">
      <w:pPr>
        <w:spacing w:line="360" w:lineRule="auto"/>
        <w:ind w:firstLine="709"/>
        <w:jc w:val="both"/>
        <w:rPr>
          <w:rFonts w:ascii="Times New Roman" w:hAnsi="Times New Roman"/>
          <w:sz w:val="24"/>
          <w:szCs w:val="24"/>
        </w:rPr>
      </w:pPr>
      <w:r w:rsidRPr="00863AB0">
        <w:rPr>
          <w:rFonts w:ascii="Times New Roman" w:hAnsi="Times New Roman"/>
          <w:sz w:val="24"/>
          <w:szCs w:val="24"/>
        </w:rPr>
        <w:t xml:space="preserve">Como nos diz </w:t>
      </w:r>
      <w:proofErr w:type="spellStart"/>
      <w:r w:rsidRPr="00863AB0">
        <w:rPr>
          <w:rFonts w:ascii="Times New Roman" w:hAnsi="Times New Roman"/>
          <w:sz w:val="24"/>
          <w:szCs w:val="24"/>
        </w:rPr>
        <w:t>Luckesi</w:t>
      </w:r>
      <w:proofErr w:type="spellEnd"/>
      <w:r w:rsidRPr="00863AB0">
        <w:rPr>
          <w:rFonts w:ascii="Times New Roman" w:hAnsi="Times New Roman"/>
          <w:sz w:val="24"/>
          <w:szCs w:val="24"/>
        </w:rPr>
        <w:t xml:space="preserve"> (2011) “Se devemos avaliar a aprendizagem em matemática, não devemos pedir aos alunos condutas disciplinares; se devemos avaliar compreensão de melodia musical, não devemos pedir-lhes que dancem; se vamos avaliar conhecimentos de gramática, não se pode exigir-lhes conhecimentos de história universal” (pág. 108). Portanto, Leandro não pode e não deve ser avaliado a partir de sua dificuldade na escrita e na leitura, mas sim com relação ao conhecimento que está sendo exigido. Exemplificando, como no exemplo acima, se quero avaliar conhecimento em ciências, não posso pedir a um aluno que não possui leitura e escrita que responda enunciados sem entendê-los. Se o objetivo é avaliar o conhecimento de determinada matéria independe de ela ser respondida através da escrita ou da fala, o que no caso só pode ser feita pela oralidade vide a não consciência fonológica do aluno, pois o que importa é o crescimento da aprendizagem do aluno e não a aprovação ou reprovação. </w:t>
      </w:r>
    </w:p>
    <w:p w:rsidR="00863AB0" w:rsidRDefault="00365825" w:rsidP="00C63821">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Uma avaliação diagnóstica </w:t>
      </w:r>
      <w:r w:rsidR="00D12D55" w:rsidRPr="00863AB0">
        <w:rPr>
          <w:rFonts w:ascii="Times New Roman" w:hAnsi="Times New Roman"/>
          <w:sz w:val="24"/>
          <w:szCs w:val="24"/>
        </w:rPr>
        <w:t>é aquela que está preocupada com o crescimento do educando e no ní</w:t>
      </w:r>
      <w:r>
        <w:rPr>
          <w:rFonts w:ascii="Times New Roman" w:hAnsi="Times New Roman"/>
          <w:sz w:val="24"/>
          <w:szCs w:val="24"/>
        </w:rPr>
        <w:t>vel de aprendizagem do aluno (</w:t>
      </w:r>
      <w:r w:rsidRPr="00863AB0">
        <w:rPr>
          <w:rFonts w:ascii="Times New Roman" w:hAnsi="Times New Roman"/>
          <w:sz w:val="24"/>
          <w:szCs w:val="24"/>
        </w:rPr>
        <w:t>LUCKESI</w:t>
      </w:r>
      <w:r>
        <w:rPr>
          <w:rFonts w:ascii="Times New Roman" w:hAnsi="Times New Roman"/>
          <w:sz w:val="24"/>
          <w:szCs w:val="24"/>
        </w:rPr>
        <w:t xml:space="preserve">, </w:t>
      </w:r>
      <w:r w:rsidRPr="00863AB0">
        <w:rPr>
          <w:rFonts w:ascii="Times New Roman" w:hAnsi="Times New Roman"/>
          <w:sz w:val="24"/>
          <w:szCs w:val="24"/>
        </w:rPr>
        <w:t>2011)</w:t>
      </w:r>
      <w:r>
        <w:rPr>
          <w:rFonts w:ascii="Times New Roman" w:hAnsi="Times New Roman"/>
          <w:sz w:val="24"/>
          <w:szCs w:val="24"/>
        </w:rPr>
        <w:t>.</w:t>
      </w:r>
    </w:p>
    <w:p w:rsidR="007920B8" w:rsidRPr="0028196E" w:rsidRDefault="00D12D55" w:rsidP="009841E7">
      <w:pPr>
        <w:spacing w:line="360" w:lineRule="auto"/>
        <w:ind w:firstLine="709"/>
        <w:jc w:val="both"/>
        <w:rPr>
          <w:rFonts w:ascii="Times New Roman" w:hAnsi="Times New Roman"/>
          <w:b/>
          <w:sz w:val="24"/>
          <w:szCs w:val="24"/>
        </w:rPr>
      </w:pPr>
      <w:r w:rsidRPr="00BF48DB">
        <w:rPr>
          <w:rFonts w:ascii="Times New Roman" w:hAnsi="Times New Roman"/>
          <w:sz w:val="24"/>
          <w:szCs w:val="24"/>
        </w:rPr>
        <w:t xml:space="preserve"> </w:t>
      </w:r>
      <w:r w:rsidR="00B00E1F">
        <w:rPr>
          <w:rFonts w:ascii="Times New Roman" w:hAnsi="Times New Roman"/>
          <w:b/>
          <w:sz w:val="24"/>
          <w:szCs w:val="24"/>
        </w:rPr>
        <w:t xml:space="preserve">6   </w:t>
      </w:r>
      <w:r w:rsidR="007920B8" w:rsidRPr="0028196E">
        <w:rPr>
          <w:rFonts w:ascii="Times New Roman" w:hAnsi="Times New Roman"/>
          <w:b/>
          <w:sz w:val="24"/>
          <w:szCs w:val="24"/>
        </w:rPr>
        <w:t>Discussão dos resultados</w:t>
      </w:r>
    </w:p>
    <w:p w:rsidR="00601B2A" w:rsidRPr="00BF48DB" w:rsidRDefault="009841E7" w:rsidP="009841E7">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No que concerne </w:t>
      </w:r>
      <w:r w:rsidR="00E9529F" w:rsidRPr="00BF48DB">
        <w:rPr>
          <w:rFonts w:ascii="Times New Roman" w:hAnsi="Times New Roman"/>
          <w:sz w:val="24"/>
          <w:szCs w:val="24"/>
        </w:rPr>
        <w:t xml:space="preserve">à inclusão de alunos com dislexia e </w:t>
      </w:r>
      <w:r w:rsidRPr="00BF48DB">
        <w:rPr>
          <w:rFonts w:ascii="Times New Roman" w:hAnsi="Times New Roman"/>
          <w:sz w:val="24"/>
          <w:szCs w:val="24"/>
        </w:rPr>
        <w:t>dificuldades de aprendizage</w:t>
      </w:r>
      <w:r w:rsidR="00E9529F" w:rsidRPr="00BF48DB">
        <w:rPr>
          <w:rFonts w:ascii="Times New Roman" w:hAnsi="Times New Roman"/>
          <w:sz w:val="24"/>
          <w:szCs w:val="24"/>
        </w:rPr>
        <w:t>m no ensino regular, o trabalho através do estudo de caso e pesquisas bibliográficas conclui que o quadro situacional do ensino regular ainda muito tradicional e sem as devidas capacitações relacionadas à inclusão não permite atendimento especializado sem laudo médico comprobatório. Vide a realidade educacional</w:t>
      </w:r>
      <w:r w:rsidR="00601B2A" w:rsidRPr="00BF48DB">
        <w:rPr>
          <w:rFonts w:ascii="Times New Roman" w:hAnsi="Times New Roman"/>
          <w:sz w:val="24"/>
          <w:szCs w:val="24"/>
        </w:rPr>
        <w:t xml:space="preserve">, faz-se necessário um acompanhamento profissional que dite um parecer a instituição do como proceder, de outro modo, </w:t>
      </w:r>
      <w:r w:rsidR="00E9529F" w:rsidRPr="00BF48DB">
        <w:rPr>
          <w:rFonts w:ascii="Times New Roman" w:hAnsi="Times New Roman"/>
          <w:sz w:val="24"/>
          <w:szCs w:val="24"/>
        </w:rPr>
        <w:t xml:space="preserve">o direito da inclusão </w:t>
      </w:r>
      <w:r w:rsidR="00601B2A" w:rsidRPr="00BF48DB">
        <w:rPr>
          <w:rFonts w:ascii="Times New Roman" w:hAnsi="Times New Roman"/>
          <w:sz w:val="24"/>
          <w:szCs w:val="24"/>
        </w:rPr>
        <w:t xml:space="preserve">não </w:t>
      </w:r>
      <w:r w:rsidR="00E9529F" w:rsidRPr="00BF48DB">
        <w:rPr>
          <w:rFonts w:ascii="Times New Roman" w:hAnsi="Times New Roman"/>
          <w:sz w:val="24"/>
          <w:szCs w:val="24"/>
        </w:rPr>
        <w:t>ser</w:t>
      </w:r>
      <w:r w:rsidR="00601B2A" w:rsidRPr="00BF48DB">
        <w:rPr>
          <w:rFonts w:ascii="Times New Roman" w:hAnsi="Times New Roman"/>
          <w:sz w:val="24"/>
          <w:szCs w:val="24"/>
        </w:rPr>
        <w:t>á</w:t>
      </w:r>
      <w:r w:rsidR="00E9529F" w:rsidRPr="00BF48DB">
        <w:rPr>
          <w:rFonts w:ascii="Times New Roman" w:hAnsi="Times New Roman"/>
          <w:sz w:val="24"/>
          <w:szCs w:val="24"/>
        </w:rPr>
        <w:t xml:space="preserve"> respeitado</w:t>
      </w:r>
      <w:r w:rsidR="00601B2A" w:rsidRPr="00BF48DB">
        <w:rPr>
          <w:rFonts w:ascii="Times New Roman" w:hAnsi="Times New Roman"/>
          <w:sz w:val="24"/>
          <w:szCs w:val="24"/>
        </w:rPr>
        <w:t xml:space="preserve"> e consequentemente não oportunizados a esses alunos, como </w:t>
      </w:r>
      <w:r w:rsidR="00365825">
        <w:rPr>
          <w:rFonts w:ascii="Times New Roman" w:hAnsi="Times New Roman"/>
          <w:sz w:val="24"/>
          <w:szCs w:val="24"/>
        </w:rPr>
        <w:t>n</w:t>
      </w:r>
      <w:r w:rsidR="00601B2A" w:rsidRPr="00BF48DB">
        <w:rPr>
          <w:rFonts w:ascii="Times New Roman" w:hAnsi="Times New Roman"/>
          <w:sz w:val="24"/>
          <w:szCs w:val="24"/>
        </w:rPr>
        <w:t>o</w:t>
      </w:r>
      <w:r w:rsidR="00365825">
        <w:rPr>
          <w:rFonts w:ascii="Times New Roman" w:hAnsi="Times New Roman"/>
          <w:sz w:val="24"/>
          <w:szCs w:val="24"/>
        </w:rPr>
        <w:t xml:space="preserve"> caso</w:t>
      </w:r>
      <w:r w:rsidR="00601B2A" w:rsidRPr="00BF48DB">
        <w:rPr>
          <w:rFonts w:ascii="Times New Roman" w:hAnsi="Times New Roman"/>
          <w:sz w:val="24"/>
          <w:szCs w:val="24"/>
        </w:rPr>
        <w:t xml:space="preserve"> de Leandro.</w:t>
      </w:r>
    </w:p>
    <w:p w:rsidR="00070D17" w:rsidRPr="00BF48DB" w:rsidRDefault="00C63821" w:rsidP="009841E7">
      <w:pPr>
        <w:spacing w:line="360" w:lineRule="auto"/>
        <w:ind w:firstLine="709"/>
        <w:jc w:val="both"/>
        <w:rPr>
          <w:rFonts w:ascii="Times New Roman" w:hAnsi="Times New Roman"/>
          <w:sz w:val="24"/>
          <w:szCs w:val="24"/>
        </w:rPr>
      </w:pPr>
      <w:r>
        <w:rPr>
          <w:rFonts w:ascii="Times New Roman" w:hAnsi="Times New Roman"/>
          <w:sz w:val="24"/>
          <w:szCs w:val="24"/>
        </w:rPr>
        <w:t>Com alusão à</w:t>
      </w:r>
      <w:r w:rsidR="00601B2A" w:rsidRPr="00BF48DB">
        <w:rPr>
          <w:rFonts w:ascii="Times New Roman" w:hAnsi="Times New Roman"/>
          <w:sz w:val="24"/>
          <w:szCs w:val="24"/>
        </w:rPr>
        <w:t>s três reprovações de Leandro, o menino encontra-se bastante d</w:t>
      </w:r>
      <w:r w:rsidR="00F8735D">
        <w:rPr>
          <w:rFonts w:ascii="Times New Roman" w:hAnsi="Times New Roman"/>
          <w:sz w:val="24"/>
          <w:szCs w:val="24"/>
        </w:rPr>
        <w:t>esestimulado e não quer mais</w:t>
      </w:r>
      <w:r w:rsidR="00601B2A" w:rsidRPr="00BF48DB">
        <w:rPr>
          <w:rFonts w:ascii="Times New Roman" w:hAnsi="Times New Roman"/>
          <w:sz w:val="24"/>
          <w:szCs w:val="24"/>
        </w:rPr>
        <w:t xml:space="preserve"> ir à escola. É ciente da importância de</w:t>
      </w:r>
      <w:r w:rsidR="00E9529F" w:rsidRPr="00BF48DB">
        <w:rPr>
          <w:rFonts w:ascii="Times New Roman" w:hAnsi="Times New Roman"/>
          <w:sz w:val="24"/>
          <w:szCs w:val="24"/>
        </w:rPr>
        <w:t xml:space="preserve"> </w:t>
      </w:r>
      <w:r w:rsidR="00601B2A" w:rsidRPr="00BF48DB">
        <w:rPr>
          <w:rFonts w:ascii="Times New Roman" w:hAnsi="Times New Roman"/>
          <w:sz w:val="24"/>
          <w:szCs w:val="24"/>
        </w:rPr>
        <w:t>estar sendo acompanhado minimamente por um fonoaudiólogo porque sabe que se não avançar na leitura e na escr</w:t>
      </w:r>
      <w:r w:rsidR="00F8735D">
        <w:rPr>
          <w:rFonts w:ascii="Times New Roman" w:hAnsi="Times New Roman"/>
          <w:sz w:val="24"/>
          <w:szCs w:val="24"/>
        </w:rPr>
        <w:t>ita começará ano e terminará</w:t>
      </w:r>
      <w:r w:rsidR="00601B2A" w:rsidRPr="00BF48DB">
        <w:rPr>
          <w:rFonts w:ascii="Times New Roman" w:hAnsi="Times New Roman"/>
          <w:sz w:val="24"/>
          <w:szCs w:val="24"/>
        </w:rPr>
        <w:t xml:space="preserve"> sendo reprovado. Também entende </w:t>
      </w:r>
      <w:r w:rsidR="00DA3E47" w:rsidRPr="00BF48DB">
        <w:rPr>
          <w:rFonts w:ascii="Times New Roman" w:hAnsi="Times New Roman"/>
          <w:sz w:val="24"/>
          <w:szCs w:val="24"/>
        </w:rPr>
        <w:t>que as avaliações aplicadas a ele não são as ideais para mensurar seus conhecimentos, pois deveria ter um mediador para a leitura e a escrita. Compreende não ser o culpado pelos sucessivos fracassos uma vez que</w:t>
      </w:r>
      <w:r w:rsidR="00F8735D">
        <w:rPr>
          <w:rFonts w:ascii="Times New Roman" w:hAnsi="Times New Roman"/>
          <w:sz w:val="24"/>
          <w:szCs w:val="24"/>
        </w:rPr>
        <w:t xml:space="preserve"> não tem apoio familiar e tam</w:t>
      </w:r>
      <w:r w:rsidR="00DA3E47" w:rsidRPr="00BF48DB">
        <w:rPr>
          <w:rFonts w:ascii="Times New Roman" w:hAnsi="Times New Roman"/>
          <w:sz w:val="24"/>
          <w:szCs w:val="24"/>
        </w:rPr>
        <w:t>pouco e</w:t>
      </w:r>
      <w:r w:rsidR="00F8735D">
        <w:rPr>
          <w:rFonts w:ascii="Times New Roman" w:hAnsi="Times New Roman"/>
          <w:sz w:val="24"/>
          <w:szCs w:val="24"/>
        </w:rPr>
        <w:t>studa em uma escola inclusiva. Leandro sabe que com</w:t>
      </w:r>
      <w:r w:rsidR="00DA3E47" w:rsidRPr="00BF48DB">
        <w:rPr>
          <w:rFonts w:ascii="Times New Roman" w:hAnsi="Times New Roman"/>
          <w:sz w:val="24"/>
          <w:szCs w:val="24"/>
        </w:rPr>
        <w:t xml:space="preserve"> </w:t>
      </w:r>
      <w:r w:rsidR="00F8735D">
        <w:rPr>
          <w:rFonts w:ascii="Times New Roman" w:hAnsi="Times New Roman"/>
          <w:sz w:val="24"/>
          <w:szCs w:val="24"/>
        </w:rPr>
        <w:t>a sua segunda reprovação no 4º a</w:t>
      </w:r>
      <w:r w:rsidR="00DA3E47" w:rsidRPr="00BF48DB">
        <w:rPr>
          <w:rFonts w:ascii="Times New Roman" w:hAnsi="Times New Roman"/>
          <w:sz w:val="24"/>
          <w:szCs w:val="24"/>
        </w:rPr>
        <w:t>no</w:t>
      </w:r>
      <w:r w:rsidR="00F8735D">
        <w:rPr>
          <w:rFonts w:ascii="Times New Roman" w:hAnsi="Times New Roman"/>
          <w:sz w:val="24"/>
          <w:szCs w:val="24"/>
        </w:rPr>
        <w:t>,</w:t>
      </w:r>
      <w:r w:rsidR="00DA3E47" w:rsidRPr="00BF48DB">
        <w:rPr>
          <w:rFonts w:ascii="Times New Roman" w:hAnsi="Times New Roman"/>
          <w:sz w:val="24"/>
          <w:szCs w:val="24"/>
        </w:rPr>
        <w:t xml:space="preserve"> será encaminhado para</w:t>
      </w:r>
      <w:r w:rsidR="00F8735D">
        <w:rPr>
          <w:rFonts w:ascii="Times New Roman" w:hAnsi="Times New Roman"/>
          <w:sz w:val="24"/>
          <w:szCs w:val="24"/>
        </w:rPr>
        <w:t xml:space="preserve"> projeto de aceler</w:t>
      </w:r>
      <w:r w:rsidR="00DA3E47" w:rsidRPr="00BF48DB">
        <w:rPr>
          <w:rFonts w:ascii="Times New Roman" w:hAnsi="Times New Roman"/>
          <w:sz w:val="24"/>
          <w:szCs w:val="24"/>
        </w:rPr>
        <w:t>ação</w:t>
      </w:r>
      <w:r w:rsidR="00F8735D">
        <w:rPr>
          <w:rFonts w:ascii="Times New Roman" w:hAnsi="Times New Roman"/>
          <w:sz w:val="24"/>
          <w:szCs w:val="24"/>
        </w:rPr>
        <w:t xml:space="preserve"> da aprendizagem</w:t>
      </w:r>
      <w:r w:rsidR="00DA3E47" w:rsidRPr="00BF48DB">
        <w:rPr>
          <w:rFonts w:ascii="Times New Roman" w:hAnsi="Times New Roman"/>
          <w:sz w:val="24"/>
          <w:szCs w:val="24"/>
        </w:rPr>
        <w:t xml:space="preserve">, mas sem tratar as dificuldades não avançará na aprendizagem porque o objetivo do projeto é enquadrar o aluno na série/idade correta e não trabalhar e/ou amenizar o </w:t>
      </w:r>
      <w:r w:rsidR="00F8735D">
        <w:rPr>
          <w:rFonts w:ascii="Times New Roman" w:hAnsi="Times New Roman"/>
          <w:sz w:val="24"/>
          <w:szCs w:val="24"/>
        </w:rPr>
        <w:t>problema já arrastado por anos a fio</w:t>
      </w:r>
      <w:r w:rsidR="00DA3E47" w:rsidRPr="00BF48DB">
        <w:rPr>
          <w:rFonts w:ascii="Times New Roman" w:hAnsi="Times New Roman"/>
          <w:sz w:val="24"/>
          <w:szCs w:val="24"/>
        </w:rPr>
        <w:t>.</w:t>
      </w:r>
      <w:r w:rsidR="00606255" w:rsidRPr="00BF48DB">
        <w:rPr>
          <w:rFonts w:ascii="Times New Roman" w:hAnsi="Times New Roman"/>
          <w:sz w:val="24"/>
          <w:szCs w:val="24"/>
        </w:rPr>
        <w:t xml:space="preserve"> Em resumo, podemos dizer que se nada for feito em prol das dificuldades de Leandro, provavelmente, será</w:t>
      </w:r>
      <w:r w:rsidR="00F8735D">
        <w:rPr>
          <w:rFonts w:ascii="Times New Roman" w:hAnsi="Times New Roman"/>
          <w:sz w:val="24"/>
          <w:szCs w:val="24"/>
        </w:rPr>
        <w:t xml:space="preserve"> retido pela segunda vez no 4º a</w:t>
      </w:r>
      <w:r w:rsidR="00606255" w:rsidRPr="00BF48DB">
        <w:rPr>
          <w:rFonts w:ascii="Times New Roman" w:hAnsi="Times New Roman"/>
          <w:sz w:val="24"/>
          <w:szCs w:val="24"/>
        </w:rPr>
        <w:t>no somand</w:t>
      </w:r>
      <w:r w:rsidR="00F8735D">
        <w:rPr>
          <w:rFonts w:ascii="Times New Roman" w:hAnsi="Times New Roman"/>
          <w:sz w:val="24"/>
          <w:szCs w:val="24"/>
        </w:rPr>
        <w:t>o quatro reprovações</w:t>
      </w:r>
      <w:r w:rsidR="00EB4448">
        <w:rPr>
          <w:rFonts w:ascii="Times New Roman" w:hAnsi="Times New Roman"/>
          <w:sz w:val="24"/>
          <w:szCs w:val="24"/>
        </w:rPr>
        <w:t>.  Existirão</w:t>
      </w:r>
      <w:r w:rsidR="00070D17" w:rsidRPr="00BF48DB">
        <w:rPr>
          <w:rFonts w:ascii="Times New Roman" w:hAnsi="Times New Roman"/>
          <w:sz w:val="24"/>
          <w:szCs w:val="24"/>
        </w:rPr>
        <w:t xml:space="preserve"> nesse projeto adaptações metodológica</w:t>
      </w:r>
      <w:r w:rsidR="00EB4448">
        <w:rPr>
          <w:rFonts w:ascii="Times New Roman" w:hAnsi="Times New Roman"/>
          <w:sz w:val="24"/>
          <w:szCs w:val="24"/>
        </w:rPr>
        <w:t>s</w:t>
      </w:r>
      <w:r w:rsidR="00070D17" w:rsidRPr="00BF48DB">
        <w:rPr>
          <w:rFonts w:ascii="Times New Roman" w:hAnsi="Times New Roman"/>
          <w:sz w:val="24"/>
          <w:szCs w:val="24"/>
        </w:rPr>
        <w:t>? A diferença e as dificuldades serão respeitadas? Se tais perguntas forem negativas, Leandro fraca</w:t>
      </w:r>
      <w:r w:rsidR="00F8735D">
        <w:rPr>
          <w:rFonts w:ascii="Times New Roman" w:hAnsi="Times New Roman"/>
          <w:sz w:val="24"/>
          <w:szCs w:val="24"/>
        </w:rPr>
        <w:t xml:space="preserve">ssará novamente até escolher não mais </w:t>
      </w:r>
      <w:r w:rsidR="00070D17" w:rsidRPr="00BF48DB">
        <w:rPr>
          <w:rFonts w:ascii="Times New Roman" w:hAnsi="Times New Roman"/>
          <w:sz w:val="24"/>
          <w:szCs w:val="24"/>
        </w:rPr>
        <w:t>permanecer em um ambien</w:t>
      </w:r>
      <w:r w:rsidR="00F8735D">
        <w:rPr>
          <w:rFonts w:ascii="Times New Roman" w:hAnsi="Times New Roman"/>
          <w:sz w:val="24"/>
          <w:szCs w:val="24"/>
        </w:rPr>
        <w:t>te que só ratifica o tempo todo as</w:t>
      </w:r>
      <w:r w:rsidR="00070D17" w:rsidRPr="00BF48DB">
        <w:rPr>
          <w:rFonts w:ascii="Times New Roman" w:hAnsi="Times New Roman"/>
          <w:sz w:val="24"/>
          <w:szCs w:val="24"/>
        </w:rPr>
        <w:t xml:space="preserve"> suas dificuldades e não valoriza seus potenciais.</w:t>
      </w:r>
    </w:p>
    <w:p w:rsidR="00B94CA4" w:rsidRPr="00BF48DB" w:rsidRDefault="00070D17" w:rsidP="009841E7">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 Quanto </w:t>
      </w:r>
      <w:r w:rsidR="00FC638B" w:rsidRPr="00BF48DB">
        <w:rPr>
          <w:rFonts w:ascii="Times New Roman" w:hAnsi="Times New Roman"/>
          <w:sz w:val="24"/>
          <w:szCs w:val="24"/>
        </w:rPr>
        <w:t>a</w:t>
      </w:r>
      <w:r w:rsidR="00606255" w:rsidRPr="00BF48DB">
        <w:rPr>
          <w:rFonts w:ascii="Times New Roman" w:hAnsi="Times New Roman"/>
          <w:sz w:val="24"/>
          <w:szCs w:val="24"/>
        </w:rPr>
        <w:t xml:space="preserve">os </w:t>
      </w:r>
      <w:r w:rsidR="00FC638B" w:rsidRPr="00BF48DB">
        <w:rPr>
          <w:rFonts w:ascii="Times New Roman" w:hAnsi="Times New Roman"/>
          <w:sz w:val="24"/>
          <w:szCs w:val="24"/>
        </w:rPr>
        <w:t>responsáveis</w:t>
      </w:r>
      <w:r w:rsidRPr="00BF48DB">
        <w:rPr>
          <w:rFonts w:ascii="Times New Roman" w:hAnsi="Times New Roman"/>
          <w:sz w:val="24"/>
          <w:szCs w:val="24"/>
        </w:rPr>
        <w:t>, permanecem acreditando que as dificuldades de Leandro são meras circunstância</w:t>
      </w:r>
      <w:r w:rsidR="00EB4448">
        <w:rPr>
          <w:rFonts w:ascii="Times New Roman" w:hAnsi="Times New Roman"/>
          <w:sz w:val="24"/>
          <w:szCs w:val="24"/>
        </w:rPr>
        <w:t>s</w:t>
      </w:r>
      <w:r w:rsidRPr="00BF48DB">
        <w:rPr>
          <w:rFonts w:ascii="Times New Roman" w:hAnsi="Times New Roman"/>
          <w:sz w:val="24"/>
          <w:szCs w:val="24"/>
        </w:rPr>
        <w:t xml:space="preserve"> que serão resolvidas com o tempo, apesar de tod</w:t>
      </w:r>
      <w:r w:rsidR="00FC638B" w:rsidRPr="00BF48DB">
        <w:rPr>
          <w:rFonts w:ascii="Times New Roman" w:hAnsi="Times New Roman"/>
          <w:sz w:val="24"/>
          <w:szCs w:val="24"/>
        </w:rPr>
        <w:t>o</w:t>
      </w:r>
      <w:r w:rsidRPr="00BF48DB">
        <w:rPr>
          <w:rFonts w:ascii="Times New Roman" w:hAnsi="Times New Roman"/>
          <w:sz w:val="24"/>
          <w:szCs w:val="24"/>
        </w:rPr>
        <w:t>s os</w:t>
      </w:r>
      <w:r w:rsidR="00F8735D">
        <w:rPr>
          <w:rFonts w:ascii="Times New Roman" w:hAnsi="Times New Roman"/>
          <w:sz w:val="24"/>
          <w:szCs w:val="24"/>
        </w:rPr>
        <w:t xml:space="preserve"> meus esclarecimentos a</w:t>
      </w:r>
      <w:r w:rsidR="00FC638B" w:rsidRPr="00BF48DB">
        <w:rPr>
          <w:rFonts w:ascii="Times New Roman" w:hAnsi="Times New Roman"/>
          <w:sz w:val="24"/>
          <w:szCs w:val="24"/>
        </w:rPr>
        <w:t>cerca das consequências do não acompanhamento e tratamento profissional</w:t>
      </w:r>
      <w:r w:rsidR="00F8735D">
        <w:rPr>
          <w:rFonts w:ascii="Times New Roman" w:hAnsi="Times New Roman"/>
          <w:sz w:val="24"/>
          <w:szCs w:val="24"/>
        </w:rPr>
        <w:t xml:space="preserve"> </w:t>
      </w:r>
      <w:r w:rsidR="00F8735D">
        <w:rPr>
          <w:rFonts w:ascii="Times New Roman" w:hAnsi="Times New Roman"/>
          <w:sz w:val="24"/>
          <w:szCs w:val="24"/>
        </w:rPr>
        <w:lastRenderedPageBreak/>
        <w:t>especializado. Os pais estão</w:t>
      </w:r>
      <w:r w:rsidR="00FC638B" w:rsidRPr="00BF48DB">
        <w:rPr>
          <w:rFonts w:ascii="Times New Roman" w:hAnsi="Times New Roman"/>
          <w:sz w:val="24"/>
          <w:szCs w:val="24"/>
        </w:rPr>
        <w:t xml:space="preserve"> cientes de que o filho vem sendo avaliado por algo que não possui e por isso a</w:t>
      </w:r>
      <w:r w:rsidR="00F8735D">
        <w:rPr>
          <w:rFonts w:ascii="Times New Roman" w:hAnsi="Times New Roman"/>
          <w:sz w:val="24"/>
          <w:szCs w:val="24"/>
        </w:rPr>
        <w:t xml:space="preserve">s sucessivas reprovações, mas não entendem ou </w:t>
      </w:r>
      <w:r w:rsidR="00FC638B" w:rsidRPr="00BF48DB">
        <w:rPr>
          <w:rFonts w:ascii="Times New Roman" w:hAnsi="Times New Roman"/>
          <w:sz w:val="24"/>
          <w:szCs w:val="24"/>
        </w:rPr>
        <w:t>não querem assumir a responsabilidade para com a criança.</w:t>
      </w:r>
      <w:r w:rsidR="00F8735D">
        <w:rPr>
          <w:rFonts w:ascii="Times New Roman" w:hAnsi="Times New Roman"/>
          <w:sz w:val="24"/>
          <w:szCs w:val="24"/>
        </w:rPr>
        <w:t xml:space="preserve"> Enfim, os pais acham que mais à</w:t>
      </w:r>
      <w:r w:rsidR="00FC638B" w:rsidRPr="00BF48DB">
        <w:rPr>
          <w:rFonts w:ascii="Times New Roman" w:hAnsi="Times New Roman"/>
          <w:sz w:val="24"/>
          <w:szCs w:val="24"/>
        </w:rPr>
        <w:t xml:space="preserve"> frente essas dificuldades desaparecerão espontaneamente e a criança desenvolverá capacida</w:t>
      </w:r>
      <w:r w:rsidR="00F8735D">
        <w:rPr>
          <w:rFonts w:ascii="Times New Roman" w:hAnsi="Times New Roman"/>
          <w:sz w:val="24"/>
          <w:szCs w:val="24"/>
        </w:rPr>
        <w:t xml:space="preserve">des por si própria, haja vista </w:t>
      </w:r>
      <w:r w:rsidR="00FC638B" w:rsidRPr="00BF48DB">
        <w:rPr>
          <w:rFonts w:ascii="Times New Roman" w:hAnsi="Times New Roman"/>
          <w:sz w:val="24"/>
          <w:szCs w:val="24"/>
        </w:rPr>
        <w:t xml:space="preserve">a frase sempre repetida pelos responsáveis: “Ele </w:t>
      </w:r>
      <w:r w:rsidR="00F8735D">
        <w:rPr>
          <w:rFonts w:ascii="Times New Roman" w:hAnsi="Times New Roman"/>
          <w:sz w:val="24"/>
          <w:szCs w:val="24"/>
        </w:rPr>
        <w:t xml:space="preserve">disse que vai melhorar!”. Contraponho-me a esta posição, </w:t>
      </w:r>
      <w:r w:rsidR="00FC638B" w:rsidRPr="00BF48DB">
        <w:rPr>
          <w:rFonts w:ascii="Times New Roman" w:hAnsi="Times New Roman"/>
          <w:sz w:val="24"/>
          <w:szCs w:val="24"/>
        </w:rPr>
        <w:t xml:space="preserve">dizendo não ser uma questão de querer, mas sim de não conseguir porque vai além de suas capacidades e sozinho torna-se muito </w:t>
      </w:r>
      <w:r w:rsidR="00F8735D">
        <w:rPr>
          <w:rFonts w:ascii="Times New Roman" w:hAnsi="Times New Roman"/>
          <w:sz w:val="24"/>
          <w:szCs w:val="24"/>
        </w:rPr>
        <w:t>mais difícil mud</w:t>
      </w:r>
      <w:r w:rsidR="00FC638B" w:rsidRPr="00BF48DB">
        <w:rPr>
          <w:rFonts w:ascii="Times New Roman" w:hAnsi="Times New Roman"/>
          <w:sz w:val="24"/>
          <w:szCs w:val="24"/>
        </w:rPr>
        <w:t xml:space="preserve">ar. De toda forma, </w:t>
      </w:r>
      <w:r w:rsidR="00B94CA4" w:rsidRPr="00BF48DB">
        <w:rPr>
          <w:rFonts w:ascii="Times New Roman" w:hAnsi="Times New Roman"/>
          <w:sz w:val="24"/>
          <w:szCs w:val="24"/>
        </w:rPr>
        <w:t>estão informados sobre como proceder para direcionar os estudos da criança, porém precisam querer e comprar a luta pela aprendizagem!</w:t>
      </w:r>
      <w:r w:rsidR="00FC638B" w:rsidRPr="00BF48DB">
        <w:rPr>
          <w:rFonts w:ascii="Times New Roman" w:hAnsi="Times New Roman"/>
          <w:sz w:val="24"/>
          <w:szCs w:val="24"/>
        </w:rPr>
        <w:t xml:space="preserve">  </w:t>
      </w:r>
      <w:r w:rsidRPr="00BF48DB">
        <w:rPr>
          <w:rFonts w:ascii="Times New Roman" w:hAnsi="Times New Roman"/>
          <w:sz w:val="24"/>
          <w:szCs w:val="24"/>
        </w:rPr>
        <w:t xml:space="preserve"> </w:t>
      </w:r>
    </w:p>
    <w:p w:rsidR="007920B8" w:rsidRPr="0028196E" w:rsidRDefault="0028196E" w:rsidP="009841E7">
      <w:pPr>
        <w:spacing w:line="360" w:lineRule="auto"/>
        <w:ind w:firstLine="709"/>
        <w:jc w:val="both"/>
        <w:rPr>
          <w:rFonts w:ascii="Times New Roman" w:hAnsi="Times New Roman"/>
          <w:b/>
          <w:sz w:val="24"/>
          <w:szCs w:val="24"/>
        </w:rPr>
      </w:pPr>
      <w:r w:rsidRPr="0028196E">
        <w:rPr>
          <w:rFonts w:ascii="Times New Roman" w:hAnsi="Times New Roman"/>
          <w:b/>
          <w:sz w:val="24"/>
          <w:szCs w:val="24"/>
        </w:rPr>
        <w:t>7</w:t>
      </w:r>
      <w:r w:rsidR="00B00E1F">
        <w:rPr>
          <w:rFonts w:ascii="Times New Roman" w:hAnsi="Times New Roman"/>
          <w:b/>
          <w:sz w:val="24"/>
          <w:szCs w:val="24"/>
        </w:rPr>
        <w:t xml:space="preserve">   </w:t>
      </w:r>
      <w:r w:rsidR="00B94CA4" w:rsidRPr="0028196E">
        <w:rPr>
          <w:rFonts w:ascii="Times New Roman" w:hAnsi="Times New Roman"/>
          <w:b/>
          <w:sz w:val="24"/>
          <w:szCs w:val="24"/>
        </w:rPr>
        <w:t>C</w:t>
      </w:r>
      <w:r w:rsidR="007920B8" w:rsidRPr="0028196E">
        <w:rPr>
          <w:rFonts w:ascii="Times New Roman" w:hAnsi="Times New Roman"/>
          <w:b/>
          <w:sz w:val="24"/>
          <w:szCs w:val="24"/>
        </w:rPr>
        <w:t>onclusão</w:t>
      </w:r>
    </w:p>
    <w:p w:rsidR="00C552BE" w:rsidRPr="00510752" w:rsidRDefault="00C552BE" w:rsidP="00C552BE">
      <w:pPr>
        <w:spacing w:line="360" w:lineRule="auto"/>
        <w:ind w:firstLine="709"/>
        <w:jc w:val="both"/>
        <w:rPr>
          <w:rFonts w:ascii="Times New Roman" w:hAnsi="Times New Roman"/>
          <w:sz w:val="24"/>
          <w:szCs w:val="24"/>
        </w:rPr>
      </w:pPr>
      <w:r w:rsidRPr="00510752">
        <w:rPr>
          <w:rFonts w:ascii="Times New Roman" w:hAnsi="Times New Roman"/>
          <w:sz w:val="24"/>
          <w:szCs w:val="24"/>
        </w:rPr>
        <w:t xml:space="preserve">Com isso podemos dizer, definitivamente, que ele não é disléxico? Não exatamente, pois para uma análise verdadeira do caso seria necessário acompanhamento profissional especializado para avaliar e diagnosticar o “problema”. Porém, por hora e com os dados que temos não é possível dizer que sim ou que não, mas sim que há uma dificuldade que precisa ser acompanhada e não pode ser negligenciada nem pela escola, nem pelos responsáveis. Sendo assim, mesmo sem acompanhamento e/ou diagnóstico a escola pode e deve ser inclusiva e agir mediante adaptações metodológicas para que o aluno não permaneça fracassando a vida inteira, pois o aluno que não tem uma família comprometida não deve ser </w:t>
      </w:r>
      <w:proofErr w:type="spellStart"/>
      <w:r w:rsidRPr="00510752">
        <w:rPr>
          <w:rFonts w:ascii="Times New Roman" w:hAnsi="Times New Roman"/>
          <w:sz w:val="24"/>
          <w:szCs w:val="24"/>
        </w:rPr>
        <w:t>culpabilizado</w:t>
      </w:r>
      <w:proofErr w:type="spellEnd"/>
      <w:r w:rsidRPr="00510752">
        <w:rPr>
          <w:rFonts w:ascii="Times New Roman" w:hAnsi="Times New Roman"/>
          <w:sz w:val="24"/>
          <w:szCs w:val="24"/>
        </w:rPr>
        <w:t xml:space="preserve"> por isso.</w:t>
      </w:r>
      <w:r>
        <w:rPr>
          <w:rFonts w:ascii="Times New Roman" w:hAnsi="Times New Roman"/>
          <w:sz w:val="24"/>
          <w:szCs w:val="24"/>
        </w:rPr>
        <w:t xml:space="preserve"> E para embasar um pouco ma</w:t>
      </w:r>
      <w:r w:rsidR="008926F4">
        <w:rPr>
          <w:rFonts w:ascii="Times New Roman" w:hAnsi="Times New Roman"/>
          <w:sz w:val="24"/>
          <w:szCs w:val="24"/>
        </w:rPr>
        <w:t>is o caso, abaixo as respostas à</w:t>
      </w:r>
      <w:r>
        <w:rPr>
          <w:rFonts w:ascii="Times New Roman" w:hAnsi="Times New Roman"/>
          <w:sz w:val="24"/>
          <w:szCs w:val="24"/>
        </w:rPr>
        <w:t>s perguntas antes feitas.</w:t>
      </w:r>
    </w:p>
    <w:p w:rsidR="00173C30" w:rsidRDefault="008926F4" w:rsidP="00173C30">
      <w:pPr>
        <w:spacing w:line="360" w:lineRule="auto"/>
        <w:ind w:firstLine="709"/>
        <w:jc w:val="both"/>
        <w:rPr>
          <w:rFonts w:ascii="Times New Roman" w:hAnsi="Times New Roman"/>
          <w:sz w:val="24"/>
          <w:szCs w:val="24"/>
        </w:rPr>
      </w:pPr>
      <w:r>
        <w:rPr>
          <w:rFonts w:ascii="Times New Roman" w:hAnsi="Times New Roman"/>
          <w:sz w:val="24"/>
          <w:szCs w:val="24"/>
        </w:rPr>
        <w:t>S</w:t>
      </w:r>
      <w:r w:rsidR="00173C30" w:rsidRPr="00173C30">
        <w:rPr>
          <w:rFonts w:ascii="Times New Roman" w:hAnsi="Times New Roman"/>
          <w:sz w:val="24"/>
          <w:szCs w:val="24"/>
        </w:rPr>
        <w:t xml:space="preserve">erá que é possível não fracassar quando o que é imposto ao aluno vai além de suas capacidades? Será que um laudo deve ser maior do que cumprir o papel de escolarizar e/ou forma um cidadão? Será que a área de saúde com seus profissionais devem ter todo esse poder na escola? Será que capacitações amenizariam a realidade da inclusão das escolas? Será que o tratamento é mais importante do que trocar conhecimentos? Será que conhecimento oral não pode ser tão validado quanto o </w:t>
      </w:r>
      <w:r w:rsidR="00173C30">
        <w:rPr>
          <w:rFonts w:ascii="Times New Roman" w:hAnsi="Times New Roman"/>
          <w:sz w:val="24"/>
          <w:szCs w:val="24"/>
        </w:rPr>
        <w:t>escr</w:t>
      </w:r>
      <w:r w:rsidR="00173C30" w:rsidRPr="00173C30">
        <w:rPr>
          <w:rFonts w:ascii="Times New Roman" w:hAnsi="Times New Roman"/>
          <w:sz w:val="24"/>
          <w:szCs w:val="24"/>
        </w:rPr>
        <w:t>ito?</w:t>
      </w:r>
      <w:r w:rsidR="00173C30">
        <w:rPr>
          <w:rFonts w:ascii="Times New Roman" w:hAnsi="Times New Roman"/>
          <w:sz w:val="24"/>
          <w:szCs w:val="24"/>
        </w:rPr>
        <w:t xml:space="preserve"> </w:t>
      </w:r>
    </w:p>
    <w:p w:rsidR="00173C30" w:rsidRDefault="00173C30" w:rsidP="00173C30">
      <w:pPr>
        <w:spacing w:line="360" w:lineRule="auto"/>
        <w:ind w:firstLine="709"/>
        <w:jc w:val="both"/>
        <w:rPr>
          <w:rFonts w:ascii="Times New Roman" w:hAnsi="Times New Roman"/>
          <w:sz w:val="24"/>
          <w:szCs w:val="24"/>
        </w:rPr>
      </w:pPr>
      <w:r>
        <w:rPr>
          <w:rFonts w:ascii="Times New Roman" w:hAnsi="Times New Roman"/>
          <w:sz w:val="24"/>
          <w:szCs w:val="24"/>
        </w:rPr>
        <w:t xml:space="preserve">Quanto à primeira pergunta </w:t>
      </w:r>
      <w:r w:rsidRPr="00BF48DB">
        <w:rPr>
          <w:rFonts w:ascii="Times New Roman" w:hAnsi="Times New Roman"/>
          <w:sz w:val="24"/>
          <w:szCs w:val="24"/>
        </w:rPr>
        <w:t>conclui-se que as dificuldades enfrentadas por Leandro devem e precisam ser amparadas, pois sem o apoio dos pais, sem as adaptações e/ou acompanhamento profissional, o caso estudado sofrerá novos fracassos e a criança ficará cada vez mais desestimulada para continuar os estudos, acabando por abandonar a escola.</w:t>
      </w:r>
    </w:p>
    <w:p w:rsidR="00F80643" w:rsidRDefault="00173C30" w:rsidP="009841E7">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A resposta referente à segunda pergunta é absolutamente não! Até porque todo o trabalho até aqui empreendido buscou provar por </w:t>
      </w:r>
      <w:r w:rsidR="00F80643">
        <w:rPr>
          <w:rFonts w:ascii="Times New Roman" w:hAnsi="Times New Roman"/>
          <w:sz w:val="24"/>
          <w:szCs w:val="24"/>
        </w:rPr>
        <w:t xml:space="preserve">esclarecimentos e </w:t>
      </w:r>
      <w:r>
        <w:rPr>
          <w:rFonts w:ascii="Times New Roman" w:hAnsi="Times New Roman"/>
          <w:sz w:val="24"/>
          <w:szCs w:val="24"/>
        </w:rPr>
        <w:t>documentos</w:t>
      </w:r>
      <w:r w:rsidR="00F80643">
        <w:rPr>
          <w:rFonts w:ascii="Times New Roman" w:hAnsi="Times New Roman"/>
          <w:sz w:val="24"/>
          <w:szCs w:val="24"/>
        </w:rPr>
        <w:t>,</w:t>
      </w:r>
      <w:r>
        <w:rPr>
          <w:rFonts w:ascii="Times New Roman" w:hAnsi="Times New Roman"/>
          <w:sz w:val="24"/>
          <w:szCs w:val="24"/>
        </w:rPr>
        <w:t xml:space="preserve"> como a lei</w:t>
      </w:r>
      <w:r w:rsidR="00F80643">
        <w:rPr>
          <w:rFonts w:ascii="Times New Roman" w:hAnsi="Times New Roman"/>
          <w:sz w:val="24"/>
          <w:szCs w:val="24"/>
        </w:rPr>
        <w:t xml:space="preserve"> </w:t>
      </w:r>
      <w:r w:rsidR="00F80643" w:rsidRPr="00F80643">
        <w:rPr>
          <w:rFonts w:ascii="Times New Roman" w:hAnsi="Times New Roman"/>
          <w:sz w:val="24"/>
          <w:szCs w:val="24"/>
        </w:rPr>
        <w:t xml:space="preserve">Nº 7081/2010, não ser necessário laudo comprobatório para que haja adaptações. Porém o quadro de realidade das escolas, em sua maioria </w:t>
      </w:r>
      <w:proofErr w:type="spellStart"/>
      <w:r w:rsidR="00F80643" w:rsidRPr="00F80643">
        <w:rPr>
          <w:rFonts w:ascii="Times New Roman" w:hAnsi="Times New Roman"/>
          <w:sz w:val="24"/>
          <w:szCs w:val="24"/>
        </w:rPr>
        <w:t>não-inclusiva</w:t>
      </w:r>
      <w:proofErr w:type="spellEnd"/>
      <w:r w:rsidR="00F80643" w:rsidRPr="00F80643">
        <w:rPr>
          <w:rFonts w:ascii="Times New Roman" w:hAnsi="Times New Roman"/>
          <w:sz w:val="24"/>
          <w:szCs w:val="24"/>
        </w:rPr>
        <w:t>, exige o parecer médico para assim aceitar tratamento diferenciado, caso contrário os direitos dos alunos dificilmente serão respeitados.</w:t>
      </w:r>
      <w:r w:rsidR="00F80643">
        <w:rPr>
          <w:rFonts w:ascii="Times New Roman" w:hAnsi="Times New Roman"/>
          <w:sz w:val="24"/>
          <w:szCs w:val="24"/>
        </w:rPr>
        <w:t xml:space="preserve"> Não deveria, mas é o que de fato ocorre. As escolas não deveriam excluir em nome da deficiência, vide a CDPD (2009), mas sim voltar-se para a formação cidadã e cumprir o seu papel de escolarizar mediantes as habilidades de cada um. Porém infelizmente muitos ficam aquém desse papel não cumprido pelas escolas! </w:t>
      </w:r>
    </w:p>
    <w:p w:rsidR="00173C30" w:rsidRDefault="00F80643" w:rsidP="009841E7">
      <w:pPr>
        <w:spacing w:line="360" w:lineRule="auto"/>
        <w:ind w:firstLine="709"/>
        <w:jc w:val="both"/>
        <w:rPr>
          <w:rFonts w:ascii="Times New Roman" w:hAnsi="Times New Roman"/>
          <w:sz w:val="24"/>
          <w:szCs w:val="24"/>
        </w:rPr>
      </w:pPr>
      <w:r>
        <w:rPr>
          <w:rFonts w:ascii="Times New Roman" w:hAnsi="Times New Roman"/>
          <w:sz w:val="24"/>
          <w:szCs w:val="24"/>
        </w:rPr>
        <w:t xml:space="preserve">No tocante a terceira questão, mais uma vez a resposta é não porque o que deve ser trabalhado é o aluno e não a sua deficiência. No caso da dislexia, a lei </w:t>
      </w:r>
      <w:r w:rsidRPr="00F80643">
        <w:rPr>
          <w:rFonts w:ascii="Times New Roman" w:hAnsi="Times New Roman"/>
          <w:sz w:val="24"/>
          <w:szCs w:val="24"/>
        </w:rPr>
        <w:t>Nº 7081/2010</w:t>
      </w:r>
      <w:r>
        <w:rPr>
          <w:rFonts w:ascii="Times New Roman" w:hAnsi="Times New Roman"/>
          <w:sz w:val="24"/>
          <w:szCs w:val="24"/>
        </w:rPr>
        <w:t xml:space="preserve"> deixa bastante claro </w:t>
      </w:r>
      <w:r w:rsidR="00FF677E">
        <w:rPr>
          <w:rFonts w:ascii="Times New Roman" w:hAnsi="Times New Roman"/>
          <w:sz w:val="24"/>
          <w:szCs w:val="24"/>
        </w:rPr>
        <w:t>que a questão é muito mais metodol</w:t>
      </w:r>
      <w:r w:rsidR="00527708">
        <w:rPr>
          <w:rFonts w:ascii="Times New Roman" w:hAnsi="Times New Roman"/>
          <w:sz w:val="24"/>
          <w:szCs w:val="24"/>
        </w:rPr>
        <w:t>ógica do que de aprendizagem e</w:t>
      </w:r>
      <w:r w:rsidR="00FF677E">
        <w:rPr>
          <w:rFonts w:ascii="Times New Roman" w:hAnsi="Times New Roman"/>
          <w:sz w:val="24"/>
          <w:szCs w:val="24"/>
        </w:rPr>
        <w:t xml:space="preserve"> </w:t>
      </w:r>
      <w:r w:rsidR="00527708">
        <w:rPr>
          <w:rFonts w:ascii="Times New Roman" w:hAnsi="Times New Roman"/>
          <w:sz w:val="24"/>
          <w:szCs w:val="24"/>
        </w:rPr>
        <w:t>a</w:t>
      </w:r>
      <w:r w:rsidR="00FF677E">
        <w:rPr>
          <w:rFonts w:ascii="Times New Roman" w:hAnsi="Times New Roman"/>
          <w:sz w:val="24"/>
          <w:szCs w:val="24"/>
        </w:rPr>
        <w:t xml:space="preserve"> escola é o espaço com mais viabilidade de identificar do que a área de saúde. Não somente a lei da dislexia diz que a saúde não deve ser priorizada, pois a CDPD (2009) também nos fala que nenhuma pessoa pode ser discriminada por ser deficiente e, portanto, mesmo sem laudo precisa ser escolarizada. </w:t>
      </w:r>
    </w:p>
    <w:p w:rsidR="00FF677E" w:rsidRDefault="00FF677E" w:rsidP="009841E7">
      <w:pPr>
        <w:spacing w:line="360" w:lineRule="auto"/>
        <w:ind w:firstLine="709"/>
        <w:jc w:val="both"/>
        <w:rPr>
          <w:rFonts w:ascii="Times New Roman" w:hAnsi="Times New Roman"/>
          <w:sz w:val="24"/>
          <w:szCs w:val="24"/>
        </w:rPr>
      </w:pPr>
      <w:r>
        <w:rPr>
          <w:rFonts w:ascii="Times New Roman" w:hAnsi="Times New Roman"/>
          <w:sz w:val="24"/>
          <w:szCs w:val="24"/>
        </w:rPr>
        <w:t xml:space="preserve">Já com relação à quarta pergunta, é possível dizer que sim. Capacitações contribuiriam bastante esclarecendo as escolas </w:t>
      </w:r>
      <w:r w:rsidR="00527708">
        <w:rPr>
          <w:rFonts w:ascii="Times New Roman" w:hAnsi="Times New Roman"/>
          <w:sz w:val="24"/>
          <w:szCs w:val="24"/>
        </w:rPr>
        <w:t>o quanto elas devem mudar</w:t>
      </w:r>
      <w:r>
        <w:rPr>
          <w:rFonts w:ascii="Times New Roman" w:hAnsi="Times New Roman"/>
          <w:sz w:val="24"/>
          <w:szCs w:val="24"/>
        </w:rPr>
        <w:t xml:space="preserve"> suas atitudes para tornar</w:t>
      </w:r>
      <w:r w:rsidR="00527708">
        <w:rPr>
          <w:rFonts w:ascii="Times New Roman" w:hAnsi="Times New Roman"/>
          <w:sz w:val="24"/>
          <w:szCs w:val="24"/>
        </w:rPr>
        <w:t>em</w:t>
      </w:r>
      <w:r>
        <w:rPr>
          <w:rFonts w:ascii="Times New Roman" w:hAnsi="Times New Roman"/>
          <w:sz w:val="24"/>
          <w:szCs w:val="24"/>
        </w:rPr>
        <w:t xml:space="preserve">-se inclusivas. Quando há esclarecimentos muitas transformações podem ser feitas, como no exemplo da pesquisa feita por Mousinho (2009). </w:t>
      </w:r>
    </w:p>
    <w:p w:rsidR="00FF677E" w:rsidRDefault="00FF677E" w:rsidP="009841E7">
      <w:pPr>
        <w:spacing w:line="360" w:lineRule="auto"/>
        <w:ind w:firstLine="709"/>
        <w:jc w:val="both"/>
        <w:rPr>
          <w:rFonts w:ascii="Times New Roman" w:hAnsi="Times New Roman"/>
          <w:sz w:val="24"/>
          <w:szCs w:val="24"/>
        </w:rPr>
      </w:pPr>
      <w:r>
        <w:rPr>
          <w:rFonts w:ascii="Times New Roman" w:hAnsi="Times New Roman"/>
          <w:sz w:val="24"/>
          <w:szCs w:val="24"/>
        </w:rPr>
        <w:t>Em alusão à quinta pergunta, trocar conhecimentos e no caso adquirir aprendizagem é muito mais sign</w:t>
      </w:r>
      <w:r w:rsidR="00C552BE">
        <w:rPr>
          <w:rFonts w:ascii="Times New Roman" w:hAnsi="Times New Roman"/>
          <w:sz w:val="24"/>
          <w:szCs w:val="24"/>
        </w:rPr>
        <w:t>ificativo do que um trata</w:t>
      </w:r>
      <w:r>
        <w:rPr>
          <w:rFonts w:ascii="Times New Roman" w:hAnsi="Times New Roman"/>
          <w:sz w:val="24"/>
          <w:szCs w:val="24"/>
        </w:rPr>
        <w:t>mento</w:t>
      </w:r>
      <w:r w:rsidR="00C552BE">
        <w:rPr>
          <w:rFonts w:ascii="Times New Roman" w:hAnsi="Times New Roman"/>
          <w:sz w:val="24"/>
          <w:szCs w:val="24"/>
        </w:rPr>
        <w:t>. Uma criança que não tem assistência não poder sofre</w:t>
      </w:r>
      <w:r w:rsidR="00473165">
        <w:rPr>
          <w:rFonts w:ascii="Times New Roman" w:hAnsi="Times New Roman"/>
          <w:sz w:val="24"/>
          <w:szCs w:val="24"/>
        </w:rPr>
        <w:t>r</w:t>
      </w:r>
      <w:r w:rsidR="00C552BE">
        <w:rPr>
          <w:rFonts w:ascii="Times New Roman" w:hAnsi="Times New Roman"/>
          <w:sz w:val="24"/>
          <w:szCs w:val="24"/>
        </w:rPr>
        <w:t xml:space="preserve"> consequências por isso, pois nossa lei máxima, Constituição de 1988,</w:t>
      </w:r>
      <w:r>
        <w:rPr>
          <w:rFonts w:ascii="Times New Roman" w:hAnsi="Times New Roman"/>
          <w:sz w:val="24"/>
          <w:szCs w:val="24"/>
        </w:rPr>
        <w:t xml:space="preserve"> </w:t>
      </w:r>
      <w:r w:rsidR="00C552BE">
        <w:rPr>
          <w:rFonts w:ascii="Times New Roman" w:hAnsi="Times New Roman"/>
          <w:sz w:val="24"/>
          <w:szCs w:val="24"/>
        </w:rPr>
        <w:t xml:space="preserve">defende que todas as crianças têm direito à educação. </w:t>
      </w:r>
      <w:r>
        <w:rPr>
          <w:rFonts w:ascii="Times New Roman" w:hAnsi="Times New Roman"/>
          <w:sz w:val="24"/>
          <w:szCs w:val="24"/>
        </w:rPr>
        <w:t xml:space="preserve"> </w:t>
      </w:r>
    </w:p>
    <w:p w:rsidR="00173C30" w:rsidRPr="00BF48DB" w:rsidRDefault="00C552BE" w:rsidP="009841E7">
      <w:pPr>
        <w:spacing w:line="360" w:lineRule="auto"/>
        <w:ind w:firstLine="709"/>
        <w:jc w:val="both"/>
        <w:rPr>
          <w:rFonts w:ascii="Times New Roman" w:hAnsi="Times New Roman"/>
          <w:sz w:val="24"/>
          <w:szCs w:val="24"/>
        </w:rPr>
      </w:pPr>
      <w:r>
        <w:rPr>
          <w:rFonts w:ascii="Times New Roman" w:hAnsi="Times New Roman"/>
          <w:sz w:val="24"/>
          <w:szCs w:val="24"/>
        </w:rPr>
        <w:t xml:space="preserve">E por fim respondendo a última pergunta, conhecimento é conhecimento independente de ser oral ou escrito. Por isso avaliar o conhecimento oralmente de determinado conteúdo em nada estará beneficiando o aluno, mas sim estará possibilitando a ele compreender o que está sendo pedido. Principalmente, se esse aluno não tiver a leitura nem a escrita. </w:t>
      </w:r>
    </w:p>
    <w:p w:rsidR="005A770E" w:rsidRDefault="008F5273" w:rsidP="008F5273">
      <w:pPr>
        <w:spacing w:line="360" w:lineRule="auto"/>
        <w:ind w:firstLine="709"/>
        <w:jc w:val="both"/>
        <w:rPr>
          <w:rFonts w:ascii="Times New Roman" w:hAnsi="Times New Roman"/>
          <w:sz w:val="24"/>
          <w:szCs w:val="24"/>
        </w:rPr>
      </w:pPr>
      <w:r w:rsidRPr="00BF48DB">
        <w:rPr>
          <w:rFonts w:ascii="Times New Roman" w:hAnsi="Times New Roman"/>
          <w:sz w:val="24"/>
          <w:szCs w:val="24"/>
        </w:rPr>
        <w:t xml:space="preserve">Leandro não vê a escola voltada para ele, não se sente confortável em ser apontado como aquele que sempre tira notas ruins ou aquele que é sempre insuficiente. Afinal de contas </w:t>
      </w:r>
      <w:r w:rsidRPr="00BF48DB">
        <w:rPr>
          <w:rFonts w:ascii="Times New Roman" w:hAnsi="Times New Roman"/>
          <w:sz w:val="24"/>
          <w:szCs w:val="24"/>
        </w:rPr>
        <w:lastRenderedPageBreak/>
        <w:t>sabe de seu potencial não valorizado, mas também sabe de suas dificuldades sempre confirmadas. Sucintamente, é imprescindível para a aprendizagem</w:t>
      </w:r>
      <w:r w:rsidR="00A1623D" w:rsidRPr="00BF48DB">
        <w:rPr>
          <w:rFonts w:ascii="Times New Roman" w:hAnsi="Times New Roman"/>
          <w:sz w:val="24"/>
          <w:szCs w:val="24"/>
        </w:rPr>
        <w:t xml:space="preserve"> dos alunos com dificuldade de aprendizagem a existência de</w:t>
      </w:r>
      <w:r w:rsidRPr="00BF48DB">
        <w:rPr>
          <w:rFonts w:ascii="Times New Roman" w:hAnsi="Times New Roman"/>
          <w:sz w:val="24"/>
          <w:szCs w:val="24"/>
        </w:rPr>
        <w:t xml:space="preserve"> escolas </w:t>
      </w:r>
      <w:r w:rsidR="00A1623D" w:rsidRPr="00BF48DB">
        <w:rPr>
          <w:rFonts w:ascii="Times New Roman" w:hAnsi="Times New Roman"/>
          <w:sz w:val="24"/>
          <w:szCs w:val="24"/>
        </w:rPr>
        <w:t xml:space="preserve">mais </w:t>
      </w:r>
      <w:r w:rsidRPr="00BF48DB">
        <w:rPr>
          <w:rFonts w:ascii="Times New Roman" w:hAnsi="Times New Roman"/>
          <w:sz w:val="24"/>
          <w:szCs w:val="24"/>
        </w:rPr>
        <w:t xml:space="preserve">inclusivas, responsáveis mais compromissados </w:t>
      </w:r>
      <w:r w:rsidR="00A1623D" w:rsidRPr="00BF48DB">
        <w:rPr>
          <w:rFonts w:ascii="Times New Roman" w:hAnsi="Times New Roman"/>
          <w:sz w:val="24"/>
          <w:szCs w:val="24"/>
        </w:rPr>
        <w:t xml:space="preserve">com a escolarização de suas crianças </w:t>
      </w:r>
      <w:r w:rsidRPr="00BF48DB">
        <w:rPr>
          <w:rFonts w:ascii="Times New Roman" w:hAnsi="Times New Roman"/>
          <w:sz w:val="24"/>
          <w:szCs w:val="24"/>
        </w:rPr>
        <w:t>e capacitações aos profissionais de educação para que casos como o de Leandro diminuam ou quiçá não existam mais.</w:t>
      </w:r>
    </w:p>
    <w:p w:rsidR="0032502D" w:rsidRDefault="0032502D" w:rsidP="0093332F">
      <w:pPr>
        <w:spacing w:line="360" w:lineRule="auto"/>
        <w:jc w:val="both"/>
        <w:rPr>
          <w:rFonts w:ascii="Times New Roman" w:hAnsi="Times New Roman"/>
          <w:b/>
          <w:color w:val="000000"/>
          <w:sz w:val="24"/>
          <w:szCs w:val="24"/>
        </w:rPr>
      </w:pPr>
    </w:p>
    <w:p w:rsidR="004973FA" w:rsidRDefault="004973FA" w:rsidP="0093332F">
      <w:pPr>
        <w:spacing w:line="360" w:lineRule="auto"/>
        <w:jc w:val="both"/>
        <w:rPr>
          <w:rFonts w:ascii="Times New Roman" w:hAnsi="Times New Roman"/>
          <w:b/>
          <w:color w:val="000000"/>
          <w:sz w:val="24"/>
          <w:szCs w:val="24"/>
        </w:rPr>
      </w:pPr>
    </w:p>
    <w:p w:rsidR="004973FA" w:rsidRDefault="004973FA" w:rsidP="0093332F">
      <w:pPr>
        <w:spacing w:line="360" w:lineRule="auto"/>
        <w:jc w:val="both"/>
        <w:rPr>
          <w:rFonts w:ascii="Times New Roman" w:hAnsi="Times New Roman"/>
          <w:b/>
          <w:color w:val="000000"/>
          <w:sz w:val="24"/>
          <w:szCs w:val="24"/>
        </w:rPr>
      </w:pPr>
    </w:p>
    <w:p w:rsidR="00EB4448" w:rsidRPr="00B00E1F" w:rsidRDefault="00B00E1F" w:rsidP="0093332F">
      <w:pPr>
        <w:spacing w:line="360" w:lineRule="auto"/>
        <w:jc w:val="both"/>
        <w:rPr>
          <w:rFonts w:ascii="Times New Roman" w:hAnsi="Times New Roman"/>
          <w:b/>
          <w:color w:val="000000"/>
          <w:sz w:val="24"/>
          <w:szCs w:val="24"/>
        </w:rPr>
      </w:pPr>
      <w:r w:rsidRPr="00B00E1F">
        <w:rPr>
          <w:rFonts w:ascii="Times New Roman" w:hAnsi="Times New Roman"/>
          <w:b/>
          <w:color w:val="000000"/>
          <w:sz w:val="24"/>
          <w:szCs w:val="24"/>
        </w:rPr>
        <w:t>8</w:t>
      </w:r>
      <w:r>
        <w:rPr>
          <w:rFonts w:ascii="Times New Roman" w:hAnsi="Times New Roman"/>
          <w:b/>
          <w:color w:val="000000"/>
          <w:sz w:val="24"/>
          <w:szCs w:val="24"/>
        </w:rPr>
        <w:t xml:space="preserve">   </w:t>
      </w:r>
      <w:r w:rsidR="006F0659" w:rsidRPr="00B00E1F">
        <w:rPr>
          <w:rFonts w:ascii="Times New Roman" w:hAnsi="Times New Roman"/>
          <w:b/>
          <w:color w:val="000000"/>
          <w:sz w:val="24"/>
          <w:szCs w:val="24"/>
        </w:rPr>
        <w:t>REFERÊNCIAS:</w:t>
      </w:r>
    </w:p>
    <w:p w:rsidR="0093332F" w:rsidRPr="0093332F" w:rsidRDefault="0086670F" w:rsidP="0093332F">
      <w:pPr>
        <w:pStyle w:val="Default"/>
        <w:spacing w:line="360" w:lineRule="auto"/>
        <w:jc w:val="both"/>
        <w:rPr>
          <w:rFonts w:ascii="Times New Roman" w:hAnsi="Times New Roman" w:cs="Times New Roman"/>
        </w:rPr>
      </w:pPr>
      <w:r w:rsidRPr="0093332F">
        <w:rPr>
          <w:rFonts w:ascii="Times New Roman" w:hAnsi="Times New Roman" w:cs="Times New Roman"/>
        </w:rPr>
        <w:t xml:space="preserve">AMERICAN PSYCHIATRIC ASSOCIATION. Manual diagnóstico e estatístico de transtornos mentais. 5º edição. Porto Alegre: </w:t>
      </w:r>
      <w:proofErr w:type="spellStart"/>
      <w:r w:rsidRPr="0093332F">
        <w:rPr>
          <w:rFonts w:ascii="Times New Roman" w:hAnsi="Times New Roman" w:cs="Times New Roman"/>
        </w:rPr>
        <w:t>Artmed</w:t>
      </w:r>
      <w:proofErr w:type="spellEnd"/>
      <w:r w:rsidRPr="0093332F">
        <w:rPr>
          <w:rFonts w:ascii="Times New Roman" w:hAnsi="Times New Roman" w:cs="Times New Roman"/>
        </w:rPr>
        <w:t>, 2014.</w:t>
      </w:r>
    </w:p>
    <w:p w:rsidR="0093332F" w:rsidRPr="0093332F" w:rsidRDefault="0093332F" w:rsidP="0093332F">
      <w:pPr>
        <w:pStyle w:val="Default"/>
        <w:spacing w:line="360" w:lineRule="auto"/>
        <w:jc w:val="both"/>
        <w:rPr>
          <w:rFonts w:ascii="Times New Roman" w:hAnsi="Times New Roman" w:cs="Times New Roman"/>
        </w:rPr>
      </w:pPr>
    </w:p>
    <w:p w:rsidR="0093332F" w:rsidRPr="0093332F" w:rsidRDefault="0086670F" w:rsidP="0093332F">
      <w:pPr>
        <w:spacing w:line="360" w:lineRule="auto"/>
        <w:jc w:val="both"/>
        <w:rPr>
          <w:rFonts w:ascii="Times New Roman" w:hAnsi="Times New Roman"/>
          <w:sz w:val="24"/>
          <w:szCs w:val="24"/>
        </w:rPr>
      </w:pPr>
      <w:r w:rsidRPr="0093332F">
        <w:rPr>
          <w:rFonts w:ascii="Times New Roman" w:hAnsi="Times New Roman"/>
          <w:sz w:val="24"/>
          <w:szCs w:val="24"/>
        </w:rPr>
        <w:t xml:space="preserve">Associação Nacional de Dislexia – AND. acessado em 29/12/2016. Disponível em: </w:t>
      </w:r>
      <w:hyperlink r:id="rId12" w:history="1">
        <w:r w:rsidRPr="0093332F">
          <w:rPr>
            <w:rStyle w:val="Hyperlink"/>
            <w:rFonts w:ascii="Times New Roman" w:hAnsi="Times New Roman"/>
            <w:sz w:val="24"/>
            <w:szCs w:val="24"/>
          </w:rPr>
          <w:t>http://www.andislexia.org.br/</w:t>
        </w:r>
      </w:hyperlink>
    </w:p>
    <w:p w:rsidR="0093332F" w:rsidRPr="0093332F" w:rsidRDefault="0093332F" w:rsidP="0093332F">
      <w:pPr>
        <w:spacing w:line="360" w:lineRule="auto"/>
        <w:jc w:val="both"/>
        <w:rPr>
          <w:rFonts w:ascii="Times New Roman" w:hAnsi="Times New Roman"/>
          <w:sz w:val="24"/>
          <w:szCs w:val="24"/>
        </w:rPr>
      </w:pPr>
      <w:r w:rsidRPr="0093332F">
        <w:rPr>
          <w:rFonts w:ascii="Times New Roman" w:hAnsi="Times New Roman"/>
          <w:sz w:val="24"/>
          <w:szCs w:val="24"/>
        </w:rPr>
        <w:t xml:space="preserve">BRASIL, Constituição da República Federativa do Brasil de 1988. Acessado em: 27/12/2016. Disponível em: </w:t>
      </w:r>
      <w:hyperlink r:id="rId13" w:history="1">
        <w:r w:rsidRPr="0093332F">
          <w:rPr>
            <w:rStyle w:val="Hyperlink"/>
            <w:rFonts w:ascii="Times New Roman" w:hAnsi="Times New Roman"/>
            <w:sz w:val="24"/>
            <w:szCs w:val="24"/>
          </w:rPr>
          <w:t>http://www.planalto.gov.br/ccivil_03/constituicao/constituicao.htm</w:t>
        </w:r>
      </w:hyperlink>
    </w:p>
    <w:p w:rsidR="0093332F" w:rsidRDefault="0093332F" w:rsidP="0093332F">
      <w:pPr>
        <w:pStyle w:val="Default"/>
        <w:spacing w:line="360" w:lineRule="auto"/>
        <w:jc w:val="both"/>
        <w:rPr>
          <w:rFonts w:ascii="Times New Roman" w:eastAsia="Times New Roman" w:hAnsi="Times New Roman"/>
          <w:lang w:eastAsia="pt-BR"/>
        </w:rPr>
      </w:pPr>
      <w:r w:rsidRPr="0093332F">
        <w:rPr>
          <w:rFonts w:ascii="Times New Roman" w:eastAsia="Times New Roman" w:hAnsi="Times New Roman"/>
          <w:lang w:eastAsia="pt-BR"/>
        </w:rPr>
        <w:t xml:space="preserve">BRASIL, Convenção sobre os Direitos das Pessoas com Deficiência, </w:t>
      </w:r>
      <w:hyperlink r:id="rId14" w:history="1">
        <w:r w:rsidRPr="0093332F">
          <w:rPr>
            <w:rStyle w:val="Hyperlink"/>
            <w:rFonts w:ascii="Times New Roman" w:eastAsia="Times New Roman" w:hAnsi="Times New Roman"/>
            <w:lang w:eastAsia="pt-BR"/>
          </w:rPr>
          <w:t>http://www.planalto.gov.br/ccivil_03/_Ato2007-2010/2009/Decreto/D6949.htm</w:t>
        </w:r>
      </w:hyperlink>
    </w:p>
    <w:p w:rsidR="0093332F" w:rsidRPr="0093332F" w:rsidRDefault="0093332F" w:rsidP="0093332F">
      <w:pPr>
        <w:pStyle w:val="Default"/>
        <w:spacing w:line="360" w:lineRule="auto"/>
        <w:jc w:val="both"/>
        <w:rPr>
          <w:rFonts w:ascii="Times New Roman" w:hAnsi="Times New Roman"/>
        </w:rPr>
      </w:pPr>
    </w:p>
    <w:p w:rsidR="0093332F" w:rsidRDefault="0086670F" w:rsidP="0093332F">
      <w:pPr>
        <w:spacing w:line="360" w:lineRule="auto"/>
        <w:jc w:val="both"/>
        <w:rPr>
          <w:rFonts w:ascii="Times New Roman" w:hAnsi="Times New Roman"/>
          <w:sz w:val="24"/>
          <w:szCs w:val="24"/>
        </w:rPr>
      </w:pPr>
      <w:r w:rsidRPr="0093332F">
        <w:rPr>
          <w:rFonts w:ascii="Times New Roman" w:hAnsi="Times New Roman"/>
          <w:sz w:val="24"/>
          <w:szCs w:val="24"/>
        </w:rPr>
        <w:t xml:space="preserve">BRASIL. Declaração de </w:t>
      </w:r>
      <w:proofErr w:type="spellStart"/>
      <w:r w:rsidRPr="0093332F">
        <w:rPr>
          <w:rFonts w:ascii="Times New Roman" w:hAnsi="Times New Roman"/>
          <w:sz w:val="24"/>
          <w:szCs w:val="24"/>
        </w:rPr>
        <w:t>Salamanca</w:t>
      </w:r>
      <w:proofErr w:type="spellEnd"/>
      <w:r w:rsidRPr="0093332F">
        <w:rPr>
          <w:rFonts w:ascii="Times New Roman" w:hAnsi="Times New Roman"/>
          <w:sz w:val="24"/>
          <w:szCs w:val="24"/>
        </w:rPr>
        <w:t xml:space="preserve"> Sobre Princípios, Políticas e Práticas na Área das Necessidades Educativas Especiais. Acessado em: 26/12/2016. Disponível em: </w:t>
      </w:r>
      <w:hyperlink r:id="rId15" w:history="1">
        <w:r w:rsidRPr="0093332F">
          <w:rPr>
            <w:rStyle w:val="Hyperlink"/>
            <w:rFonts w:ascii="Times New Roman" w:hAnsi="Times New Roman"/>
            <w:sz w:val="24"/>
            <w:szCs w:val="24"/>
          </w:rPr>
          <w:t>http://portal.mec.gov.br/seesp/arquivos/pdf/salamanca.pdf</w:t>
        </w:r>
      </w:hyperlink>
    </w:p>
    <w:p w:rsidR="0093332F" w:rsidRPr="0093332F" w:rsidRDefault="0086670F" w:rsidP="0093332F">
      <w:pPr>
        <w:spacing w:line="360" w:lineRule="auto"/>
        <w:jc w:val="both"/>
        <w:rPr>
          <w:rFonts w:ascii="Times New Roman" w:hAnsi="Times New Roman"/>
          <w:sz w:val="24"/>
          <w:szCs w:val="24"/>
        </w:rPr>
      </w:pPr>
      <w:r w:rsidRPr="0093332F">
        <w:rPr>
          <w:rFonts w:ascii="Times New Roman" w:hAnsi="Times New Roman"/>
          <w:sz w:val="24"/>
          <w:szCs w:val="24"/>
        </w:rPr>
        <w:t xml:space="preserve">BRASIL. Declaração Nova </w:t>
      </w:r>
      <w:proofErr w:type="spellStart"/>
      <w:r w:rsidRPr="0093332F">
        <w:rPr>
          <w:rFonts w:ascii="Times New Roman" w:hAnsi="Times New Roman"/>
          <w:sz w:val="24"/>
          <w:szCs w:val="24"/>
        </w:rPr>
        <w:t>Delhi</w:t>
      </w:r>
      <w:proofErr w:type="spellEnd"/>
      <w:r w:rsidRPr="0093332F">
        <w:rPr>
          <w:rFonts w:ascii="Times New Roman" w:hAnsi="Times New Roman"/>
          <w:sz w:val="24"/>
          <w:szCs w:val="24"/>
        </w:rPr>
        <w:t xml:space="preserve"> Sobre Educação Para Todos. Brasília: UNESCO, 1993. Acessado em 26/12/2016. Disponível em </w:t>
      </w:r>
      <w:hyperlink r:id="rId16" w:history="1">
        <w:r w:rsidRPr="0093332F">
          <w:rPr>
            <w:rStyle w:val="Hyperlink"/>
            <w:rFonts w:ascii="Times New Roman" w:hAnsi="Times New Roman"/>
            <w:sz w:val="24"/>
            <w:szCs w:val="24"/>
          </w:rPr>
          <w:t>http://www.unesco.org.br</w:t>
        </w:r>
      </w:hyperlink>
    </w:p>
    <w:p w:rsidR="0093332F" w:rsidRPr="0093332F" w:rsidRDefault="0086670F" w:rsidP="0093332F">
      <w:pPr>
        <w:spacing w:line="360" w:lineRule="auto"/>
        <w:jc w:val="both"/>
        <w:rPr>
          <w:rFonts w:ascii="Times New Roman" w:hAnsi="Times New Roman"/>
          <w:sz w:val="24"/>
          <w:szCs w:val="24"/>
        </w:rPr>
      </w:pPr>
      <w:r w:rsidRPr="0093332F">
        <w:rPr>
          <w:rFonts w:ascii="Times New Roman" w:hAnsi="Times New Roman"/>
          <w:sz w:val="24"/>
          <w:szCs w:val="24"/>
        </w:rPr>
        <w:t xml:space="preserve">BRASIL, Lei nº 9.394, de 20 de dezembro de 1996. Estabelece as diretrizes e bases da educação nacional - LDB. Acessado em: 28/12/2016 Disponível em: </w:t>
      </w:r>
      <w:hyperlink r:id="rId17" w:history="1">
        <w:r w:rsidRPr="0093332F">
          <w:rPr>
            <w:rStyle w:val="Hyperlink"/>
            <w:rFonts w:ascii="Times New Roman" w:hAnsi="Times New Roman"/>
            <w:sz w:val="24"/>
            <w:szCs w:val="24"/>
          </w:rPr>
          <w:t>http://www.planalto.gov.br/ccivil_03/leis/L9394.htm</w:t>
        </w:r>
      </w:hyperlink>
    </w:p>
    <w:p w:rsidR="0086670F" w:rsidRDefault="0093332F" w:rsidP="0093332F">
      <w:pPr>
        <w:pStyle w:val="Default"/>
        <w:spacing w:line="360" w:lineRule="auto"/>
        <w:jc w:val="both"/>
        <w:rPr>
          <w:rFonts w:ascii="Times New Roman" w:eastAsia="Times New Roman" w:hAnsi="Times New Roman"/>
          <w:lang w:eastAsia="pt-BR"/>
        </w:rPr>
      </w:pPr>
      <w:r w:rsidRPr="0093332F">
        <w:rPr>
          <w:rFonts w:ascii="Times New Roman" w:eastAsia="Times New Roman" w:hAnsi="Times New Roman"/>
          <w:lang w:eastAsia="pt-BR"/>
        </w:rPr>
        <w:lastRenderedPageBreak/>
        <w:t>BRASIL,</w:t>
      </w:r>
      <w:r w:rsidRPr="0093332F">
        <w:t xml:space="preserve"> P</w:t>
      </w:r>
      <w:r w:rsidRPr="0093332F">
        <w:rPr>
          <w:rFonts w:ascii="Times New Roman" w:eastAsia="Times New Roman" w:hAnsi="Times New Roman"/>
          <w:lang w:eastAsia="pt-BR"/>
        </w:rPr>
        <w:t xml:space="preserve">rojeto de lei Nº 7081/2010 aprovado na Comissão de Educação em 05/06/2013 Sobre o diagnóstico e o tratamento da dislexia na educação básica, </w:t>
      </w:r>
      <w:hyperlink r:id="rId18" w:history="1">
        <w:r w:rsidRPr="0093332F">
          <w:rPr>
            <w:rStyle w:val="Hyperlink"/>
            <w:rFonts w:ascii="Times New Roman" w:eastAsia="Times New Roman" w:hAnsi="Times New Roman"/>
            <w:lang w:eastAsia="pt-BR"/>
          </w:rPr>
          <w:t>http://www.camara.gov.br/proposicoesWeb/fichadetramitacao?idProposicao=472404</w:t>
        </w:r>
      </w:hyperlink>
    </w:p>
    <w:p w:rsidR="0093332F" w:rsidRPr="0093332F" w:rsidRDefault="0093332F" w:rsidP="0093332F">
      <w:pPr>
        <w:pStyle w:val="Default"/>
        <w:spacing w:line="360" w:lineRule="auto"/>
        <w:jc w:val="both"/>
        <w:rPr>
          <w:rFonts w:ascii="Times New Roman" w:hAnsi="Times New Roman"/>
        </w:rPr>
      </w:pPr>
    </w:p>
    <w:p w:rsidR="0086670F" w:rsidRDefault="0086670F" w:rsidP="0093332F">
      <w:pPr>
        <w:pStyle w:val="Default"/>
        <w:spacing w:line="360" w:lineRule="auto"/>
        <w:jc w:val="both"/>
        <w:rPr>
          <w:rFonts w:ascii="Times New Roman" w:hAnsi="Times New Roman" w:cs="Times New Roman"/>
          <w:bCs/>
        </w:rPr>
      </w:pPr>
      <w:r w:rsidRPr="0093332F">
        <w:rPr>
          <w:rFonts w:ascii="Times New Roman" w:hAnsi="Times New Roman" w:cs="Times New Roman"/>
          <w:bCs/>
        </w:rPr>
        <w:t xml:space="preserve">BRASIL. Resolução CNE/CEB Nº 2, de 11 de setembro de 2001. Institui Diretrizes Nacionais para a Educação Especial na Educação Básica. Acessado em: 02/01/2016. Disponível em: </w:t>
      </w:r>
      <w:hyperlink r:id="rId19" w:history="1">
        <w:r w:rsidRPr="0093332F">
          <w:rPr>
            <w:rStyle w:val="Hyperlink"/>
            <w:rFonts w:ascii="Times New Roman" w:hAnsi="Times New Roman" w:cs="Times New Roman"/>
            <w:bCs/>
          </w:rPr>
          <w:t>http://portal.mec.gov.br/cne/arquivos/pdf/CEB0201.pdf</w:t>
        </w:r>
      </w:hyperlink>
    </w:p>
    <w:p w:rsidR="0093332F" w:rsidRPr="0093332F" w:rsidRDefault="0093332F" w:rsidP="0093332F">
      <w:pPr>
        <w:pStyle w:val="Default"/>
        <w:spacing w:line="360" w:lineRule="auto"/>
        <w:jc w:val="both"/>
        <w:rPr>
          <w:rFonts w:ascii="Times New Roman" w:hAnsi="Times New Roman" w:cs="Times New Roman"/>
          <w:bCs/>
        </w:rPr>
      </w:pPr>
    </w:p>
    <w:p w:rsidR="0093332F" w:rsidRPr="0093332F" w:rsidRDefault="004223D8" w:rsidP="0093332F">
      <w:pPr>
        <w:spacing w:line="360" w:lineRule="auto"/>
        <w:jc w:val="both"/>
        <w:rPr>
          <w:rFonts w:ascii="Times New Roman" w:hAnsi="Times New Roman"/>
          <w:color w:val="000000"/>
          <w:sz w:val="24"/>
          <w:szCs w:val="24"/>
        </w:rPr>
      </w:pPr>
      <w:r w:rsidRPr="0093332F">
        <w:rPr>
          <w:rFonts w:ascii="Times New Roman" w:hAnsi="Times New Roman"/>
          <w:color w:val="000000"/>
          <w:sz w:val="24"/>
          <w:szCs w:val="24"/>
        </w:rPr>
        <w:t xml:space="preserve">CABRAL Álvaro; </w:t>
      </w:r>
      <w:proofErr w:type="spellStart"/>
      <w:r w:rsidRPr="0093332F">
        <w:rPr>
          <w:rFonts w:ascii="Times New Roman" w:hAnsi="Times New Roman"/>
          <w:color w:val="000000"/>
          <w:sz w:val="24"/>
          <w:szCs w:val="24"/>
        </w:rPr>
        <w:t>Ehrlich</w:t>
      </w:r>
      <w:proofErr w:type="spellEnd"/>
      <w:r w:rsidRPr="0093332F">
        <w:rPr>
          <w:rFonts w:ascii="Times New Roman" w:hAnsi="Times New Roman"/>
          <w:color w:val="000000"/>
          <w:sz w:val="24"/>
          <w:szCs w:val="24"/>
        </w:rPr>
        <w:t xml:space="preserve"> </w:t>
      </w:r>
      <w:proofErr w:type="spellStart"/>
      <w:r w:rsidRPr="0093332F">
        <w:rPr>
          <w:rFonts w:ascii="Times New Roman" w:hAnsi="Times New Roman"/>
          <w:color w:val="000000"/>
          <w:sz w:val="24"/>
          <w:szCs w:val="24"/>
        </w:rPr>
        <w:t>Stéphane</w:t>
      </w:r>
      <w:proofErr w:type="spellEnd"/>
      <w:r w:rsidRPr="0093332F">
        <w:rPr>
          <w:rFonts w:ascii="Times New Roman" w:hAnsi="Times New Roman"/>
          <w:color w:val="000000"/>
          <w:sz w:val="24"/>
          <w:szCs w:val="24"/>
        </w:rPr>
        <w:t xml:space="preserve">. Aprendizagem e memórias humanas. 1. Ed; </w:t>
      </w:r>
      <w:proofErr w:type="spellStart"/>
      <w:r w:rsidRPr="0093332F">
        <w:rPr>
          <w:rFonts w:ascii="Times New Roman" w:hAnsi="Times New Roman"/>
          <w:color w:val="000000"/>
          <w:sz w:val="24"/>
          <w:szCs w:val="24"/>
        </w:rPr>
        <w:t>Zahar</w:t>
      </w:r>
      <w:proofErr w:type="spellEnd"/>
      <w:r w:rsidRPr="0093332F">
        <w:rPr>
          <w:rFonts w:ascii="Times New Roman" w:hAnsi="Times New Roman"/>
          <w:color w:val="000000"/>
          <w:sz w:val="24"/>
          <w:szCs w:val="24"/>
        </w:rPr>
        <w:t xml:space="preserve"> editores, Rio de Janeiro, 1975.</w:t>
      </w:r>
    </w:p>
    <w:p w:rsidR="0086670F" w:rsidRDefault="0086670F" w:rsidP="0093332F">
      <w:pPr>
        <w:spacing w:line="360" w:lineRule="auto"/>
        <w:jc w:val="both"/>
        <w:rPr>
          <w:rFonts w:ascii="Times New Roman" w:hAnsi="Times New Roman"/>
          <w:sz w:val="24"/>
          <w:szCs w:val="24"/>
        </w:rPr>
      </w:pPr>
      <w:r w:rsidRPr="0093332F">
        <w:rPr>
          <w:rFonts w:ascii="Times New Roman" w:hAnsi="Times New Roman"/>
          <w:sz w:val="24"/>
          <w:szCs w:val="24"/>
        </w:rPr>
        <w:t xml:space="preserve">CAMPOS, </w:t>
      </w:r>
      <w:proofErr w:type="spellStart"/>
      <w:r w:rsidRPr="0093332F">
        <w:rPr>
          <w:rFonts w:ascii="Times New Roman" w:hAnsi="Times New Roman"/>
          <w:sz w:val="24"/>
          <w:szCs w:val="24"/>
        </w:rPr>
        <w:t>Tercilia</w:t>
      </w:r>
      <w:proofErr w:type="spellEnd"/>
      <w:r w:rsidRPr="0093332F">
        <w:rPr>
          <w:rFonts w:ascii="Times New Roman" w:hAnsi="Times New Roman"/>
          <w:sz w:val="24"/>
          <w:szCs w:val="24"/>
        </w:rPr>
        <w:t xml:space="preserve"> Vieira; OLIVEIRA, </w:t>
      </w:r>
      <w:proofErr w:type="spellStart"/>
      <w:r w:rsidRPr="0093332F">
        <w:rPr>
          <w:rFonts w:ascii="Times New Roman" w:hAnsi="Times New Roman"/>
          <w:sz w:val="24"/>
          <w:szCs w:val="24"/>
        </w:rPr>
        <w:t>Graciete</w:t>
      </w:r>
      <w:proofErr w:type="spellEnd"/>
      <w:r w:rsidRPr="0093332F">
        <w:rPr>
          <w:rFonts w:ascii="Times New Roman" w:hAnsi="Times New Roman"/>
          <w:sz w:val="24"/>
          <w:szCs w:val="24"/>
        </w:rPr>
        <w:t xml:space="preserve"> Maria de; MUÑOZ Manuel Alfonso </w:t>
      </w:r>
      <w:proofErr w:type="spellStart"/>
      <w:r w:rsidRPr="0093332F">
        <w:rPr>
          <w:rFonts w:ascii="Times New Roman" w:hAnsi="Times New Roman"/>
          <w:sz w:val="24"/>
          <w:szCs w:val="24"/>
        </w:rPr>
        <w:t>Díaz</w:t>
      </w:r>
      <w:proofErr w:type="spellEnd"/>
      <w:r w:rsidRPr="0093332F">
        <w:rPr>
          <w:rFonts w:ascii="Times New Roman" w:hAnsi="Times New Roman"/>
          <w:sz w:val="24"/>
          <w:szCs w:val="24"/>
        </w:rPr>
        <w:t xml:space="preserve">. O papel do professor no letramento dos disléxicos. Revista </w:t>
      </w:r>
      <w:proofErr w:type="spellStart"/>
      <w:r w:rsidRPr="0093332F">
        <w:rPr>
          <w:rFonts w:ascii="Times New Roman" w:hAnsi="Times New Roman"/>
          <w:sz w:val="24"/>
          <w:szCs w:val="24"/>
        </w:rPr>
        <w:t>Formação@</w:t>
      </w:r>
      <w:proofErr w:type="spellEnd"/>
      <w:r w:rsidRPr="0093332F">
        <w:rPr>
          <w:rFonts w:ascii="Times New Roman" w:hAnsi="Times New Roman"/>
          <w:sz w:val="24"/>
          <w:szCs w:val="24"/>
        </w:rPr>
        <w:t xml:space="preserve">Docente – Belo Horizonte – vol. 4, no 2, jul/dez 2012. Acessado em 28/12/2016. Disponível em: </w:t>
      </w:r>
      <w:hyperlink r:id="rId20" w:history="1">
        <w:r w:rsidRPr="0093332F">
          <w:rPr>
            <w:rStyle w:val="Hyperlink"/>
            <w:rFonts w:ascii="Times New Roman" w:hAnsi="Times New Roman"/>
            <w:sz w:val="24"/>
            <w:szCs w:val="24"/>
          </w:rPr>
          <w:t>http://www3.izabelahendrix.edu.br/ojs/index.php/fdc/article/download/297/304</w:t>
        </w:r>
      </w:hyperlink>
    </w:p>
    <w:p w:rsidR="0086670F" w:rsidRDefault="0086670F" w:rsidP="0093332F">
      <w:pPr>
        <w:pStyle w:val="Default"/>
        <w:spacing w:line="360" w:lineRule="auto"/>
        <w:jc w:val="both"/>
        <w:rPr>
          <w:rFonts w:ascii="Times New Roman" w:hAnsi="Times New Roman" w:cs="Times New Roman"/>
        </w:rPr>
      </w:pPr>
      <w:r w:rsidRPr="0093332F">
        <w:rPr>
          <w:rFonts w:ascii="Times New Roman" w:hAnsi="Times New Roman" w:cs="Times New Roman"/>
        </w:rPr>
        <w:t>CID-10(1999). Classificação Estatística Internacional de Doenças e Problemas Relacionados à saúde. 10 Revisões. São Paulo, EDUSP.</w:t>
      </w:r>
    </w:p>
    <w:p w:rsidR="0093332F" w:rsidRPr="0093332F" w:rsidRDefault="0093332F" w:rsidP="0093332F">
      <w:pPr>
        <w:pStyle w:val="Default"/>
        <w:spacing w:line="360" w:lineRule="auto"/>
        <w:jc w:val="both"/>
        <w:rPr>
          <w:rFonts w:ascii="Times New Roman" w:eastAsia="Times New Roman" w:hAnsi="Times New Roman"/>
          <w:lang w:eastAsia="pt-BR"/>
        </w:rPr>
      </w:pPr>
    </w:p>
    <w:p w:rsidR="0093332F" w:rsidRPr="0093332F" w:rsidRDefault="0086670F" w:rsidP="0093332F">
      <w:pPr>
        <w:spacing w:line="360" w:lineRule="auto"/>
        <w:jc w:val="both"/>
        <w:rPr>
          <w:rFonts w:ascii="Times New Roman" w:eastAsia="Times New Roman" w:hAnsi="Times New Roman"/>
          <w:sz w:val="24"/>
          <w:szCs w:val="24"/>
          <w:lang w:eastAsia="pt-BR"/>
        </w:rPr>
      </w:pPr>
      <w:r w:rsidRPr="0093332F">
        <w:rPr>
          <w:rFonts w:ascii="Times New Roman" w:eastAsia="Times New Roman" w:hAnsi="Times New Roman"/>
          <w:sz w:val="24"/>
          <w:szCs w:val="24"/>
          <w:lang w:eastAsia="pt-BR"/>
        </w:rPr>
        <w:t xml:space="preserve">COSTA, </w:t>
      </w:r>
      <w:proofErr w:type="spellStart"/>
      <w:r w:rsidRPr="0093332F">
        <w:rPr>
          <w:rFonts w:ascii="Times New Roman" w:eastAsia="Times New Roman" w:hAnsi="Times New Roman"/>
          <w:sz w:val="24"/>
          <w:szCs w:val="24"/>
          <w:lang w:eastAsia="pt-BR"/>
        </w:rPr>
        <w:t>Valdelúcia</w:t>
      </w:r>
      <w:proofErr w:type="spellEnd"/>
      <w:r w:rsidRPr="0093332F">
        <w:rPr>
          <w:rFonts w:ascii="Times New Roman" w:eastAsia="Times New Roman" w:hAnsi="Times New Roman"/>
          <w:sz w:val="24"/>
          <w:szCs w:val="24"/>
          <w:lang w:eastAsia="pt-BR"/>
        </w:rPr>
        <w:t xml:space="preserve"> Alves </w:t>
      </w:r>
      <w:proofErr w:type="spellStart"/>
      <w:r w:rsidRPr="0093332F">
        <w:rPr>
          <w:rFonts w:ascii="Times New Roman" w:eastAsia="Times New Roman" w:hAnsi="Times New Roman"/>
          <w:sz w:val="24"/>
          <w:szCs w:val="24"/>
          <w:lang w:eastAsia="pt-BR"/>
        </w:rPr>
        <w:t>da.</w:t>
      </w:r>
      <w:proofErr w:type="spellEnd"/>
      <w:r w:rsidRPr="0093332F">
        <w:rPr>
          <w:rFonts w:ascii="Times New Roman" w:eastAsia="Times New Roman" w:hAnsi="Times New Roman"/>
          <w:sz w:val="24"/>
          <w:szCs w:val="24"/>
          <w:lang w:eastAsia="pt-BR"/>
        </w:rPr>
        <w:t xml:space="preserve"> Os processos de inclusão dos alunos com necessidades educativas especiais : políticas e sistemas -Rio de Janeiro: UNIRIO/ CEAD, 2007.</w:t>
      </w:r>
    </w:p>
    <w:p w:rsidR="0086670F" w:rsidRDefault="0086670F" w:rsidP="0093332F">
      <w:pPr>
        <w:spacing w:line="360" w:lineRule="auto"/>
        <w:jc w:val="both"/>
        <w:rPr>
          <w:rFonts w:ascii="Times New Roman" w:hAnsi="Times New Roman"/>
          <w:sz w:val="24"/>
          <w:szCs w:val="24"/>
        </w:rPr>
      </w:pPr>
      <w:r w:rsidRPr="0093332F">
        <w:rPr>
          <w:rFonts w:ascii="Times New Roman" w:hAnsi="Times New Roman"/>
          <w:sz w:val="24"/>
          <w:szCs w:val="24"/>
        </w:rPr>
        <w:t>DSM-IV (2002). Manual Diagnóstico e estatístico de transtornos mentais.</w:t>
      </w:r>
      <w:r w:rsidRPr="0093332F">
        <w:rPr>
          <w:rFonts w:ascii="Times New Roman" w:hAnsi="Times New Roman"/>
          <w:b/>
          <w:sz w:val="24"/>
          <w:szCs w:val="24"/>
        </w:rPr>
        <w:t xml:space="preserve"> </w:t>
      </w:r>
      <w:proofErr w:type="spellStart"/>
      <w:r w:rsidRPr="0093332F">
        <w:rPr>
          <w:rFonts w:ascii="Times New Roman" w:hAnsi="Times New Roman"/>
          <w:b/>
          <w:sz w:val="24"/>
          <w:szCs w:val="24"/>
        </w:rPr>
        <w:t>American</w:t>
      </w:r>
      <w:proofErr w:type="spellEnd"/>
      <w:r w:rsidRPr="0093332F">
        <w:rPr>
          <w:rFonts w:ascii="Times New Roman" w:hAnsi="Times New Roman"/>
          <w:b/>
          <w:sz w:val="24"/>
          <w:szCs w:val="24"/>
        </w:rPr>
        <w:t xml:space="preserve"> </w:t>
      </w:r>
      <w:proofErr w:type="spellStart"/>
      <w:r w:rsidRPr="0093332F">
        <w:rPr>
          <w:rFonts w:ascii="Times New Roman" w:hAnsi="Times New Roman"/>
          <w:b/>
          <w:sz w:val="24"/>
          <w:szCs w:val="24"/>
        </w:rPr>
        <w:t>Psychiatric</w:t>
      </w:r>
      <w:proofErr w:type="spellEnd"/>
      <w:r w:rsidRPr="0093332F">
        <w:rPr>
          <w:rFonts w:ascii="Times New Roman" w:hAnsi="Times New Roman"/>
          <w:b/>
          <w:sz w:val="24"/>
          <w:szCs w:val="24"/>
        </w:rPr>
        <w:t xml:space="preserve"> </w:t>
      </w:r>
      <w:proofErr w:type="spellStart"/>
      <w:r w:rsidRPr="0093332F">
        <w:rPr>
          <w:rFonts w:ascii="Times New Roman" w:hAnsi="Times New Roman"/>
          <w:b/>
          <w:sz w:val="24"/>
          <w:szCs w:val="24"/>
        </w:rPr>
        <w:t>Association</w:t>
      </w:r>
      <w:proofErr w:type="spellEnd"/>
      <w:r w:rsidRPr="0093332F">
        <w:rPr>
          <w:rFonts w:ascii="Times New Roman" w:hAnsi="Times New Roman"/>
          <w:sz w:val="24"/>
          <w:szCs w:val="24"/>
        </w:rPr>
        <w:t xml:space="preserve">. Porto Alegre: </w:t>
      </w:r>
      <w:proofErr w:type="spellStart"/>
      <w:r w:rsidRPr="0093332F">
        <w:rPr>
          <w:rFonts w:ascii="Times New Roman" w:hAnsi="Times New Roman"/>
          <w:sz w:val="24"/>
          <w:szCs w:val="24"/>
        </w:rPr>
        <w:t>Artmed</w:t>
      </w:r>
      <w:proofErr w:type="spellEnd"/>
    </w:p>
    <w:p w:rsidR="0086670F" w:rsidRDefault="0086670F" w:rsidP="0093332F">
      <w:pPr>
        <w:spacing w:line="360" w:lineRule="auto"/>
        <w:jc w:val="both"/>
        <w:rPr>
          <w:rFonts w:ascii="Times New Roman" w:hAnsi="Times New Roman"/>
          <w:sz w:val="24"/>
          <w:szCs w:val="24"/>
        </w:rPr>
      </w:pPr>
      <w:r w:rsidRPr="0093332F">
        <w:rPr>
          <w:rFonts w:ascii="Times New Roman" w:hAnsi="Times New Roman"/>
          <w:sz w:val="24"/>
          <w:szCs w:val="24"/>
        </w:rPr>
        <w:t xml:space="preserve">FERNANDES, </w:t>
      </w:r>
      <w:proofErr w:type="spellStart"/>
      <w:r w:rsidRPr="0093332F">
        <w:rPr>
          <w:rFonts w:ascii="Times New Roman" w:hAnsi="Times New Roman"/>
          <w:sz w:val="24"/>
          <w:szCs w:val="24"/>
        </w:rPr>
        <w:t>Graciela</w:t>
      </w:r>
      <w:proofErr w:type="spellEnd"/>
      <w:r w:rsidRPr="0093332F">
        <w:rPr>
          <w:rFonts w:ascii="Times New Roman" w:hAnsi="Times New Roman"/>
          <w:sz w:val="24"/>
          <w:szCs w:val="24"/>
        </w:rPr>
        <w:t xml:space="preserve"> Barbosa; CRENITTE, Patrícia de Abreu Pinheiro. O conhecimento de professores de 1ª a 4ª série quanto aos distúrbios da leitura e escrita. Revista CEFAC, São Paulo, v.10, n.2, 182-190, </w:t>
      </w:r>
      <w:proofErr w:type="spellStart"/>
      <w:r w:rsidRPr="0093332F">
        <w:rPr>
          <w:rFonts w:ascii="Times New Roman" w:hAnsi="Times New Roman"/>
          <w:sz w:val="24"/>
          <w:szCs w:val="24"/>
        </w:rPr>
        <w:t>abr-jun</w:t>
      </w:r>
      <w:proofErr w:type="spellEnd"/>
      <w:r w:rsidRPr="0093332F">
        <w:rPr>
          <w:rFonts w:ascii="Times New Roman" w:hAnsi="Times New Roman"/>
          <w:sz w:val="24"/>
          <w:szCs w:val="24"/>
        </w:rPr>
        <w:t xml:space="preserve">, 2008. Acessado em 27/12/2016. Disponível em: </w:t>
      </w:r>
      <w:hyperlink r:id="rId21" w:history="1">
        <w:r w:rsidRPr="0093332F">
          <w:rPr>
            <w:rStyle w:val="Hyperlink"/>
            <w:rFonts w:ascii="Times New Roman" w:hAnsi="Times New Roman"/>
            <w:sz w:val="24"/>
            <w:szCs w:val="24"/>
          </w:rPr>
          <w:t>http://www.scielo.br/pdf/rcefac/v10n2/a07v10n2.pdf</w:t>
        </w:r>
      </w:hyperlink>
    </w:p>
    <w:p w:rsidR="007D2EDE" w:rsidRPr="0093332F" w:rsidRDefault="007D2EDE" w:rsidP="007D2EDE">
      <w:pPr>
        <w:spacing w:line="360" w:lineRule="auto"/>
        <w:jc w:val="both"/>
        <w:rPr>
          <w:sz w:val="24"/>
          <w:szCs w:val="24"/>
        </w:rPr>
      </w:pPr>
      <w:r w:rsidRPr="0093332F">
        <w:rPr>
          <w:rFonts w:ascii="Times New Roman" w:hAnsi="Times New Roman"/>
          <w:color w:val="000000"/>
          <w:sz w:val="24"/>
          <w:szCs w:val="24"/>
        </w:rPr>
        <w:t xml:space="preserve">GIANNESI, </w:t>
      </w:r>
      <w:proofErr w:type="spellStart"/>
      <w:r w:rsidRPr="0093332F">
        <w:rPr>
          <w:rFonts w:ascii="Times New Roman" w:hAnsi="Times New Roman"/>
          <w:color w:val="000000"/>
          <w:sz w:val="24"/>
          <w:szCs w:val="24"/>
        </w:rPr>
        <w:t>Iraceles</w:t>
      </w:r>
      <w:proofErr w:type="spellEnd"/>
      <w:r w:rsidRPr="0093332F">
        <w:rPr>
          <w:rFonts w:ascii="Times New Roman" w:hAnsi="Times New Roman"/>
          <w:color w:val="000000"/>
          <w:sz w:val="24"/>
          <w:szCs w:val="24"/>
        </w:rPr>
        <w:t xml:space="preserve"> de Lourdes; MORETTI, Lucia Helena </w:t>
      </w:r>
      <w:proofErr w:type="spellStart"/>
      <w:r w:rsidRPr="0093332F">
        <w:rPr>
          <w:rFonts w:ascii="Times New Roman" w:hAnsi="Times New Roman"/>
          <w:color w:val="000000"/>
          <w:sz w:val="24"/>
          <w:szCs w:val="24"/>
        </w:rPr>
        <w:t>Tiosso</w:t>
      </w:r>
      <w:proofErr w:type="spellEnd"/>
      <w:r w:rsidRPr="0093332F">
        <w:rPr>
          <w:rFonts w:ascii="Times New Roman" w:hAnsi="Times New Roman"/>
          <w:color w:val="000000"/>
          <w:sz w:val="24"/>
          <w:szCs w:val="24"/>
        </w:rPr>
        <w:t>; Artigo “Contribuições da neuropsicologia nas dificuldades de aprendizagem escolar”, 2015. A</w:t>
      </w:r>
      <w:r w:rsidRPr="0093332F">
        <w:rPr>
          <w:rFonts w:ascii="Times New Roman" w:hAnsi="Times New Roman"/>
          <w:sz w:val="24"/>
          <w:szCs w:val="24"/>
        </w:rPr>
        <w:t xml:space="preserve">cessado em 29/12/2016. Disponível em: </w:t>
      </w:r>
      <w:hyperlink r:id="rId22" w:history="1">
        <w:r w:rsidRPr="0093332F">
          <w:rPr>
            <w:rStyle w:val="Hyperlink"/>
            <w:rFonts w:ascii="Times New Roman" w:hAnsi="Times New Roman"/>
            <w:sz w:val="24"/>
            <w:szCs w:val="24"/>
          </w:rPr>
          <w:t>http://www.psicologia.pt/artigos/textos/A0866.pdf</w:t>
        </w:r>
      </w:hyperlink>
    </w:p>
    <w:p w:rsidR="0086670F" w:rsidRDefault="0086670F" w:rsidP="0093332F">
      <w:pPr>
        <w:pStyle w:val="Default"/>
        <w:spacing w:line="360" w:lineRule="auto"/>
        <w:jc w:val="both"/>
        <w:rPr>
          <w:rFonts w:ascii="Times New Roman" w:hAnsi="Times New Roman" w:cs="Times New Roman"/>
          <w:bCs/>
        </w:rPr>
      </w:pPr>
      <w:r w:rsidRPr="0093332F">
        <w:rPr>
          <w:rFonts w:ascii="Times New Roman" w:hAnsi="Times New Roman" w:cs="Times New Roman"/>
        </w:rPr>
        <w:lastRenderedPageBreak/>
        <w:t xml:space="preserve">KREISCHER, </w:t>
      </w:r>
      <w:proofErr w:type="spellStart"/>
      <w:r w:rsidRPr="0093332F">
        <w:rPr>
          <w:rFonts w:ascii="Times New Roman" w:hAnsi="Times New Roman" w:cs="Times New Roman"/>
        </w:rPr>
        <w:t>Giselle</w:t>
      </w:r>
      <w:proofErr w:type="spellEnd"/>
      <w:r w:rsidRPr="0093332F">
        <w:rPr>
          <w:rFonts w:ascii="Times New Roman" w:hAnsi="Times New Roman" w:cs="Times New Roman"/>
        </w:rPr>
        <w:t xml:space="preserve">. </w:t>
      </w:r>
      <w:r w:rsidRPr="0093332F">
        <w:rPr>
          <w:rFonts w:ascii="Times New Roman" w:hAnsi="Times New Roman" w:cs="Times New Roman"/>
          <w:bCs/>
        </w:rPr>
        <w:t>A inclusão escolar em compasso de espera</w:t>
      </w:r>
      <w:r w:rsidRPr="0093332F">
        <w:rPr>
          <w:rFonts w:ascii="Times New Roman" w:hAnsi="Times New Roman" w:cs="Times New Roman"/>
        </w:rPr>
        <w:t xml:space="preserve"> / Mestranda da </w:t>
      </w:r>
      <w:r w:rsidRPr="0093332F">
        <w:rPr>
          <w:rFonts w:ascii="Times New Roman" w:hAnsi="Times New Roman" w:cs="Times New Roman"/>
          <w:bCs/>
        </w:rPr>
        <w:t xml:space="preserve">Universidade Católica de Petrópolis - Centro de Teologia e Humanidades Curso de Mestrado em Educação - </w:t>
      </w:r>
      <w:r w:rsidRPr="0093332F">
        <w:rPr>
          <w:rFonts w:ascii="Times New Roman" w:hAnsi="Times New Roman" w:cs="Times New Roman"/>
        </w:rPr>
        <w:t>P</w:t>
      </w:r>
      <w:r w:rsidRPr="0093332F">
        <w:rPr>
          <w:rFonts w:ascii="Times New Roman" w:hAnsi="Times New Roman" w:cs="Times New Roman"/>
          <w:bCs/>
        </w:rPr>
        <w:t>etrópolis, 2013.</w:t>
      </w:r>
    </w:p>
    <w:p w:rsidR="007D2EDE" w:rsidRPr="0093332F" w:rsidRDefault="007D2EDE" w:rsidP="0093332F">
      <w:pPr>
        <w:pStyle w:val="Default"/>
        <w:spacing w:line="360" w:lineRule="auto"/>
        <w:jc w:val="both"/>
        <w:rPr>
          <w:rFonts w:ascii="Times New Roman" w:hAnsi="Times New Roman" w:cs="Times New Roman"/>
          <w:bCs/>
        </w:rPr>
      </w:pPr>
    </w:p>
    <w:p w:rsidR="0086670F" w:rsidRPr="0093332F" w:rsidRDefault="0086670F" w:rsidP="0093332F">
      <w:pPr>
        <w:spacing w:line="360" w:lineRule="auto"/>
        <w:jc w:val="both"/>
        <w:rPr>
          <w:rFonts w:ascii="Times New Roman" w:hAnsi="Times New Roman"/>
          <w:sz w:val="24"/>
          <w:szCs w:val="24"/>
        </w:rPr>
      </w:pPr>
      <w:r w:rsidRPr="0093332F">
        <w:rPr>
          <w:rFonts w:ascii="Times New Roman" w:hAnsi="Times New Roman"/>
          <w:sz w:val="24"/>
          <w:szCs w:val="24"/>
        </w:rPr>
        <w:t xml:space="preserve">KRUSZIELSKI, Leandro. Teoria do Sistema Funcional. </w:t>
      </w:r>
      <w:r w:rsidRPr="0093332F">
        <w:rPr>
          <w:rFonts w:ascii="Times New Roman" w:eastAsia="BatangChe" w:hAnsi="Times New Roman"/>
          <w:sz w:val="24"/>
          <w:szCs w:val="24"/>
        </w:rPr>
        <w:t xml:space="preserve">Acessado em 29/12/2016. </w:t>
      </w:r>
      <w:r w:rsidRPr="0093332F">
        <w:rPr>
          <w:rFonts w:ascii="Times New Roman" w:hAnsi="Times New Roman"/>
          <w:sz w:val="24"/>
          <w:szCs w:val="24"/>
        </w:rPr>
        <w:t xml:space="preserve">Disponível em: </w:t>
      </w:r>
      <w:hyperlink r:id="rId23" w:history="1">
        <w:r w:rsidRPr="0093332F">
          <w:rPr>
            <w:rStyle w:val="Hyperlink"/>
            <w:rFonts w:ascii="Times New Roman" w:hAnsi="Times New Roman"/>
            <w:sz w:val="24"/>
            <w:szCs w:val="24"/>
          </w:rPr>
          <w:t>https://disciplinas.stoa.usp.br/pluginfile.php/301895/mod_resource/content/1/Teoria_do_Sistema_Funcional_texto_LEANDRO[1].pdf</w:t>
        </w:r>
      </w:hyperlink>
    </w:p>
    <w:p w:rsidR="0086670F" w:rsidRPr="0093332F" w:rsidRDefault="0086670F" w:rsidP="0093332F">
      <w:pPr>
        <w:spacing w:line="360" w:lineRule="auto"/>
        <w:jc w:val="both"/>
        <w:rPr>
          <w:rFonts w:ascii="Times New Roman" w:hAnsi="Times New Roman"/>
          <w:sz w:val="24"/>
          <w:szCs w:val="24"/>
        </w:rPr>
      </w:pPr>
      <w:r w:rsidRPr="0093332F">
        <w:rPr>
          <w:rFonts w:ascii="Times New Roman" w:hAnsi="Times New Roman"/>
          <w:sz w:val="24"/>
          <w:szCs w:val="24"/>
        </w:rPr>
        <w:t xml:space="preserve">LEMOS, Adriana de Souza; OLIVEIRA, Paulo Cesar Soares de. A dislexia e a abordagem inclusiva educacional. Faculdade Alfredo Nasser. 4ª Seminário Pesquisar. Acessado em 30/12/21016. Disponível em: </w:t>
      </w:r>
      <w:hyperlink r:id="rId24" w:history="1">
        <w:r w:rsidRPr="0093332F">
          <w:rPr>
            <w:rStyle w:val="Hyperlink"/>
            <w:rFonts w:ascii="Times New Roman" w:hAnsi="Times New Roman"/>
            <w:sz w:val="24"/>
            <w:szCs w:val="24"/>
          </w:rPr>
          <w:t>http://www.faculdadealfredonasser.edu.br/files/Pesquisar_4/T%202.9%20A%20DISLEXIA%20E%20A%20ABORDAGEM%20INCLUSIVA%20EDUCACIONAL.pdf</w:t>
        </w:r>
      </w:hyperlink>
    </w:p>
    <w:p w:rsidR="0086670F" w:rsidRPr="0093332F" w:rsidRDefault="0086670F" w:rsidP="0093332F">
      <w:pPr>
        <w:spacing w:line="360" w:lineRule="auto"/>
        <w:jc w:val="both"/>
        <w:rPr>
          <w:rFonts w:ascii="Times New Roman" w:hAnsi="Times New Roman"/>
          <w:color w:val="000000"/>
          <w:sz w:val="24"/>
          <w:szCs w:val="24"/>
        </w:rPr>
      </w:pPr>
      <w:r w:rsidRPr="0093332F">
        <w:rPr>
          <w:rFonts w:ascii="Times New Roman" w:hAnsi="Times New Roman"/>
          <w:color w:val="000000"/>
          <w:sz w:val="24"/>
          <w:szCs w:val="24"/>
        </w:rPr>
        <w:t xml:space="preserve">LOPES, Maura </w:t>
      </w:r>
      <w:proofErr w:type="spellStart"/>
      <w:r w:rsidRPr="0093332F">
        <w:rPr>
          <w:rFonts w:ascii="Times New Roman" w:hAnsi="Times New Roman"/>
          <w:color w:val="000000"/>
          <w:sz w:val="24"/>
          <w:szCs w:val="24"/>
        </w:rPr>
        <w:t>Corcini</w:t>
      </w:r>
      <w:proofErr w:type="spellEnd"/>
      <w:r w:rsidRPr="0093332F">
        <w:rPr>
          <w:rFonts w:ascii="Times New Roman" w:hAnsi="Times New Roman"/>
          <w:color w:val="000000"/>
          <w:sz w:val="24"/>
          <w:szCs w:val="24"/>
        </w:rPr>
        <w:t xml:space="preserve">; Fabris, Eli </w:t>
      </w:r>
      <w:proofErr w:type="spellStart"/>
      <w:r w:rsidRPr="0093332F">
        <w:rPr>
          <w:rFonts w:ascii="Times New Roman" w:hAnsi="Times New Roman"/>
          <w:color w:val="000000"/>
          <w:sz w:val="24"/>
          <w:szCs w:val="24"/>
        </w:rPr>
        <w:t>Henn</w:t>
      </w:r>
      <w:proofErr w:type="spellEnd"/>
      <w:r w:rsidRPr="0093332F">
        <w:rPr>
          <w:rFonts w:ascii="Times New Roman" w:hAnsi="Times New Roman"/>
          <w:color w:val="000000"/>
          <w:sz w:val="24"/>
          <w:szCs w:val="24"/>
        </w:rPr>
        <w:t xml:space="preserve">. Inclusão &amp; educação, 1. </w:t>
      </w:r>
      <w:proofErr w:type="spellStart"/>
      <w:r w:rsidRPr="0093332F">
        <w:rPr>
          <w:rFonts w:ascii="Times New Roman" w:hAnsi="Times New Roman"/>
          <w:color w:val="000000"/>
          <w:sz w:val="24"/>
          <w:szCs w:val="24"/>
        </w:rPr>
        <w:t>ed</w:t>
      </w:r>
      <w:proofErr w:type="spellEnd"/>
      <w:r w:rsidRPr="0093332F">
        <w:rPr>
          <w:rFonts w:ascii="Times New Roman" w:hAnsi="Times New Roman"/>
          <w:color w:val="000000"/>
          <w:sz w:val="24"/>
          <w:szCs w:val="24"/>
        </w:rPr>
        <w:t xml:space="preserve">; 1 </w:t>
      </w:r>
      <w:proofErr w:type="spellStart"/>
      <w:r w:rsidRPr="0093332F">
        <w:rPr>
          <w:rFonts w:ascii="Times New Roman" w:hAnsi="Times New Roman"/>
          <w:color w:val="000000"/>
          <w:sz w:val="24"/>
          <w:szCs w:val="24"/>
        </w:rPr>
        <w:t>reimp</w:t>
      </w:r>
      <w:proofErr w:type="spellEnd"/>
      <w:r w:rsidRPr="0093332F">
        <w:rPr>
          <w:rFonts w:ascii="Times New Roman" w:hAnsi="Times New Roman"/>
          <w:color w:val="000000"/>
          <w:sz w:val="24"/>
          <w:szCs w:val="24"/>
        </w:rPr>
        <w:t>. Belo Horizonte: Autêntica, 2016. (Coleção Temas &amp; Educação).</w:t>
      </w:r>
    </w:p>
    <w:p w:rsidR="0086670F" w:rsidRPr="0093332F" w:rsidRDefault="0086670F" w:rsidP="0093332F">
      <w:pPr>
        <w:spacing w:line="360" w:lineRule="auto"/>
        <w:jc w:val="both"/>
        <w:rPr>
          <w:rFonts w:ascii="Times New Roman" w:hAnsi="Times New Roman"/>
          <w:color w:val="000000"/>
          <w:sz w:val="24"/>
          <w:szCs w:val="24"/>
        </w:rPr>
      </w:pPr>
      <w:r w:rsidRPr="0093332F">
        <w:rPr>
          <w:rFonts w:ascii="Times New Roman" w:hAnsi="Times New Roman"/>
          <w:color w:val="000000"/>
          <w:sz w:val="24"/>
          <w:szCs w:val="24"/>
        </w:rPr>
        <w:t>LUCKESI, Cipriano Carlos. Avaliação da aprendizagem escolar: estudos e proposições, 22. Ed. São Paulo: Cortez, 2011.</w:t>
      </w:r>
    </w:p>
    <w:p w:rsidR="0086670F" w:rsidRPr="0093332F" w:rsidRDefault="0086670F" w:rsidP="0093332F">
      <w:pPr>
        <w:spacing w:line="360" w:lineRule="auto"/>
        <w:jc w:val="both"/>
        <w:rPr>
          <w:rFonts w:ascii="Times New Roman" w:hAnsi="Times New Roman"/>
          <w:sz w:val="24"/>
          <w:szCs w:val="24"/>
        </w:rPr>
      </w:pPr>
      <w:r w:rsidRPr="0093332F">
        <w:rPr>
          <w:rFonts w:ascii="Times New Roman" w:hAnsi="Times New Roman"/>
          <w:sz w:val="24"/>
          <w:szCs w:val="24"/>
        </w:rPr>
        <w:t xml:space="preserve">MACEDO, </w:t>
      </w:r>
      <w:proofErr w:type="spellStart"/>
      <w:r w:rsidRPr="0093332F">
        <w:rPr>
          <w:rFonts w:ascii="Times New Roman" w:hAnsi="Times New Roman"/>
          <w:sz w:val="24"/>
          <w:szCs w:val="24"/>
        </w:rPr>
        <w:t>Melânie</w:t>
      </w:r>
      <w:proofErr w:type="spellEnd"/>
      <w:r w:rsidRPr="0093332F">
        <w:rPr>
          <w:rFonts w:ascii="Times New Roman" w:hAnsi="Times New Roman"/>
          <w:sz w:val="24"/>
          <w:szCs w:val="24"/>
        </w:rPr>
        <w:t xml:space="preserve"> Pereira. Trabalho de conclusão de curso da </w:t>
      </w:r>
      <w:proofErr w:type="spellStart"/>
      <w:r w:rsidRPr="0093332F">
        <w:rPr>
          <w:rFonts w:ascii="Times New Roman" w:hAnsi="Times New Roman"/>
          <w:sz w:val="24"/>
          <w:szCs w:val="24"/>
        </w:rPr>
        <w:t>Unirio</w:t>
      </w:r>
      <w:proofErr w:type="spellEnd"/>
      <w:r w:rsidRPr="0093332F">
        <w:rPr>
          <w:rFonts w:ascii="Times New Roman" w:hAnsi="Times New Roman"/>
          <w:sz w:val="24"/>
          <w:szCs w:val="24"/>
        </w:rPr>
        <w:t xml:space="preserve"> “Educação especial e tecnologias: alguns conceitos”, 2013. Acessado em: 30/12/2016. Disponível em: </w:t>
      </w:r>
      <w:hyperlink r:id="rId25" w:history="1">
        <w:r w:rsidRPr="0093332F">
          <w:rPr>
            <w:rStyle w:val="Hyperlink"/>
            <w:rFonts w:ascii="Times New Roman" w:hAnsi="Times New Roman"/>
            <w:sz w:val="24"/>
            <w:szCs w:val="24"/>
          </w:rPr>
          <w:t>http://www2.unirio.br/unirio/cchs/educacao/graduacao/pedagogia-presencial/MELNIEPEREIRAMACEDO.pdf</w:t>
        </w:r>
      </w:hyperlink>
    </w:p>
    <w:p w:rsidR="0086670F" w:rsidRDefault="0086670F" w:rsidP="0093332F">
      <w:pPr>
        <w:spacing w:line="360" w:lineRule="auto"/>
        <w:jc w:val="both"/>
        <w:rPr>
          <w:rFonts w:ascii="Times New Roman" w:hAnsi="Times New Roman"/>
          <w:bCs/>
          <w:sz w:val="24"/>
          <w:szCs w:val="24"/>
        </w:rPr>
      </w:pPr>
      <w:r w:rsidRPr="0093332F">
        <w:rPr>
          <w:rFonts w:ascii="Times New Roman" w:hAnsi="Times New Roman"/>
          <w:bCs/>
          <w:sz w:val="24"/>
          <w:szCs w:val="24"/>
        </w:rPr>
        <w:t xml:space="preserve">MICHEL, Neuza Barbosa. IV Mostra de Pesquisa da Pós-Graduação – PUCRS, 2009 Adaptação curricular individualizada de alunos disléxicos em atendimento psicopedagógico nas escolas municipais de Esteio/RS. Acessado em: 02/01/2017. Disponível em: </w:t>
      </w:r>
      <w:hyperlink r:id="rId26" w:history="1">
        <w:r w:rsidRPr="0093332F">
          <w:rPr>
            <w:rStyle w:val="Hyperlink"/>
            <w:rFonts w:ascii="Times New Roman" w:hAnsi="Times New Roman"/>
            <w:bCs/>
            <w:sz w:val="24"/>
            <w:szCs w:val="24"/>
          </w:rPr>
          <w:t>http://www.edipucrs.com.br/IVmostra/IV_MOSTRA_PDF/Educacao/70542-NEUZA_BARBOSA_MICHEL.pdf</w:t>
        </w:r>
      </w:hyperlink>
    </w:p>
    <w:p w:rsidR="007D2EDE" w:rsidRPr="0093332F" w:rsidRDefault="007D2EDE" w:rsidP="007D2EDE">
      <w:pPr>
        <w:spacing w:line="360" w:lineRule="auto"/>
        <w:jc w:val="both"/>
        <w:rPr>
          <w:rFonts w:ascii="Times New Roman" w:hAnsi="Times New Roman"/>
          <w:sz w:val="24"/>
          <w:szCs w:val="24"/>
        </w:rPr>
      </w:pPr>
      <w:r w:rsidRPr="0093332F">
        <w:rPr>
          <w:rFonts w:ascii="Times New Roman" w:hAnsi="Times New Roman"/>
          <w:sz w:val="24"/>
          <w:szCs w:val="24"/>
        </w:rPr>
        <w:t xml:space="preserve">MORÃO, </w:t>
      </w:r>
      <w:r w:rsidRPr="0093332F">
        <w:rPr>
          <w:rFonts w:ascii="Times New Roman" w:eastAsia="BatangChe" w:hAnsi="Times New Roman"/>
          <w:sz w:val="24"/>
          <w:szCs w:val="24"/>
        </w:rPr>
        <w:t xml:space="preserve">Cindy Pereira de Almeida Barros. Critérios diagnósticos para os Transtornos de Aprendizagem, 2014. Acessado em 27/12/2016. </w:t>
      </w:r>
      <w:r w:rsidRPr="0093332F">
        <w:rPr>
          <w:rFonts w:ascii="Times New Roman" w:hAnsi="Times New Roman"/>
          <w:sz w:val="24"/>
          <w:szCs w:val="24"/>
        </w:rPr>
        <w:t xml:space="preserve">Disponível em: </w:t>
      </w:r>
      <w:hyperlink r:id="rId27" w:history="1">
        <w:r w:rsidRPr="0093332F">
          <w:rPr>
            <w:rStyle w:val="Hyperlink"/>
            <w:rFonts w:ascii="Times New Roman" w:hAnsi="Times New Roman"/>
            <w:sz w:val="24"/>
            <w:szCs w:val="24"/>
          </w:rPr>
          <w:t>http://clinicapsicossoma.blogspot.com.br/2014/09/criterios-diagnosticos-para-os.html</w:t>
        </w:r>
      </w:hyperlink>
    </w:p>
    <w:p w:rsidR="0086670F" w:rsidRDefault="0086670F" w:rsidP="0093332F">
      <w:pPr>
        <w:pStyle w:val="Default"/>
        <w:spacing w:line="360" w:lineRule="auto"/>
        <w:jc w:val="both"/>
        <w:rPr>
          <w:rFonts w:ascii="Times New Roman" w:hAnsi="Times New Roman" w:cs="Times New Roman"/>
          <w:bCs/>
        </w:rPr>
      </w:pPr>
      <w:r w:rsidRPr="0093332F">
        <w:rPr>
          <w:rFonts w:ascii="Times New Roman" w:hAnsi="Times New Roman" w:cs="Times New Roman"/>
          <w:bCs/>
        </w:rPr>
        <w:lastRenderedPageBreak/>
        <w:t xml:space="preserve">MOUSINHO, R. Dislexia e inclusão: possibilidades de adaptações metodológicas e avaliativas. In A </w:t>
      </w:r>
      <w:proofErr w:type="spellStart"/>
      <w:r w:rsidRPr="0093332F">
        <w:rPr>
          <w:rFonts w:ascii="Times New Roman" w:hAnsi="Times New Roman" w:cs="Times New Roman"/>
          <w:bCs/>
        </w:rPr>
        <w:t>Lamoglia</w:t>
      </w:r>
      <w:proofErr w:type="spellEnd"/>
      <w:r w:rsidRPr="0093332F">
        <w:rPr>
          <w:rFonts w:ascii="Times New Roman" w:hAnsi="Times New Roman" w:cs="Times New Roman"/>
          <w:bCs/>
        </w:rPr>
        <w:t xml:space="preserve"> (org.). Temas em inclusão: saberes e práticas. Rio de Janeiro: </w:t>
      </w:r>
      <w:proofErr w:type="spellStart"/>
      <w:r w:rsidRPr="0093332F">
        <w:rPr>
          <w:rFonts w:ascii="Times New Roman" w:hAnsi="Times New Roman" w:cs="Times New Roman"/>
          <w:bCs/>
        </w:rPr>
        <w:t>Synergia</w:t>
      </w:r>
      <w:proofErr w:type="spellEnd"/>
      <w:r w:rsidRPr="0093332F">
        <w:rPr>
          <w:rFonts w:ascii="Times New Roman" w:hAnsi="Times New Roman" w:cs="Times New Roman"/>
          <w:bCs/>
        </w:rPr>
        <w:t>, 2009. p. 159-177.</w:t>
      </w:r>
    </w:p>
    <w:p w:rsidR="007D2EDE" w:rsidRPr="0093332F" w:rsidRDefault="007D2EDE" w:rsidP="0093332F">
      <w:pPr>
        <w:pStyle w:val="Default"/>
        <w:spacing w:line="360" w:lineRule="auto"/>
        <w:jc w:val="both"/>
        <w:rPr>
          <w:rFonts w:ascii="Times New Roman" w:hAnsi="Times New Roman"/>
        </w:rPr>
      </w:pPr>
    </w:p>
    <w:p w:rsidR="0086670F" w:rsidRPr="0093332F" w:rsidRDefault="0086670F" w:rsidP="0093332F">
      <w:pPr>
        <w:spacing w:line="360" w:lineRule="auto"/>
        <w:jc w:val="both"/>
        <w:rPr>
          <w:rFonts w:ascii="Times New Roman" w:hAnsi="Times New Roman"/>
          <w:sz w:val="24"/>
          <w:szCs w:val="24"/>
        </w:rPr>
      </w:pPr>
      <w:r w:rsidRPr="0093332F">
        <w:rPr>
          <w:rFonts w:ascii="Times New Roman" w:hAnsi="Times New Roman"/>
          <w:sz w:val="24"/>
          <w:szCs w:val="24"/>
        </w:rPr>
        <w:t xml:space="preserve">Revista </w:t>
      </w:r>
      <w:proofErr w:type="spellStart"/>
      <w:r w:rsidRPr="0093332F">
        <w:rPr>
          <w:rFonts w:ascii="Times New Roman" w:hAnsi="Times New Roman"/>
          <w:sz w:val="24"/>
          <w:szCs w:val="24"/>
        </w:rPr>
        <w:t>Sinpro-Rio</w:t>
      </w:r>
      <w:proofErr w:type="spellEnd"/>
      <w:r w:rsidRPr="0093332F">
        <w:rPr>
          <w:rFonts w:ascii="Times New Roman" w:hAnsi="Times New Roman"/>
          <w:sz w:val="24"/>
          <w:szCs w:val="24"/>
        </w:rPr>
        <w:t xml:space="preserve"> / Sindicato dos Professores do Município do Rio de Janeiro e Região. - nº 05 (mai. 2010). - Rio de Janeiro: </w:t>
      </w:r>
      <w:proofErr w:type="spellStart"/>
      <w:r w:rsidRPr="0093332F">
        <w:rPr>
          <w:rFonts w:ascii="Times New Roman" w:hAnsi="Times New Roman"/>
          <w:sz w:val="24"/>
          <w:szCs w:val="24"/>
        </w:rPr>
        <w:t>Sinpro-Rio</w:t>
      </w:r>
      <w:proofErr w:type="spellEnd"/>
      <w:r w:rsidRPr="0093332F">
        <w:rPr>
          <w:rFonts w:ascii="Times New Roman" w:hAnsi="Times New Roman"/>
          <w:sz w:val="24"/>
          <w:szCs w:val="24"/>
        </w:rPr>
        <w:t xml:space="preserve">, 2010. Distribuição gratuita. O desafio de educar lidando com os problemas na aprendizagem e no comportamento Acessado em 30/12/2016. Disponível em: </w:t>
      </w:r>
      <w:hyperlink r:id="rId28" w:history="1">
        <w:r w:rsidRPr="0093332F">
          <w:rPr>
            <w:rStyle w:val="Hyperlink"/>
            <w:rFonts w:ascii="Times New Roman" w:hAnsi="Times New Roman"/>
            <w:sz w:val="24"/>
            <w:szCs w:val="24"/>
          </w:rPr>
          <w:t>http://www.institutoabcd.org.br/portal/arquivos/desafio-educar-2012.pdf</w:t>
        </w:r>
      </w:hyperlink>
    </w:p>
    <w:p w:rsidR="005D64F6" w:rsidRPr="0093332F" w:rsidRDefault="004223D8" w:rsidP="0093332F">
      <w:pPr>
        <w:spacing w:line="360" w:lineRule="auto"/>
        <w:jc w:val="both"/>
        <w:rPr>
          <w:rFonts w:ascii="Times New Roman" w:hAnsi="Times New Roman"/>
          <w:color w:val="000000"/>
          <w:sz w:val="24"/>
          <w:szCs w:val="24"/>
        </w:rPr>
      </w:pPr>
      <w:r w:rsidRPr="0093332F">
        <w:rPr>
          <w:rFonts w:ascii="Times New Roman" w:hAnsi="Times New Roman"/>
          <w:color w:val="000000"/>
          <w:sz w:val="24"/>
          <w:szCs w:val="24"/>
        </w:rPr>
        <w:t>SOUZA, Vera Lucia Trevisan de; PETRONI, Ana Paula</w:t>
      </w:r>
      <w:r w:rsidR="005D64F6" w:rsidRPr="0093332F">
        <w:rPr>
          <w:rFonts w:ascii="Times New Roman" w:hAnsi="Times New Roman"/>
          <w:color w:val="000000"/>
          <w:sz w:val="24"/>
          <w:szCs w:val="24"/>
        </w:rPr>
        <w:t>; ANDRADA, Paula Costa de. (Organizadoras).</w:t>
      </w:r>
      <w:r w:rsidRPr="0093332F">
        <w:rPr>
          <w:rFonts w:ascii="Times New Roman" w:hAnsi="Times New Roman"/>
          <w:color w:val="000000"/>
          <w:sz w:val="24"/>
          <w:szCs w:val="24"/>
        </w:rPr>
        <w:t xml:space="preserve"> A psicologia da arte</w:t>
      </w:r>
      <w:r w:rsidR="005D64F6" w:rsidRPr="0093332F">
        <w:rPr>
          <w:rFonts w:ascii="Times New Roman" w:hAnsi="Times New Roman"/>
          <w:color w:val="000000"/>
          <w:sz w:val="24"/>
          <w:szCs w:val="24"/>
        </w:rPr>
        <w:t xml:space="preserve"> e a promoção do desenvolvimento e da aprendizagem: intervenções em contextos educativos diversos. São Paulo: Edições Loyola, 2016.</w:t>
      </w:r>
    </w:p>
    <w:p w:rsidR="000E35E7" w:rsidRPr="0093332F" w:rsidRDefault="00DA20F3" w:rsidP="0093332F">
      <w:pPr>
        <w:spacing w:line="360" w:lineRule="auto"/>
        <w:jc w:val="both"/>
        <w:rPr>
          <w:rFonts w:ascii="Times New Roman" w:hAnsi="Times New Roman"/>
          <w:bCs/>
          <w:sz w:val="24"/>
          <w:szCs w:val="24"/>
        </w:rPr>
      </w:pPr>
      <w:r w:rsidRPr="0093332F">
        <w:rPr>
          <w:rFonts w:ascii="Times New Roman" w:hAnsi="Times New Roman"/>
          <w:sz w:val="24"/>
          <w:szCs w:val="24"/>
        </w:rPr>
        <w:t>TANNOCCK, Ros</w:t>
      </w:r>
      <w:r w:rsidRPr="0093332F">
        <w:rPr>
          <w:rFonts w:ascii="Times New Roman" w:hAnsi="Times New Roman"/>
          <w:color w:val="5A5A5A"/>
          <w:sz w:val="24"/>
          <w:szCs w:val="24"/>
        </w:rPr>
        <w:t xml:space="preserve">emary </w:t>
      </w:r>
      <w:r w:rsidRPr="0093332F">
        <w:rPr>
          <w:rFonts w:ascii="Times New Roman" w:eastAsia="Times New Roman" w:hAnsi="Times New Roman"/>
          <w:sz w:val="24"/>
          <w:szCs w:val="24"/>
          <w:lang w:eastAsia="pt-BR"/>
        </w:rPr>
        <w:t xml:space="preserve">DSM 5 e as mudanças no diagnóstico das dificuldades específicas de aprendizagem: que implicações?, </w:t>
      </w:r>
      <w:r w:rsidRPr="0093332F">
        <w:rPr>
          <w:rFonts w:ascii="Times New Roman" w:hAnsi="Times New Roman"/>
          <w:sz w:val="24"/>
          <w:szCs w:val="24"/>
        </w:rPr>
        <w:t>2012. Acessado em</w:t>
      </w:r>
      <w:r w:rsidRPr="0093332F">
        <w:rPr>
          <w:rFonts w:ascii="Times New Roman" w:eastAsia="Times New Roman" w:hAnsi="Times New Roman"/>
          <w:sz w:val="24"/>
          <w:szCs w:val="24"/>
          <w:lang w:eastAsia="pt-BR"/>
        </w:rPr>
        <w:t xml:space="preserve"> 04/01/2017 Disponível em: </w:t>
      </w:r>
      <w:hyperlink r:id="rId29" w:history="1">
        <w:r w:rsidRPr="0093332F">
          <w:rPr>
            <w:rStyle w:val="Hyperlink"/>
            <w:rFonts w:ascii="Times New Roman" w:eastAsia="Times New Roman" w:hAnsi="Times New Roman"/>
            <w:sz w:val="24"/>
            <w:szCs w:val="24"/>
            <w:lang w:eastAsia="pt-BR"/>
          </w:rPr>
          <w:t>https://dyslexiaida.org/dsm5-update/</w:t>
        </w:r>
      </w:hyperlink>
    </w:p>
    <w:p w:rsidR="00E36095" w:rsidRPr="0093332F" w:rsidRDefault="00E36095" w:rsidP="0093332F">
      <w:pPr>
        <w:pStyle w:val="Default"/>
        <w:spacing w:line="360" w:lineRule="auto"/>
        <w:jc w:val="both"/>
      </w:pPr>
      <w:r w:rsidRPr="0093332F">
        <w:rPr>
          <w:rFonts w:ascii="Times New Roman" w:eastAsia="Times New Roman" w:hAnsi="Times New Roman"/>
          <w:lang w:eastAsia="pt-BR"/>
        </w:rPr>
        <w:t xml:space="preserve">UEHARA, Emmy. </w:t>
      </w:r>
      <w:proofErr w:type="spellStart"/>
      <w:r w:rsidRPr="0093332F">
        <w:rPr>
          <w:rFonts w:ascii="Times New Roman" w:eastAsia="Times New Roman" w:hAnsi="Times New Roman"/>
          <w:lang w:eastAsia="pt-BR"/>
        </w:rPr>
        <w:t>Sinaptogênese</w:t>
      </w:r>
      <w:proofErr w:type="spellEnd"/>
      <w:r w:rsidRPr="0093332F">
        <w:rPr>
          <w:rFonts w:ascii="Times New Roman" w:eastAsia="Times New Roman" w:hAnsi="Times New Roman"/>
          <w:lang w:eastAsia="pt-BR"/>
        </w:rPr>
        <w:t xml:space="preserve"> e Mielinização com </w:t>
      </w:r>
      <w:proofErr w:type="spellStart"/>
      <w:r w:rsidRPr="0093332F">
        <w:rPr>
          <w:rFonts w:ascii="Times New Roman" w:eastAsia="Times New Roman" w:hAnsi="Times New Roman"/>
          <w:lang w:eastAsia="pt-BR"/>
        </w:rPr>
        <w:t>fettuccine</w:t>
      </w:r>
      <w:proofErr w:type="spellEnd"/>
      <w:r w:rsidRPr="0093332F">
        <w:rPr>
          <w:rFonts w:ascii="Times New Roman" w:eastAsia="Times New Roman" w:hAnsi="Times New Roman"/>
          <w:lang w:eastAsia="pt-BR"/>
        </w:rPr>
        <w:t xml:space="preserve"> à </w:t>
      </w:r>
      <w:proofErr w:type="spellStart"/>
      <w:r w:rsidRPr="0093332F">
        <w:rPr>
          <w:rFonts w:ascii="Times New Roman" w:eastAsia="Times New Roman" w:hAnsi="Times New Roman"/>
          <w:lang w:eastAsia="pt-BR"/>
        </w:rPr>
        <w:t>carbonara</w:t>
      </w:r>
      <w:proofErr w:type="spellEnd"/>
      <w:r w:rsidRPr="0093332F">
        <w:rPr>
          <w:rFonts w:ascii="Times New Roman" w:eastAsia="Times New Roman" w:hAnsi="Times New Roman"/>
          <w:lang w:eastAsia="pt-BR"/>
        </w:rPr>
        <w:t xml:space="preserve">, 2008. Acessado em: 02/01/2017. Disponível em: </w:t>
      </w:r>
      <w:hyperlink r:id="rId30" w:history="1">
        <w:r w:rsidRPr="0093332F">
          <w:rPr>
            <w:rStyle w:val="Hyperlink"/>
          </w:rPr>
          <w:t>http://pfdodia.blogspot.com.br/2008/09/sinaptognese-e-mielinizao-com_23.html</w:t>
        </w:r>
      </w:hyperlink>
    </w:p>
    <w:p w:rsidR="00E36095" w:rsidRPr="0093332F" w:rsidRDefault="00E36095" w:rsidP="0093332F">
      <w:pPr>
        <w:pStyle w:val="Default"/>
        <w:spacing w:line="360" w:lineRule="auto"/>
        <w:jc w:val="both"/>
        <w:rPr>
          <w:rFonts w:ascii="Times New Roman" w:hAnsi="Times New Roman" w:cs="Times New Roman"/>
        </w:rPr>
      </w:pPr>
    </w:p>
    <w:sectPr w:rsidR="00E36095" w:rsidRPr="0093332F" w:rsidSect="00CC3B2F">
      <w:footerReference w:type="default" r:id="rId31"/>
      <w:pgSz w:w="11906" w:h="16838"/>
      <w:pgMar w:top="1701" w:right="1134"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413" w:rsidRDefault="00241413" w:rsidP="00BB5615">
      <w:pPr>
        <w:spacing w:after="0" w:line="240" w:lineRule="auto"/>
      </w:pPr>
      <w:r>
        <w:separator/>
      </w:r>
    </w:p>
  </w:endnote>
  <w:endnote w:type="continuationSeparator" w:id="0">
    <w:p w:rsidR="00241413" w:rsidRDefault="00241413" w:rsidP="00BB56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F49" w:rsidRDefault="00787887">
    <w:pPr>
      <w:pStyle w:val="Rodap"/>
      <w:jc w:val="right"/>
    </w:pPr>
    <w:fldSimple w:instr=" PAGE   \* MERGEFORMAT ">
      <w:r w:rsidR="00C33684">
        <w:rPr>
          <w:noProof/>
        </w:rPr>
        <w:t>34</w:t>
      </w:r>
    </w:fldSimple>
  </w:p>
  <w:p w:rsidR="00CE2F49" w:rsidRDefault="00CE2F4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413" w:rsidRDefault="00241413" w:rsidP="00BB5615">
      <w:pPr>
        <w:spacing w:after="0" w:line="240" w:lineRule="auto"/>
      </w:pPr>
      <w:r>
        <w:separator/>
      </w:r>
    </w:p>
  </w:footnote>
  <w:footnote w:type="continuationSeparator" w:id="0">
    <w:p w:rsidR="00241413" w:rsidRDefault="00241413" w:rsidP="00BB56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83CB1"/>
    <w:multiLevelType w:val="multilevel"/>
    <w:tmpl w:val="87287998"/>
    <w:lvl w:ilvl="0">
      <w:start w:val="4"/>
      <w:numFmt w:val="decimal"/>
      <w:lvlText w:val="%1.......鵤"/>
      <w:lvlJc w:val="left"/>
      <w:pPr>
        <w:ind w:left="2160" w:hanging="2160"/>
      </w:pPr>
      <w:rPr>
        <w:rFonts w:hint="default"/>
        <w:u w:val="single"/>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u w:val="single"/>
      </w:rPr>
    </w:lvl>
  </w:abstractNum>
  <w:abstractNum w:abstractNumId="1">
    <w:nsid w:val="24075096"/>
    <w:multiLevelType w:val="hybridMultilevel"/>
    <w:tmpl w:val="C12C6B36"/>
    <w:lvl w:ilvl="0" w:tplc="79D09B8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25C53250"/>
    <w:multiLevelType w:val="hybridMultilevel"/>
    <w:tmpl w:val="3B101D02"/>
    <w:lvl w:ilvl="0" w:tplc="F87C3B3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20821E0"/>
    <w:multiLevelType w:val="multilevel"/>
    <w:tmpl w:val="6DE8EAA4"/>
    <w:lvl w:ilvl="0">
      <w:start w:val="4"/>
      <w:numFmt w:val="decimal"/>
      <w:lvlText w:val="%1"/>
      <w:lvlJc w:val="left"/>
      <w:pPr>
        <w:ind w:left="1080" w:hanging="360"/>
      </w:pPr>
      <w:rPr>
        <w:rFonts w:hint="default"/>
        <w:b w:val="0"/>
        <w:u w:val="none"/>
      </w:rPr>
    </w:lvl>
    <w:lvl w:ilvl="1">
      <w:start w:val="1"/>
      <w:numFmt w:val="decimal"/>
      <w:isLgl/>
      <w:lvlText w:val="%1.%2"/>
      <w:lvlJc w:val="left"/>
      <w:pPr>
        <w:ind w:left="1080" w:hanging="360"/>
      </w:pPr>
      <w:rPr>
        <w:rFonts w:hint="default"/>
        <w:u w:val="none"/>
      </w:rPr>
    </w:lvl>
    <w:lvl w:ilvl="2">
      <w:start w:val="1"/>
      <w:numFmt w:val="decimal"/>
      <w:isLgl/>
      <w:lvlText w:val="%1.%2.%3"/>
      <w:lvlJc w:val="left"/>
      <w:pPr>
        <w:ind w:left="1440" w:hanging="720"/>
      </w:pPr>
      <w:rPr>
        <w:rFonts w:hint="default"/>
        <w:u w:val="none"/>
      </w:rPr>
    </w:lvl>
    <w:lvl w:ilvl="3">
      <w:start w:val="1"/>
      <w:numFmt w:val="decimal"/>
      <w:isLgl/>
      <w:lvlText w:val="%1.%2.%3.%4"/>
      <w:lvlJc w:val="left"/>
      <w:pPr>
        <w:ind w:left="1440" w:hanging="720"/>
      </w:pPr>
      <w:rPr>
        <w:rFonts w:hint="default"/>
        <w:u w:val="none"/>
      </w:rPr>
    </w:lvl>
    <w:lvl w:ilvl="4">
      <w:start w:val="1"/>
      <w:numFmt w:val="decimal"/>
      <w:isLgl/>
      <w:lvlText w:val="%1.%2.%3.%4.%5"/>
      <w:lvlJc w:val="left"/>
      <w:pPr>
        <w:ind w:left="1800" w:hanging="1080"/>
      </w:pPr>
      <w:rPr>
        <w:rFonts w:hint="default"/>
        <w:u w:val="none"/>
      </w:rPr>
    </w:lvl>
    <w:lvl w:ilvl="5">
      <w:start w:val="1"/>
      <w:numFmt w:val="decimal"/>
      <w:isLgl/>
      <w:lvlText w:val="%1.%2.%3.%4.%5.%6"/>
      <w:lvlJc w:val="left"/>
      <w:pPr>
        <w:ind w:left="1800" w:hanging="1080"/>
      </w:pPr>
      <w:rPr>
        <w:rFonts w:hint="default"/>
        <w:u w:val="none"/>
      </w:rPr>
    </w:lvl>
    <w:lvl w:ilvl="6">
      <w:start w:val="1"/>
      <w:numFmt w:val="decimal"/>
      <w:isLgl/>
      <w:lvlText w:val="%1.%2.%3.%4.%5.%6.%7"/>
      <w:lvlJc w:val="left"/>
      <w:pPr>
        <w:ind w:left="2160" w:hanging="1440"/>
      </w:pPr>
      <w:rPr>
        <w:rFonts w:hint="default"/>
        <w:u w:val="none"/>
      </w:rPr>
    </w:lvl>
    <w:lvl w:ilvl="7">
      <w:start w:val="1"/>
      <w:numFmt w:val="decimal"/>
      <w:isLgl/>
      <w:lvlText w:val="%1.%2.%3.%4.%5.%6.%7.%8"/>
      <w:lvlJc w:val="left"/>
      <w:pPr>
        <w:ind w:left="2160" w:hanging="1440"/>
      </w:pPr>
      <w:rPr>
        <w:rFonts w:hint="default"/>
        <w:u w:val="none"/>
      </w:rPr>
    </w:lvl>
    <w:lvl w:ilvl="8">
      <w:start w:val="1"/>
      <w:numFmt w:val="decimal"/>
      <w:isLgl/>
      <w:lvlText w:val="%1.%2.%3.%4.%5.%6.%7.%8.%9"/>
      <w:lvlJc w:val="left"/>
      <w:pPr>
        <w:ind w:left="2520" w:hanging="1800"/>
      </w:pPr>
      <w:rPr>
        <w:rFonts w:hint="default"/>
        <w:u w:val="none"/>
      </w:rPr>
    </w:lvl>
  </w:abstractNum>
  <w:abstractNum w:abstractNumId="4">
    <w:nsid w:val="37502D58"/>
    <w:multiLevelType w:val="hybridMultilevel"/>
    <w:tmpl w:val="41BE898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nsid w:val="66EF31CE"/>
    <w:multiLevelType w:val="hybridMultilevel"/>
    <w:tmpl w:val="06B0086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677A79A3"/>
    <w:multiLevelType w:val="hybridMultilevel"/>
    <w:tmpl w:val="8C6687B8"/>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7">
    <w:nsid w:val="72EB64D6"/>
    <w:multiLevelType w:val="hybridMultilevel"/>
    <w:tmpl w:val="E60872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4"/>
  </w:num>
  <w:num w:numId="4">
    <w:abstractNumId w:val="2"/>
  </w:num>
  <w:num w:numId="5">
    <w:abstractNumId w:val="7"/>
  </w:num>
  <w:num w:numId="6">
    <w:abstractNumId w:val="3"/>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characterSpacingControl w:val="doNotCompress"/>
  <w:hdrShapeDefaults>
    <o:shapedefaults v:ext="edit" spidmax="9218"/>
  </w:hdrShapeDefaults>
  <w:footnotePr>
    <w:footnote w:id="-1"/>
    <w:footnote w:id="0"/>
  </w:footnotePr>
  <w:endnotePr>
    <w:endnote w:id="-1"/>
    <w:endnote w:id="0"/>
  </w:endnotePr>
  <w:compat/>
  <w:rsids>
    <w:rsidRoot w:val="007920B8"/>
    <w:rsid w:val="00000C02"/>
    <w:rsid w:val="00002998"/>
    <w:rsid w:val="000135C9"/>
    <w:rsid w:val="00022F05"/>
    <w:rsid w:val="00030C63"/>
    <w:rsid w:val="00034C9A"/>
    <w:rsid w:val="0003537E"/>
    <w:rsid w:val="00041311"/>
    <w:rsid w:val="00043AFE"/>
    <w:rsid w:val="000506F3"/>
    <w:rsid w:val="00060DB6"/>
    <w:rsid w:val="00070D17"/>
    <w:rsid w:val="0007298E"/>
    <w:rsid w:val="000733DE"/>
    <w:rsid w:val="000828E4"/>
    <w:rsid w:val="0008518B"/>
    <w:rsid w:val="000872FD"/>
    <w:rsid w:val="00092D9D"/>
    <w:rsid w:val="00094226"/>
    <w:rsid w:val="0009453A"/>
    <w:rsid w:val="000A1EC6"/>
    <w:rsid w:val="000A7E9C"/>
    <w:rsid w:val="000B1473"/>
    <w:rsid w:val="000C29E5"/>
    <w:rsid w:val="000D3B3D"/>
    <w:rsid w:val="000D428F"/>
    <w:rsid w:val="000D5CDA"/>
    <w:rsid w:val="000E35E7"/>
    <w:rsid w:val="000E5E38"/>
    <w:rsid w:val="000F3F72"/>
    <w:rsid w:val="00100152"/>
    <w:rsid w:val="00103355"/>
    <w:rsid w:val="001133EB"/>
    <w:rsid w:val="00125DE3"/>
    <w:rsid w:val="00141E0F"/>
    <w:rsid w:val="0014392D"/>
    <w:rsid w:val="00151E95"/>
    <w:rsid w:val="00156133"/>
    <w:rsid w:val="0016294A"/>
    <w:rsid w:val="00173C30"/>
    <w:rsid w:val="001808A9"/>
    <w:rsid w:val="001A102D"/>
    <w:rsid w:val="001A120C"/>
    <w:rsid w:val="001A15AF"/>
    <w:rsid w:val="001A3F28"/>
    <w:rsid w:val="001B1F17"/>
    <w:rsid w:val="001B4091"/>
    <w:rsid w:val="001B61CB"/>
    <w:rsid w:val="001C439B"/>
    <w:rsid w:val="001C6897"/>
    <w:rsid w:val="001D42F7"/>
    <w:rsid w:val="001E1D26"/>
    <w:rsid w:val="00202B1A"/>
    <w:rsid w:val="00203E25"/>
    <w:rsid w:val="002171F0"/>
    <w:rsid w:val="002220CA"/>
    <w:rsid w:val="00223B15"/>
    <w:rsid w:val="0023084E"/>
    <w:rsid w:val="00231FC8"/>
    <w:rsid w:val="00232CF7"/>
    <w:rsid w:val="00241413"/>
    <w:rsid w:val="00245662"/>
    <w:rsid w:val="002642EA"/>
    <w:rsid w:val="002679B2"/>
    <w:rsid w:val="00267C14"/>
    <w:rsid w:val="002772C7"/>
    <w:rsid w:val="0028196E"/>
    <w:rsid w:val="00290FC1"/>
    <w:rsid w:val="002B10E5"/>
    <w:rsid w:val="002B51BE"/>
    <w:rsid w:val="002B59C0"/>
    <w:rsid w:val="002D4F62"/>
    <w:rsid w:val="002D764C"/>
    <w:rsid w:val="002F03EA"/>
    <w:rsid w:val="00300AE8"/>
    <w:rsid w:val="003147EB"/>
    <w:rsid w:val="0032147B"/>
    <w:rsid w:val="00322974"/>
    <w:rsid w:val="0032502D"/>
    <w:rsid w:val="0033374D"/>
    <w:rsid w:val="003360F4"/>
    <w:rsid w:val="003531E5"/>
    <w:rsid w:val="003547BD"/>
    <w:rsid w:val="00360169"/>
    <w:rsid w:val="00365825"/>
    <w:rsid w:val="003718A2"/>
    <w:rsid w:val="0037249D"/>
    <w:rsid w:val="00374F8E"/>
    <w:rsid w:val="00380BA0"/>
    <w:rsid w:val="003917D9"/>
    <w:rsid w:val="003B45F3"/>
    <w:rsid w:val="003B78CF"/>
    <w:rsid w:val="003D3638"/>
    <w:rsid w:val="003D5F23"/>
    <w:rsid w:val="003D6652"/>
    <w:rsid w:val="003D7360"/>
    <w:rsid w:val="003E31F9"/>
    <w:rsid w:val="003E52FA"/>
    <w:rsid w:val="003F23E5"/>
    <w:rsid w:val="003F569A"/>
    <w:rsid w:val="0040653E"/>
    <w:rsid w:val="00410E25"/>
    <w:rsid w:val="004116A5"/>
    <w:rsid w:val="00421A03"/>
    <w:rsid w:val="004223D8"/>
    <w:rsid w:val="004270FB"/>
    <w:rsid w:val="00434BC0"/>
    <w:rsid w:val="00441AF8"/>
    <w:rsid w:val="004712AA"/>
    <w:rsid w:val="00473165"/>
    <w:rsid w:val="00474F7C"/>
    <w:rsid w:val="00480CEC"/>
    <w:rsid w:val="00490CBE"/>
    <w:rsid w:val="004973FA"/>
    <w:rsid w:val="004A1EA1"/>
    <w:rsid w:val="004A6116"/>
    <w:rsid w:val="004B3485"/>
    <w:rsid w:val="004B5954"/>
    <w:rsid w:val="004C3151"/>
    <w:rsid w:val="004D00A7"/>
    <w:rsid w:val="004D2C24"/>
    <w:rsid w:val="004D7B09"/>
    <w:rsid w:val="004E4ABD"/>
    <w:rsid w:val="004F003E"/>
    <w:rsid w:val="00510752"/>
    <w:rsid w:val="00514240"/>
    <w:rsid w:val="00520553"/>
    <w:rsid w:val="0052638F"/>
    <w:rsid w:val="00527242"/>
    <w:rsid w:val="00527708"/>
    <w:rsid w:val="00527EAA"/>
    <w:rsid w:val="00532DC5"/>
    <w:rsid w:val="00532DE6"/>
    <w:rsid w:val="005475B8"/>
    <w:rsid w:val="0055175A"/>
    <w:rsid w:val="00553A26"/>
    <w:rsid w:val="00557DBA"/>
    <w:rsid w:val="00570341"/>
    <w:rsid w:val="00575813"/>
    <w:rsid w:val="005779F6"/>
    <w:rsid w:val="00577AF4"/>
    <w:rsid w:val="00593861"/>
    <w:rsid w:val="00595A4D"/>
    <w:rsid w:val="005975C8"/>
    <w:rsid w:val="005A487C"/>
    <w:rsid w:val="005A5EAC"/>
    <w:rsid w:val="005A770E"/>
    <w:rsid w:val="005B3560"/>
    <w:rsid w:val="005C50D6"/>
    <w:rsid w:val="005C54FD"/>
    <w:rsid w:val="005D64F6"/>
    <w:rsid w:val="005D7BB1"/>
    <w:rsid w:val="005E7BBF"/>
    <w:rsid w:val="005F08F8"/>
    <w:rsid w:val="005F46CB"/>
    <w:rsid w:val="005F7832"/>
    <w:rsid w:val="00601B2A"/>
    <w:rsid w:val="00602294"/>
    <w:rsid w:val="00602749"/>
    <w:rsid w:val="00605AB0"/>
    <w:rsid w:val="00606255"/>
    <w:rsid w:val="00607C18"/>
    <w:rsid w:val="006201A7"/>
    <w:rsid w:val="00620A1E"/>
    <w:rsid w:val="006369D7"/>
    <w:rsid w:val="00637B6B"/>
    <w:rsid w:val="0064206D"/>
    <w:rsid w:val="0065511D"/>
    <w:rsid w:val="00655D37"/>
    <w:rsid w:val="00662E6B"/>
    <w:rsid w:val="00665E6F"/>
    <w:rsid w:val="00674521"/>
    <w:rsid w:val="006822A4"/>
    <w:rsid w:val="00692E3D"/>
    <w:rsid w:val="006930E7"/>
    <w:rsid w:val="0069312D"/>
    <w:rsid w:val="006A34D7"/>
    <w:rsid w:val="006A3543"/>
    <w:rsid w:val="006A4A12"/>
    <w:rsid w:val="006B3D6E"/>
    <w:rsid w:val="006B468C"/>
    <w:rsid w:val="006C1DD8"/>
    <w:rsid w:val="006E2DC6"/>
    <w:rsid w:val="006F0659"/>
    <w:rsid w:val="006F47C4"/>
    <w:rsid w:val="006F54AC"/>
    <w:rsid w:val="007009A3"/>
    <w:rsid w:val="00715BD8"/>
    <w:rsid w:val="00721B59"/>
    <w:rsid w:val="00736199"/>
    <w:rsid w:val="00750230"/>
    <w:rsid w:val="00754505"/>
    <w:rsid w:val="007769B3"/>
    <w:rsid w:val="00776AC0"/>
    <w:rsid w:val="00784742"/>
    <w:rsid w:val="00787887"/>
    <w:rsid w:val="00790D5B"/>
    <w:rsid w:val="007920B8"/>
    <w:rsid w:val="00793CC7"/>
    <w:rsid w:val="007949EC"/>
    <w:rsid w:val="007A1075"/>
    <w:rsid w:val="007A3003"/>
    <w:rsid w:val="007B7257"/>
    <w:rsid w:val="007B78E6"/>
    <w:rsid w:val="007C2A3A"/>
    <w:rsid w:val="007C2D18"/>
    <w:rsid w:val="007C5F75"/>
    <w:rsid w:val="007D2EDE"/>
    <w:rsid w:val="007D74B9"/>
    <w:rsid w:val="007E292D"/>
    <w:rsid w:val="007F0843"/>
    <w:rsid w:val="007F5293"/>
    <w:rsid w:val="0080134A"/>
    <w:rsid w:val="00802A2B"/>
    <w:rsid w:val="0080304D"/>
    <w:rsid w:val="0081123A"/>
    <w:rsid w:val="00811F70"/>
    <w:rsid w:val="008170F4"/>
    <w:rsid w:val="0081717F"/>
    <w:rsid w:val="00830EDD"/>
    <w:rsid w:val="008379DC"/>
    <w:rsid w:val="00840691"/>
    <w:rsid w:val="00850289"/>
    <w:rsid w:val="008632C7"/>
    <w:rsid w:val="00863AB0"/>
    <w:rsid w:val="00864112"/>
    <w:rsid w:val="0086670F"/>
    <w:rsid w:val="008676C0"/>
    <w:rsid w:val="0087293B"/>
    <w:rsid w:val="0087555B"/>
    <w:rsid w:val="0088325C"/>
    <w:rsid w:val="00883793"/>
    <w:rsid w:val="008851F7"/>
    <w:rsid w:val="008926F4"/>
    <w:rsid w:val="008A066E"/>
    <w:rsid w:val="008A37DF"/>
    <w:rsid w:val="008B0A85"/>
    <w:rsid w:val="008B35CC"/>
    <w:rsid w:val="008B50B7"/>
    <w:rsid w:val="008C3CA9"/>
    <w:rsid w:val="008C5DD5"/>
    <w:rsid w:val="008D682C"/>
    <w:rsid w:val="008D6D75"/>
    <w:rsid w:val="008D7561"/>
    <w:rsid w:val="008F1E43"/>
    <w:rsid w:val="008F5273"/>
    <w:rsid w:val="00903395"/>
    <w:rsid w:val="0091541A"/>
    <w:rsid w:val="00921AFD"/>
    <w:rsid w:val="00932EAA"/>
    <w:rsid w:val="0093332F"/>
    <w:rsid w:val="0093338E"/>
    <w:rsid w:val="00934282"/>
    <w:rsid w:val="009357F2"/>
    <w:rsid w:val="00937B92"/>
    <w:rsid w:val="009449AA"/>
    <w:rsid w:val="00944BB4"/>
    <w:rsid w:val="00957859"/>
    <w:rsid w:val="00962CC6"/>
    <w:rsid w:val="00970CD5"/>
    <w:rsid w:val="00974174"/>
    <w:rsid w:val="00975F13"/>
    <w:rsid w:val="009801B3"/>
    <w:rsid w:val="00981AB0"/>
    <w:rsid w:val="0098385A"/>
    <w:rsid w:val="009841E7"/>
    <w:rsid w:val="009846F0"/>
    <w:rsid w:val="00986AB1"/>
    <w:rsid w:val="00990264"/>
    <w:rsid w:val="009B2F6C"/>
    <w:rsid w:val="009C01DD"/>
    <w:rsid w:val="009D4AB0"/>
    <w:rsid w:val="009D6ADE"/>
    <w:rsid w:val="009E1693"/>
    <w:rsid w:val="009E4893"/>
    <w:rsid w:val="009F43F9"/>
    <w:rsid w:val="009F6DE3"/>
    <w:rsid w:val="00A02FA7"/>
    <w:rsid w:val="00A03703"/>
    <w:rsid w:val="00A03CB5"/>
    <w:rsid w:val="00A10C8D"/>
    <w:rsid w:val="00A1623D"/>
    <w:rsid w:val="00A16730"/>
    <w:rsid w:val="00A2137B"/>
    <w:rsid w:val="00A24A4D"/>
    <w:rsid w:val="00A34FFB"/>
    <w:rsid w:val="00A52884"/>
    <w:rsid w:val="00A53C85"/>
    <w:rsid w:val="00A666AF"/>
    <w:rsid w:val="00A73F00"/>
    <w:rsid w:val="00A86A93"/>
    <w:rsid w:val="00A86E61"/>
    <w:rsid w:val="00A9078D"/>
    <w:rsid w:val="00A92744"/>
    <w:rsid w:val="00AA121F"/>
    <w:rsid w:val="00AA2007"/>
    <w:rsid w:val="00AB0982"/>
    <w:rsid w:val="00AB509B"/>
    <w:rsid w:val="00AB64E4"/>
    <w:rsid w:val="00AC21FD"/>
    <w:rsid w:val="00AC6C86"/>
    <w:rsid w:val="00AD7A16"/>
    <w:rsid w:val="00AE02B0"/>
    <w:rsid w:val="00AE5B89"/>
    <w:rsid w:val="00AE6B6A"/>
    <w:rsid w:val="00AF5A47"/>
    <w:rsid w:val="00B00E1F"/>
    <w:rsid w:val="00B06263"/>
    <w:rsid w:val="00B172E3"/>
    <w:rsid w:val="00B214CA"/>
    <w:rsid w:val="00B44EEE"/>
    <w:rsid w:val="00B4781C"/>
    <w:rsid w:val="00B67904"/>
    <w:rsid w:val="00B739C9"/>
    <w:rsid w:val="00B82127"/>
    <w:rsid w:val="00B83B40"/>
    <w:rsid w:val="00B84A92"/>
    <w:rsid w:val="00B94CA4"/>
    <w:rsid w:val="00BA2F90"/>
    <w:rsid w:val="00BA3066"/>
    <w:rsid w:val="00BA4B4B"/>
    <w:rsid w:val="00BA5292"/>
    <w:rsid w:val="00BB2CA5"/>
    <w:rsid w:val="00BB5615"/>
    <w:rsid w:val="00BC3723"/>
    <w:rsid w:val="00BC46EC"/>
    <w:rsid w:val="00BC7C53"/>
    <w:rsid w:val="00BD555E"/>
    <w:rsid w:val="00BD623F"/>
    <w:rsid w:val="00BE0B3F"/>
    <w:rsid w:val="00BE6B1F"/>
    <w:rsid w:val="00BF0752"/>
    <w:rsid w:val="00BF2445"/>
    <w:rsid w:val="00BF48DB"/>
    <w:rsid w:val="00C01C54"/>
    <w:rsid w:val="00C16C97"/>
    <w:rsid w:val="00C22252"/>
    <w:rsid w:val="00C229F6"/>
    <w:rsid w:val="00C25822"/>
    <w:rsid w:val="00C33684"/>
    <w:rsid w:val="00C3712F"/>
    <w:rsid w:val="00C468C4"/>
    <w:rsid w:val="00C468CC"/>
    <w:rsid w:val="00C477DD"/>
    <w:rsid w:val="00C552BE"/>
    <w:rsid w:val="00C55429"/>
    <w:rsid w:val="00C63821"/>
    <w:rsid w:val="00C670E6"/>
    <w:rsid w:val="00C75C68"/>
    <w:rsid w:val="00C827EF"/>
    <w:rsid w:val="00C9052E"/>
    <w:rsid w:val="00C93190"/>
    <w:rsid w:val="00CA66D0"/>
    <w:rsid w:val="00CB7A4F"/>
    <w:rsid w:val="00CC32B5"/>
    <w:rsid w:val="00CC3B2F"/>
    <w:rsid w:val="00CC580B"/>
    <w:rsid w:val="00CD1BAA"/>
    <w:rsid w:val="00CD2506"/>
    <w:rsid w:val="00CD4943"/>
    <w:rsid w:val="00CE2F49"/>
    <w:rsid w:val="00CE5F98"/>
    <w:rsid w:val="00CF696C"/>
    <w:rsid w:val="00D055A9"/>
    <w:rsid w:val="00D126BA"/>
    <w:rsid w:val="00D12D55"/>
    <w:rsid w:val="00D16AE3"/>
    <w:rsid w:val="00D26734"/>
    <w:rsid w:val="00D31731"/>
    <w:rsid w:val="00D42100"/>
    <w:rsid w:val="00D50759"/>
    <w:rsid w:val="00D52113"/>
    <w:rsid w:val="00D56C62"/>
    <w:rsid w:val="00D65BF6"/>
    <w:rsid w:val="00D83ACA"/>
    <w:rsid w:val="00D85464"/>
    <w:rsid w:val="00D86523"/>
    <w:rsid w:val="00D911A6"/>
    <w:rsid w:val="00D94ED0"/>
    <w:rsid w:val="00DA20F3"/>
    <w:rsid w:val="00DA3E47"/>
    <w:rsid w:val="00DB57F2"/>
    <w:rsid w:val="00DC2AD9"/>
    <w:rsid w:val="00DC564E"/>
    <w:rsid w:val="00DD4698"/>
    <w:rsid w:val="00DE0228"/>
    <w:rsid w:val="00DE32B6"/>
    <w:rsid w:val="00DE462F"/>
    <w:rsid w:val="00DE585F"/>
    <w:rsid w:val="00DE63DE"/>
    <w:rsid w:val="00DF62F2"/>
    <w:rsid w:val="00E02128"/>
    <w:rsid w:val="00E05B3E"/>
    <w:rsid w:val="00E156DF"/>
    <w:rsid w:val="00E17144"/>
    <w:rsid w:val="00E22F32"/>
    <w:rsid w:val="00E30A70"/>
    <w:rsid w:val="00E30FBF"/>
    <w:rsid w:val="00E32D47"/>
    <w:rsid w:val="00E36095"/>
    <w:rsid w:val="00E36C42"/>
    <w:rsid w:val="00E4022A"/>
    <w:rsid w:val="00E416AC"/>
    <w:rsid w:val="00E55A09"/>
    <w:rsid w:val="00E60C5A"/>
    <w:rsid w:val="00E61650"/>
    <w:rsid w:val="00E7063B"/>
    <w:rsid w:val="00E72CF1"/>
    <w:rsid w:val="00E74EB5"/>
    <w:rsid w:val="00E75E4B"/>
    <w:rsid w:val="00E8312C"/>
    <w:rsid w:val="00E84F60"/>
    <w:rsid w:val="00E85212"/>
    <w:rsid w:val="00E87F83"/>
    <w:rsid w:val="00E91910"/>
    <w:rsid w:val="00E92DA5"/>
    <w:rsid w:val="00E9529F"/>
    <w:rsid w:val="00EA1696"/>
    <w:rsid w:val="00EA354C"/>
    <w:rsid w:val="00EA7E64"/>
    <w:rsid w:val="00EB2368"/>
    <w:rsid w:val="00EB4448"/>
    <w:rsid w:val="00ED177A"/>
    <w:rsid w:val="00EE0A71"/>
    <w:rsid w:val="00EF5659"/>
    <w:rsid w:val="00F04079"/>
    <w:rsid w:val="00F07C10"/>
    <w:rsid w:val="00F14A60"/>
    <w:rsid w:val="00F32140"/>
    <w:rsid w:val="00F436E8"/>
    <w:rsid w:val="00F46828"/>
    <w:rsid w:val="00F57BE2"/>
    <w:rsid w:val="00F61BE5"/>
    <w:rsid w:val="00F66910"/>
    <w:rsid w:val="00F71783"/>
    <w:rsid w:val="00F72450"/>
    <w:rsid w:val="00F77FDA"/>
    <w:rsid w:val="00F80643"/>
    <w:rsid w:val="00F82C5C"/>
    <w:rsid w:val="00F84AE7"/>
    <w:rsid w:val="00F8735D"/>
    <w:rsid w:val="00F97128"/>
    <w:rsid w:val="00FA0B2A"/>
    <w:rsid w:val="00FA21D5"/>
    <w:rsid w:val="00FA656E"/>
    <w:rsid w:val="00FC06B2"/>
    <w:rsid w:val="00FC1F5E"/>
    <w:rsid w:val="00FC638B"/>
    <w:rsid w:val="00FC7151"/>
    <w:rsid w:val="00FD0D95"/>
    <w:rsid w:val="00FD4701"/>
    <w:rsid w:val="00FE27B7"/>
    <w:rsid w:val="00FF0C88"/>
    <w:rsid w:val="00FF4787"/>
    <w:rsid w:val="00FF54CD"/>
    <w:rsid w:val="00FF677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56E"/>
    <w:pPr>
      <w:spacing w:after="200" w:line="276" w:lineRule="auto"/>
    </w:pPr>
    <w:rPr>
      <w:sz w:val="22"/>
      <w:szCs w:val="22"/>
      <w:lang w:eastAsia="en-US"/>
    </w:rPr>
  </w:style>
  <w:style w:type="paragraph" w:styleId="Ttulo1">
    <w:name w:val="heading 1"/>
    <w:basedOn w:val="Normal"/>
    <w:next w:val="Normal"/>
    <w:link w:val="Ttulo1Char"/>
    <w:uiPriority w:val="9"/>
    <w:qFormat/>
    <w:rsid w:val="00557DBA"/>
    <w:pPr>
      <w:keepNext/>
      <w:spacing w:before="240" w:after="60"/>
      <w:outlineLvl w:val="0"/>
    </w:pPr>
    <w:rPr>
      <w:rFonts w:ascii="Cambria" w:eastAsia="Times New Roman" w:hAnsi="Cambria"/>
      <w:b/>
      <w:bCs/>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F5659"/>
    <w:pPr>
      <w:ind w:left="720"/>
      <w:contextualSpacing/>
    </w:pPr>
  </w:style>
  <w:style w:type="paragraph" w:styleId="Textodebalo">
    <w:name w:val="Balloon Text"/>
    <w:basedOn w:val="Normal"/>
    <w:link w:val="TextodebaloChar"/>
    <w:uiPriority w:val="99"/>
    <w:semiHidden/>
    <w:unhideWhenUsed/>
    <w:rsid w:val="002D4F62"/>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2D4F62"/>
    <w:rPr>
      <w:rFonts w:ascii="Tahoma" w:hAnsi="Tahoma" w:cs="Tahoma"/>
      <w:sz w:val="16"/>
      <w:szCs w:val="16"/>
    </w:rPr>
  </w:style>
  <w:style w:type="character" w:customStyle="1" w:styleId="A3">
    <w:name w:val="A3"/>
    <w:uiPriority w:val="99"/>
    <w:rsid w:val="003D6652"/>
    <w:rPr>
      <w:rFonts w:cs="Myriad Pro Cond"/>
      <w:b/>
      <w:bCs/>
      <w:color w:val="000000"/>
      <w:sz w:val="28"/>
      <w:szCs w:val="28"/>
    </w:rPr>
  </w:style>
  <w:style w:type="paragraph" w:customStyle="1" w:styleId="Default">
    <w:name w:val="Default"/>
    <w:rsid w:val="003D6652"/>
    <w:pPr>
      <w:autoSpaceDE w:val="0"/>
      <w:autoSpaceDN w:val="0"/>
      <w:adjustRightInd w:val="0"/>
    </w:pPr>
    <w:rPr>
      <w:rFonts w:ascii="Myriad Pro" w:hAnsi="Myriad Pro" w:cs="Myriad Pro"/>
      <w:color w:val="000000"/>
      <w:sz w:val="24"/>
      <w:szCs w:val="24"/>
      <w:lang w:eastAsia="en-US"/>
    </w:rPr>
  </w:style>
  <w:style w:type="paragraph" w:customStyle="1" w:styleId="Pa13">
    <w:name w:val="Pa13"/>
    <w:basedOn w:val="Normal"/>
    <w:next w:val="Normal"/>
    <w:uiPriority w:val="99"/>
    <w:rsid w:val="00F77FDA"/>
    <w:pPr>
      <w:autoSpaceDE w:val="0"/>
      <w:autoSpaceDN w:val="0"/>
      <w:adjustRightInd w:val="0"/>
      <w:spacing w:after="0" w:line="241" w:lineRule="atLeast"/>
    </w:pPr>
    <w:rPr>
      <w:rFonts w:ascii="Garamond Premr Pro" w:hAnsi="Garamond Premr Pro"/>
      <w:sz w:val="24"/>
      <w:szCs w:val="24"/>
    </w:rPr>
  </w:style>
  <w:style w:type="paragraph" w:customStyle="1" w:styleId="Pa12">
    <w:name w:val="Pa12"/>
    <w:basedOn w:val="Normal"/>
    <w:next w:val="Normal"/>
    <w:uiPriority w:val="99"/>
    <w:rsid w:val="00F77FDA"/>
    <w:pPr>
      <w:autoSpaceDE w:val="0"/>
      <w:autoSpaceDN w:val="0"/>
      <w:adjustRightInd w:val="0"/>
      <w:spacing w:after="0" w:line="241" w:lineRule="atLeast"/>
    </w:pPr>
    <w:rPr>
      <w:rFonts w:ascii="Garamond Premr Pro" w:hAnsi="Garamond Premr Pro"/>
      <w:sz w:val="24"/>
      <w:szCs w:val="24"/>
    </w:rPr>
  </w:style>
  <w:style w:type="paragraph" w:styleId="Legenda">
    <w:name w:val="caption"/>
    <w:basedOn w:val="Normal"/>
    <w:next w:val="Normal"/>
    <w:uiPriority w:val="35"/>
    <w:unhideWhenUsed/>
    <w:qFormat/>
    <w:rsid w:val="006369D7"/>
    <w:pPr>
      <w:spacing w:line="240" w:lineRule="auto"/>
    </w:pPr>
    <w:rPr>
      <w:b/>
      <w:bCs/>
      <w:color w:val="4F81BD"/>
      <w:sz w:val="18"/>
      <w:szCs w:val="18"/>
    </w:rPr>
  </w:style>
  <w:style w:type="character" w:customStyle="1" w:styleId="Caracteresdenotadefim">
    <w:name w:val="Caracteres de nota de fim"/>
    <w:rsid w:val="00CD1BAA"/>
  </w:style>
  <w:style w:type="paragraph" w:customStyle="1" w:styleId="alinhamento">
    <w:name w:val="alinhamento"/>
    <w:basedOn w:val="Normal"/>
    <w:rsid w:val="00CD1BAA"/>
    <w:pPr>
      <w:widowControl w:val="0"/>
      <w:suppressLineNumbers/>
      <w:tabs>
        <w:tab w:val="left" w:pos="708"/>
        <w:tab w:val="center" w:pos="4748"/>
        <w:tab w:val="right" w:pos="9496"/>
      </w:tabs>
      <w:suppressAutoHyphens/>
      <w:spacing w:after="0" w:line="100" w:lineRule="atLeast"/>
      <w:jc w:val="right"/>
    </w:pPr>
    <w:rPr>
      <w:rFonts w:ascii="Times New Roman" w:eastAsia="SimSun" w:hAnsi="Times New Roman" w:cs="Mangal"/>
      <w:color w:val="00000A"/>
      <w:sz w:val="24"/>
      <w:szCs w:val="24"/>
      <w:lang w:eastAsia="zh-CN" w:bidi="hi-IN"/>
    </w:rPr>
  </w:style>
  <w:style w:type="paragraph" w:customStyle="1" w:styleId="fr">
    <w:name w:val="fr"/>
    <w:basedOn w:val="Normal"/>
    <w:rsid w:val="004A6116"/>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tulo1Char">
    <w:name w:val="Título 1 Char"/>
    <w:basedOn w:val="Fontepargpadro"/>
    <w:link w:val="Ttulo1"/>
    <w:uiPriority w:val="9"/>
    <w:rsid w:val="00557DBA"/>
    <w:rPr>
      <w:rFonts w:ascii="Cambria" w:eastAsia="Times New Roman" w:hAnsi="Cambria" w:cs="Times New Roman"/>
      <w:b/>
      <w:bCs/>
      <w:kern w:val="32"/>
      <w:sz w:val="32"/>
      <w:szCs w:val="32"/>
      <w:lang w:eastAsia="en-US"/>
    </w:rPr>
  </w:style>
  <w:style w:type="paragraph" w:styleId="CabealhodoSumrio">
    <w:name w:val="TOC Heading"/>
    <w:basedOn w:val="Ttulo1"/>
    <w:next w:val="Normal"/>
    <w:uiPriority w:val="39"/>
    <w:semiHidden/>
    <w:unhideWhenUsed/>
    <w:qFormat/>
    <w:rsid w:val="00557DBA"/>
    <w:pPr>
      <w:keepLines/>
      <w:spacing w:before="480" w:after="0"/>
      <w:outlineLvl w:val="9"/>
    </w:pPr>
    <w:rPr>
      <w:color w:val="365F91"/>
      <w:kern w:val="0"/>
      <w:sz w:val="28"/>
      <w:szCs w:val="28"/>
    </w:rPr>
  </w:style>
  <w:style w:type="paragraph" w:styleId="Cabealho">
    <w:name w:val="header"/>
    <w:basedOn w:val="Normal"/>
    <w:link w:val="CabealhoChar"/>
    <w:uiPriority w:val="99"/>
    <w:semiHidden/>
    <w:unhideWhenUsed/>
    <w:rsid w:val="00BB5615"/>
    <w:pPr>
      <w:tabs>
        <w:tab w:val="center" w:pos="4252"/>
        <w:tab w:val="right" w:pos="8504"/>
      </w:tabs>
    </w:pPr>
  </w:style>
  <w:style w:type="character" w:customStyle="1" w:styleId="CabealhoChar">
    <w:name w:val="Cabeçalho Char"/>
    <w:basedOn w:val="Fontepargpadro"/>
    <w:link w:val="Cabealho"/>
    <w:uiPriority w:val="99"/>
    <w:semiHidden/>
    <w:rsid w:val="00BB5615"/>
    <w:rPr>
      <w:sz w:val="22"/>
      <w:szCs w:val="22"/>
      <w:lang w:eastAsia="en-US"/>
    </w:rPr>
  </w:style>
  <w:style w:type="paragraph" w:styleId="Rodap">
    <w:name w:val="footer"/>
    <w:basedOn w:val="Normal"/>
    <w:link w:val="RodapChar"/>
    <w:uiPriority w:val="99"/>
    <w:unhideWhenUsed/>
    <w:rsid w:val="00BB5615"/>
    <w:pPr>
      <w:tabs>
        <w:tab w:val="center" w:pos="4252"/>
        <w:tab w:val="right" w:pos="8504"/>
      </w:tabs>
    </w:pPr>
  </w:style>
  <w:style w:type="character" w:customStyle="1" w:styleId="RodapChar">
    <w:name w:val="Rodapé Char"/>
    <w:basedOn w:val="Fontepargpadro"/>
    <w:link w:val="Rodap"/>
    <w:uiPriority w:val="99"/>
    <w:rsid w:val="00BB5615"/>
    <w:rPr>
      <w:sz w:val="22"/>
      <w:szCs w:val="22"/>
      <w:lang w:eastAsia="en-US"/>
    </w:rPr>
  </w:style>
  <w:style w:type="character" w:styleId="Hyperlink">
    <w:name w:val="Hyperlink"/>
    <w:basedOn w:val="Fontepargpadro"/>
    <w:uiPriority w:val="99"/>
    <w:unhideWhenUsed/>
    <w:rsid w:val="00BF0752"/>
    <w:rPr>
      <w:color w:val="0000FF"/>
      <w:u w:val="single"/>
    </w:rPr>
  </w:style>
  <w:style w:type="character" w:styleId="Refdecomentrio">
    <w:name w:val="annotation reference"/>
    <w:basedOn w:val="Fontepargpadro"/>
    <w:uiPriority w:val="99"/>
    <w:semiHidden/>
    <w:unhideWhenUsed/>
    <w:rsid w:val="00BC46EC"/>
    <w:rPr>
      <w:sz w:val="16"/>
      <w:szCs w:val="16"/>
    </w:rPr>
  </w:style>
  <w:style w:type="paragraph" w:styleId="Textodecomentrio">
    <w:name w:val="annotation text"/>
    <w:basedOn w:val="Normal"/>
    <w:link w:val="TextodecomentrioChar"/>
    <w:uiPriority w:val="99"/>
    <w:semiHidden/>
    <w:unhideWhenUsed/>
    <w:rsid w:val="00BC46EC"/>
    <w:rPr>
      <w:sz w:val="20"/>
      <w:szCs w:val="20"/>
    </w:rPr>
  </w:style>
  <w:style w:type="character" w:customStyle="1" w:styleId="TextodecomentrioChar">
    <w:name w:val="Texto de comentário Char"/>
    <w:basedOn w:val="Fontepargpadro"/>
    <w:link w:val="Textodecomentrio"/>
    <w:uiPriority w:val="99"/>
    <w:semiHidden/>
    <w:rsid w:val="00BC46EC"/>
    <w:rPr>
      <w:lang w:eastAsia="en-US"/>
    </w:rPr>
  </w:style>
  <w:style w:type="paragraph" w:styleId="Assuntodocomentrio">
    <w:name w:val="annotation subject"/>
    <w:basedOn w:val="Textodecomentrio"/>
    <w:next w:val="Textodecomentrio"/>
    <w:link w:val="AssuntodocomentrioChar"/>
    <w:uiPriority w:val="99"/>
    <w:semiHidden/>
    <w:unhideWhenUsed/>
    <w:rsid w:val="00BC46EC"/>
    <w:rPr>
      <w:b/>
      <w:bCs/>
    </w:rPr>
  </w:style>
  <w:style w:type="character" w:customStyle="1" w:styleId="AssuntodocomentrioChar">
    <w:name w:val="Assunto do comentário Char"/>
    <w:basedOn w:val="TextodecomentrioChar"/>
    <w:link w:val="Assuntodocomentrio"/>
    <w:uiPriority w:val="99"/>
    <w:semiHidden/>
    <w:rsid w:val="00BC46EC"/>
    <w:rPr>
      <w:b/>
      <w:bCs/>
    </w:rPr>
  </w:style>
</w:styles>
</file>

<file path=word/webSettings.xml><?xml version="1.0" encoding="utf-8"?>
<w:webSettings xmlns:r="http://schemas.openxmlformats.org/officeDocument/2006/relationships" xmlns:w="http://schemas.openxmlformats.org/wordprocessingml/2006/main">
  <w:divs>
    <w:div w:id="924876202">
      <w:bodyDiv w:val="1"/>
      <w:marLeft w:val="0"/>
      <w:marRight w:val="0"/>
      <w:marTop w:val="0"/>
      <w:marBottom w:val="0"/>
      <w:divBdr>
        <w:top w:val="none" w:sz="0" w:space="0" w:color="auto"/>
        <w:left w:val="none" w:sz="0" w:space="0" w:color="auto"/>
        <w:bottom w:val="none" w:sz="0" w:space="0" w:color="auto"/>
        <w:right w:val="none" w:sz="0" w:space="0" w:color="auto"/>
      </w:divBdr>
      <w:divsChild>
        <w:div w:id="1002506439">
          <w:marLeft w:val="0"/>
          <w:marRight w:val="0"/>
          <w:marTop w:val="0"/>
          <w:marBottom w:val="0"/>
          <w:divBdr>
            <w:top w:val="none" w:sz="0" w:space="0" w:color="auto"/>
            <w:left w:val="none" w:sz="0" w:space="0" w:color="auto"/>
            <w:bottom w:val="none" w:sz="0" w:space="0" w:color="auto"/>
            <w:right w:val="none" w:sz="0" w:space="0" w:color="auto"/>
          </w:divBdr>
          <w:divsChild>
            <w:div w:id="1701003800">
              <w:marLeft w:val="0"/>
              <w:marRight w:val="0"/>
              <w:marTop w:val="0"/>
              <w:marBottom w:val="10"/>
              <w:divBdr>
                <w:top w:val="none" w:sz="0" w:space="0" w:color="auto"/>
                <w:left w:val="none" w:sz="0" w:space="0" w:color="auto"/>
                <w:bottom w:val="none" w:sz="0" w:space="0" w:color="auto"/>
                <w:right w:val="none" w:sz="0" w:space="0" w:color="auto"/>
              </w:divBdr>
              <w:divsChild>
                <w:div w:id="2059814696">
                  <w:marLeft w:val="0"/>
                  <w:marRight w:val="0"/>
                  <w:marTop w:val="0"/>
                  <w:marBottom w:val="0"/>
                  <w:divBdr>
                    <w:top w:val="none" w:sz="0" w:space="0" w:color="auto"/>
                    <w:left w:val="none" w:sz="0" w:space="0" w:color="auto"/>
                    <w:bottom w:val="none" w:sz="0" w:space="0" w:color="auto"/>
                    <w:right w:val="none" w:sz="0" w:space="0" w:color="auto"/>
                  </w:divBdr>
                  <w:divsChild>
                    <w:div w:id="1020931145">
                      <w:marLeft w:val="0"/>
                      <w:marRight w:val="0"/>
                      <w:marTop w:val="0"/>
                      <w:marBottom w:val="0"/>
                      <w:divBdr>
                        <w:top w:val="none" w:sz="0" w:space="0" w:color="auto"/>
                        <w:left w:val="none" w:sz="0" w:space="0" w:color="auto"/>
                        <w:bottom w:val="none" w:sz="0" w:space="0" w:color="auto"/>
                        <w:right w:val="none" w:sz="0" w:space="0" w:color="auto"/>
                      </w:divBdr>
                      <w:divsChild>
                        <w:div w:id="2071030743">
                          <w:marLeft w:val="0"/>
                          <w:marRight w:val="0"/>
                          <w:marTop w:val="0"/>
                          <w:marBottom w:val="0"/>
                          <w:divBdr>
                            <w:top w:val="single" w:sz="2" w:space="0" w:color="EEEEEE"/>
                            <w:left w:val="none" w:sz="0" w:space="0" w:color="auto"/>
                            <w:bottom w:val="none" w:sz="0" w:space="0" w:color="auto"/>
                            <w:right w:val="none" w:sz="0" w:space="0" w:color="auto"/>
                          </w:divBdr>
                          <w:divsChild>
                            <w:div w:id="38894223">
                              <w:marLeft w:val="0"/>
                              <w:marRight w:val="0"/>
                              <w:marTop w:val="0"/>
                              <w:marBottom w:val="0"/>
                              <w:divBdr>
                                <w:top w:val="none" w:sz="0" w:space="0" w:color="auto"/>
                                <w:left w:val="none" w:sz="0" w:space="0" w:color="auto"/>
                                <w:bottom w:val="none" w:sz="0" w:space="0" w:color="auto"/>
                                <w:right w:val="none" w:sz="0" w:space="0" w:color="auto"/>
                              </w:divBdr>
                              <w:divsChild>
                                <w:div w:id="1819880438">
                                  <w:marLeft w:val="0"/>
                                  <w:marRight w:val="0"/>
                                  <w:marTop w:val="0"/>
                                  <w:marBottom w:val="0"/>
                                  <w:divBdr>
                                    <w:top w:val="none" w:sz="0" w:space="0" w:color="auto"/>
                                    <w:left w:val="none" w:sz="0" w:space="0" w:color="auto"/>
                                    <w:bottom w:val="none" w:sz="0" w:space="0" w:color="auto"/>
                                    <w:right w:val="none" w:sz="0" w:space="0" w:color="auto"/>
                                  </w:divBdr>
                                  <w:divsChild>
                                    <w:div w:id="1931622353">
                                      <w:marLeft w:val="0"/>
                                      <w:marRight w:val="0"/>
                                      <w:marTop w:val="0"/>
                                      <w:marBottom w:val="0"/>
                                      <w:divBdr>
                                        <w:top w:val="none" w:sz="0" w:space="0" w:color="auto"/>
                                        <w:left w:val="none" w:sz="0" w:space="0" w:color="auto"/>
                                        <w:bottom w:val="none" w:sz="0" w:space="0" w:color="auto"/>
                                        <w:right w:val="none" w:sz="0" w:space="0" w:color="auto"/>
                                      </w:divBdr>
                                      <w:divsChild>
                                        <w:div w:id="47188675">
                                          <w:marLeft w:val="0"/>
                                          <w:marRight w:val="0"/>
                                          <w:marTop w:val="0"/>
                                          <w:marBottom w:val="0"/>
                                          <w:divBdr>
                                            <w:top w:val="none" w:sz="0" w:space="0" w:color="auto"/>
                                            <w:left w:val="none" w:sz="0" w:space="0" w:color="auto"/>
                                            <w:bottom w:val="none" w:sz="0" w:space="0" w:color="auto"/>
                                            <w:right w:val="none" w:sz="0" w:space="0" w:color="auto"/>
                                          </w:divBdr>
                                          <w:divsChild>
                                            <w:div w:id="1736664775">
                                              <w:marLeft w:val="0"/>
                                              <w:marRight w:val="0"/>
                                              <w:marTop w:val="0"/>
                                              <w:marBottom w:val="0"/>
                                              <w:divBdr>
                                                <w:top w:val="none" w:sz="0" w:space="0" w:color="auto"/>
                                                <w:left w:val="none" w:sz="0" w:space="0" w:color="auto"/>
                                                <w:bottom w:val="none" w:sz="0" w:space="0" w:color="auto"/>
                                                <w:right w:val="none" w:sz="0" w:space="0" w:color="auto"/>
                                              </w:divBdr>
                                              <w:divsChild>
                                                <w:div w:id="944266282">
                                                  <w:marLeft w:val="0"/>
                                                  <w:marRight w:val="0"/>
                                                  <w:marTop w:val="0"/>
                                                  <w:marBottom w:val="0"/>
                                                  <w:divBdr>
                                                    <w:top w:val="none" w:sz="0" w:space="0" w:color="auto"/>
                                                    <w:left w:val="none" w:sz="0" w:space="0" w:color="auto"/>
                                                    <w:bottom w:val="none" w:sz="0" w:space="0" w:color="auto"/>
                                                    <w:right w:val="none" w:sz="0" w:space="0" w:color="auto"/>
                                                  </w:divBdr>
                                                  <w:divsChild>
                                                    <w:div w:id="1126701903">
                                                      <w:marLeft w:val="0"/>
                                                      <w:marRight w:val="0"/>
                                                      <w:marTop w:val="0"/>
                                                      <w:marBottom w:val="0"/>
                                                      <w:divBdr>
                                                        <w:top w:val="none" w:sz="0" w:space="0" w:color="auto"/>
                                                        <w:left w:val="none" w:sz="0" w:space="0" w:color="auto"/>
                                                        <w:bottom w:val="none" w:sz="0" w:space="0" w:color="auto"/>
                                                        <w:right w:val="none" w:sz="0" w:space="0" w:color="auto"/>
                                                      </w:divBdr>
                                                      <w:divsChild>
                                                        <w:div w:id="1718048012">
                                                          <w:marLeft w:val="0"/>
                                                          <w:marRight w:val="0"/>
                                                          <w:marTop w:val="300"/>
                                                          <w:marBottom w:val="300"/>
                                                          <w:divBdr>
                                                            <w:top w:val="none" w:sz="0" w:space="0" w:color="auto"/>
                                                            <w:left w:val="none" w:sz="0" w:space="0" w:color="auto"/>
                                                            <w:bottom w:val="none" w:sz="0" w:space="0" w:color="auto"/>
                                                            <w:right w:val="none" w:sz="0" w:space="0" w:color="auto"/>
                                                          </w:divBdr>
                                                          <w:divsChild>
                                                            <w:div w:id="1735860272">
                                                              <w:marLeft w:val="0"/>
                                                              <w:marRight w:val="0"/>
                                                              <w:marTop w:val="0"/>
                                                              <w:marBottom w:val="0"/>
                                                              <w:divBdr>
                                                                <w:top w:val="none" w:sz="0" w:space="0" w:color="auto"/>
                                                                <w:left w:val="none" w:sz="0" w:space="0" w:color="auto"/>
                                                                <w:bottom w:val="none" w:sz="0" w:space="0" w:color="auto"/>
                                                                <w:right w:val="none" w:sz="0" w:space="0" w:color="auto"/>
                                                              </w:divBdr>
                                                              <w:divsChild>
                                                                <w:div w:id="330330970">
                                                                  <w:marLeft w:val="0"/>
                                                                  <w:marRight w:val="0"/>
                                                                  <w:marTop w:val="0"/>
                                                                  <w:marBottom w:val="0"/>
                                                                  <w:divBdr>
                                                                    <w:top w:val="none" w:sz="0" w:space="0" w:color="auto"/>
                                                                    <w:left w:val="none" w:sz="0" w:space="0" w:color="auto"/>
                                                                    <w:bottom w:val="none" w:sz="0" w:space="0" w:color="auto"/>
                                                                    <w:right w:val="none" w:sz="0" w:space="0" w:color="auto"/>
                                                                  </w:divBdr>
                                                                  <w:divsChild>
                                                                    <w:div w:id="1640376537">
                                                                      <w:marLeft w:val="0"/>
                                                                      <w:marRight w:val="0"/>
                                                                      <w:marTop w:val="0"/>
                                                                      <w:marBottom w:val="0"/>
                                                                      <w:divBdr>
                                                                        <w:top w:val="none" w:sz="0" w:space="0" w:color="auto"/>
                                                                        <w:left w:val="none" w:sz="0" w:space="0" w:color="auto"/>
                                                                        <w:bottom w:val="none" w:sz="0" w:space="0" w:color="auto"/>
                                                                        <w:right w:val="none" w:sz="0" w:space="0" w:color="auto"/>
                                                                      </w:divBdr>
                                                                      <w:divsChild>
                                                                        <w:div w:id="461457495">
                                                                          <w:marLeft w:val="0"/>
                                                                          <w:marRight w:val="0"/>
                                                                          <w:marTop w:val="0"/>
                                                                          <w:marBottom w:val="0"/>
                                                                          <w:divBdr>
                                                                            <w:top w:val="none" w:sz="0" w:space="0" w:color="auto"/>
                                                                            <w:left w:val="none" w:sz="0" w:space="0" w:color="auto"/>
                                                                            <w:bottom w:val="none" w:sz="0" w:space="0" w:color="auto"/>
                                                                            <w:right w:val="none" w:sz="0" w:space="0" w:color="auto"/>
                                                                          </w:divBdr>
                                                                          <w:divsChild>
                                                                            <w:div w:id="2078237860">
                                                                              <w:marLeft w:val="0"/>
                                                                              <w:marRight w:val="0"/>
                                                                              <w:marTop w:val="0"/>
                                                                              <w:marBottom w:val="250"/>
                                                                              <w:divBdr>
                                                                                <w:top w:val="none" w:sz="0" w:space="0" w:color="auto"/>
                                                                                <w:left w:val="none" w:sz="0" w:space="0" w:color="auto"/>
                                                                                <w:bottom w:val="none" w:sz="0" w:space="0" w:color="auto"/>
                                                                                <w:right w:val="none" w:sz="0" w:space="0" w:color="auto"/>
                                                                              </w:divBdr>
                                                                              <w:divsChild>
                                                                                <w:div w:id="7441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536532">
      <w:bodyDiv w:val="1"/>
      <w:marLeft w:val="0"/>
      <w:marRight w:val="0"/>
      <w:marTop w:val="0"/>
      <w:marBottom w:val="0"/>
      <w:divBdr>
        <w:top w:val="none" w:sz="0" w:space="0" w:color="auto"/>
        <w:left w:val="none" w:sz="0" w:space="0" w:color="auto"/>
        <w:bottom w:val="none" w:sz="0" w:space="0" w:color="auto"/>
        <w:right w:val="none" w:sz="0" w:space="0" w:color="auto"/>
      </w:divBdr>
      <w:divsChild>
        <w:div w:id="305933741">
          <w:marLeft w:val="0"/>
          <w:marRight w:val="0"/>
          <w:marTop w:val="0"/>
          <w:marBottom w:val="0"/>
          <w:divBdr>
            <w:top w:val="none" w:sz="0" w:space="0" w:color="auto"/>
            <w:left w:val="none" w:sz="0" w:space="0" w:color="auto"/>
            <w:bottom w:val="none" w:sz="0" w:space="0" w:color="auto"/>
            <w:right w:val="none" w:sz="0" w:space="0" w:color="auto"/>
          </w:divBdr>
          <w:divsChild>
            <w:div w:id="1675841705">
              <w:marLeft w:val="0"/>
              <w:marRight w:val="0"/>
              <w:marTop w:val="0"/>
              <w:marBottom w:val="0"/>
              <w:divBdr>
                <w:top w:val="none" w:sz="0" w:space="0" w:color="auto"/>
                <w:left w:val="none" w:sz="0" w:space="0" w:color="auto"/>
                <w:bottom w:val="none" w:sz="0" w:space="0" w:color="auto"/>
                <w:right w:val="none" w:sz="0" w:space="0" w:color="auto"/>
              </w:divBdr>
              <w:divsChild>
                <w:div w:id="1285768353">
                  <w:marLeft w:val="0"/>
                  <w:marRight w:val="0"/>
                  <w:marTop w:val="0"/>
                  <w:marBottom w:val="0"/>
                  <w:divBdr>
                    <w:top w:val="none" w:sz="0" w:space="0" w:color="auto"/>
                    <w:left w:val="none" w:sz="0" w:space="0" w:color="auto"/>
                    <w:bottom w:val="none" w:sz="0" w:space="0" w:color="auto"/>
                    <w:right w:val="none" w:sz="0" w:space="0" w:color="auto"/>
                  </w:divBdr>
                  <w:divsChild>
                    <w:div w:id="705374770">
                      <w:marLeft w:val="0"/>
                      <w:marRight w:val="0"/>
                      <w:marTop w:val="0"/>
                      <w:marBottom w:val="0"/>
                      <w:divBdr>
                        <w:top w:val="none" w:sz="0" w:space="0" w:color="auto"/>
                        <w:left w:val="none" w:sz="0" w:space="0" w:color="auto"/>
                        <w:bottom w:val="none" w:sz="0" w:space="0" w:color="auto"/>
                        <w:right w:val="none" w:sz="0" w:space="0" w:color="auto"/>
                      </w:divBdr>
                      <w:divsChild>
                        <w:div w:id="1601526955">
                          <w:marLeft w:val="0"/>
                          <w:marRight w:val="0"/>
                          <w:marTop w:val="0"/>
                          <w:marBottom w:val="0"/>
                          <w:divBdr>
                            <w:top w:val="none" w:sz="0" w:space="0" w:color="auto"/>
                            <w:left w:val="none" w:sz="0" w:space="0" w:color="auto"/>
                            <w:bottom w:val="none" w:sz="0" w:space="0" w:color="auto"/>
                            <w:right w:val="none" w:sz="0" w:space="0" w:color="auto"/>
                          </w:divBdr>
                          <w:divsChild>
                            <w:div w:id="5389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581908">
      <w:bodyDiv w:val="1"/>
      <w:marLeft w:val="0"/>
      <w:marRight w:val="0"/>
      <w:marTop w:val="0"/>
      <w:marBottom w:val="0"/>
      <w:divBdr>
        <w:top w:val="none" w:sz="0" w:space="0" w:color="auto"/>
        <w:left w:val="none" w:sz="0" w:space="0" w:color="auto"/>
        <w:bottom w:val="none" w:sz="0" w:space="0" w:color="auto"/>
        <w:right w:val="none" w:sz="0" w:space="0" w:color="auto"/>
      </w:divBdr>
      <w:divsChild>
        <w:div w:id="727457303">
          <w:marLeft w:val="0"/>
          <w:marRight w:val="0"/>
          <w:marTop w:val="0"/>
          <w:marBottom w:val="0"/>
          <w:divBdr>
            <w:top w:val="none" w:sz="0" w:space="0" w:color="auto"/>
            <w:left w:val="none" w:sz="0" w:space="0" w:color="auto"/>
            <w:bottom w:val="none" w:sz="0" w:space="0" w:color="auto"/>
            <w:right w:val="none" w:sz="0" w:space="0" w:color="auto"/>
          </w:divBdr>
          <w:divsChild>
            <w:div w:id="958684881">
              <w:marLeft w:val="0"/>
              <w:marRight w:val="0"/>
              <w:marTop w:val="0"/>
              <w:marBottom w:val="0"/>
              <w:divBdr>
                <w:top w:val="none" w:sz="0" w:space="0" w:color="auto"/>
                <w:left w:val="none" w:sz="0" w:space="0" w:color="auto"/>
                <w:bottom w:val="none" w:sz="0" w:space="0" w:color="auto"/>
                <w:right w:val="none" w:sz="0" w:space="0" w:color="auto"/>
              </w:divBdr>
              <w:divsChild>
                <w:div w:id="846751462">
                  <w:marLeft w:val="0"/>
                  <w:marRight w:val="0"/>
                  <w:marTop w:val="0"/>
                  <w:marBottom w:val="0"/>
                  <w:divBdr>
                    <w:top w:val="none" w:sz="0" w:space="0" w:color="auto"/>
                    <w:left w:val="none" w:sz="0" w:space="0" w:color="auto"/>
                    <w:bottom w:val="none" w:sz="0" w:space="0" w:color="auto"/>
                    <w:right w:val="none" w:sz="0" w:space="0" w:color="auto"/>
                  </w:divBdr>
                  <w:divsChild>
                    <w:div w:id="259413970">
                      <w:marLeft w:val="0"/>
                      <w:marRight w:val="0"/>
                      <w:marTop w:val="0"/>
                      <w:marBottom w:val="0"/>
                      <w:divBdr>
                        <w:top w:val="none" w:sz="0" w:space="0" w:color="auto"/>
                        <w:left w:val="none" w:sz="0" w:space="0" w:color="auto"/>
                        <w:bottom w:val="none" w:sz="0" w:space="0" w:color="auto"/>
                        <w:right w:val="none" w:sz="0" w:space="0" w:color="auto"/>
                      </w:divBdr>
                      <w:divsChild>
                        <w:div w:id="2067560180">
                          <w:marLeft w:val="0"/>
                          <w:marRight w:val="0"/>
                          <w:marTop w:val="0"/>
                          <w:marBottom w:val="0"/>
                          <w:divBdr>
                            <w:top w:val="none" w:sz="0" w:space="0" w:color="auto"/>
                            <w:left w:val="none" w:sz="0" w:space="0" w:color="auto"/>
                            <w:bottom w:val="none" w:sz="0" w:space="0" w:color="auto"/>
                            <w:right w:val="none" w:sz="0" w:space="0" w:color="auto"/>
                          </w:divBdr>
                          <w:divsChild>
                            <w:div w:id="2021004102">
                              <w:marLeft w:val="0"/>
                              <w:marRight w:val="0"/>
                              <w:marTop w:val="0"/>
                              <w:marBottom w:val="0"/>
                              <w:divBdr>
                                <w:top w:val="none" w:sz="0" w:space="0" w:color="auto"/>
                                <w:left w:val="none" w:sz="0" w:space="0" w:color="auto"/>
                                <w:bottom w:val="none" w:sz="0" w:space="0" w:color="auto"/>
                                <w:right w:val="none" w:sz="0" w:space="0" w:color="auto"/>
                              </w:divBdr>
                              <w:divsChild>
                                <w:div w:id="96024059">
                                  <w:marLeft w:val="0"/>
                                  <w:marRight w:val="0"/>
                                  <w:marTop w:val="0"/>
                                  <w:marBottom w:val="0"/>
                                  <w:divBdr>
                                    <w:top w:val="none" w:sz="0" w:space="0" w:color="auto"/>
                                    <w:left w:val="none" w:sz="0" w:space="0" w:color="auto"/>
                                    <w:bottom w:val="none" w:sz="0" w:space="0" w:color="auto"/>
                                    <w:right w:val="none" w:sz="0" w:space="0" w:color="auto"/>
                                  </w:divBdr>
                                  <w:divsChild>
                                    <w:div w:id="2136948440">
                                      <w:marLeft w:val="0"/>
                                      <w:marRight w:val="0"/>
                                      <w:marTop w:val="0"/>
                                      <w:marBottom w:val="0"/>
                                      <w:divBdr>
                                        <w:top w:val="none" w:sz="0" w:space="0" w:color="auto"/>
                                        <w:left w:val="none" w:sz="0" w:space="0" w:color="auto"/>
                                        <w:bottom w:val="none" w:sz="0" w:space="0" w:color="auto"/>
                                        <w:right w:val="none" w:sz="0" w:space="0" w:color="auto"/>
                                      </w:divBdr>
                                      <w:divsChild>
                                        <w:div w:id="739249333">
                                          <w:marLeft w:val="0"/>
                                          <w:marRight w:val="0"/>
                                          <w:marTop w:val="0"/>
                                          <w:marBottom w:val="0"/>
                                          <w:divBdr>
                                            <w:top w:val="none" w:sz="0" w:space="0" w:color="auto"/>
                                            <w:left w:val="none" w:sz="0" w:space="0" w:color="auto"/>
                                            <w:bottom w:val="none" w:sz="0" w:space="0" w:color="auto"/>
                                            <w:right w:val="none" w:sz="0" w:space="0" w:color="auto"/>
                                          </w:divBdr>
                                          <w:divsChild>
                                            <w:div w:id="223569314">
                                              <w:marLeft w:val="0"/>
                                              <w:marRight w:val="0"/>
                                              <w:marTop w:val="0"/>
                                              <w:marBottom w:val="0"/>
                                              <w:divBdr>
                                                <w:top w:val="none" w:sz="0" w:space="0" w:color="auto"/>
                                                <w:left w:val="none" w:sz="0" w:space="0" w:color="auto"/>
                                                <w:bottom w:val="none" w:sz="0" w:space="0" w:color="auto"/>
                                                <w:right w:val="none" w:sz="0" w:space="0" w:color="auto"/>
                                              </w:divBdr>
                                              <w:divsChild>
                                                <w:div w:id="1178740118">
                                                  <w:marLeft w:val="0"/>
                                                  <w:marRight w:val="0"/>
                                                  <w:marTop w:val="0"/>
                                                  <w:marBottom w:val="0"/>
                                                  <w:divBdr>
                                                    <w:top w:val="single" w:sz="8" w:space="2" w:color="FFFFCC"/>
                                                    <w:left w:val="single" w:sz="8" w:space="2" w:color="FFFFCC"/>
                                                    <w:bottom w:val="single" w:sz="8" w:space="2" w:color="FFFFCC"/>
                                                    <w:right w:val="single" w:sz="8" w:space="0" w:color="FFFFCC"/>
                                                  </w:divBdr>
                                                  <w:divsChild>
                                                    <w:div w:id="167450130">
                                                      <w:marLeft w:val="0"/>
                                                      <w:marRight w:val="0"/>
                                                      <w:marTop w:val="0"/>
                                                      <w:marBottom w:val="0"/>
                                                      <w:divBdr>
                                                        <w:top w:val="none" w:sz="0" w:space="0" w:color="auto"/>
                                                        <w:left w:val="none" w:sz="0" w:space="0" w:color="auto"/>
                                                        <w:bottom w:val="none" w:sz="0" w:space="0" w:color="auto"/>
                                                        <w:right w:val="none" w:sz="0" w:space="0" w:color="auto"/>
                                                      </w:divBdr>
                                                      <w:divsChild>
                                                        <w:div w:id="361977435">
                                                          <w:marLeft w:val="0"/>
                                                          <w:marRight w:val="0"/>
                                                          <w:marTop w:val="0"/>
                                                          <w:marBottom w:val="0"/>
                                                          <w:divBdr>
                                                            <w:top w:val="none" w:sz="0" w:space="0" w:color="auto"/>
                                                            <w:left w:val="none" w:sz="0" w:space="0" w:color="auto"/>
                                                            <w:bottom w:val="none" w:sz="0" w:space="0" w:color="auto"/>
                                                            <w:right w:val="none" w:sz="0" w:space="0" w:color="auto"/>
                                                          </w:divBdr>
                                                          <w:divsChild>
                                                            <w:div w:id="1070926826">
                                                              <w:marLeft w:val="0"/>
                                                              <w:marRight w:val="0"/>
                                                              <w:marTop w:val="0"/>
                                                              <w:marBottom w:val="0"/>
                                                              <w:divBdr>
                                                                <w:top w:val="none" w:sz="0" w:space="0" w:color="auto"/>
                                                                <w:left w:val="none" w:sz="0" w:space="0" w:color="auto"/>
                                                                <w:bottom w:val="none" w:sz="0" w:space="0" w:color="auto"/>
                                                                <w:right w:val="none" w:sz="0" w:space="0" w:color="auto"/>
                                                              </w:divBdr>
                                                              <w:divsChild>
                                                                <w:div w:id="2131586791">
                                                                  <w:marLeft w:val="0"/>
                                                                  <w:marRight w:val="0"/>
                                                                  <w:marTop w:val="0"/>
                                                                  <w:marBottom w:val="0"/>
                                                                  <w:divBdr>
                                                                    <w:top w:val="none" w:sz="0" w:space="0" w:color="auto"/>
                                                                    <w:left w:val="none" w:sz="0" w:space="0" w:color="auto"/>
                                                                    <w:bottom w:val="none" w:sz="0" w:space="0" w:color="auto"/>
                                                                    <w:right w:val="none" w:sz="0" w:space="0" w:color="auto"/>
                                                                  </w:divBdr>
                                                                  <w:divsChild>
                                                                    <w:div w:id="1095244982">
                                                                      <w:marLeft w:val="0"/>
                                                                      <w:marRight w:val="0"/>
                                                                      <w:marTop w:val="0"/>
                                                                      <w:marBottom w:val="0"/>
                                                                      <w:divBdr>
                                                                        <w:top w:val="none" w:sz="0" w:space="0" w:color="auto"/>
                                                                        <w:left w:val="none" w:sz="0" w:space="0" w:color="auto"/>
                                                                        <w:bottom w:val="none" w:sz="0" w:space="0" w:color="auto"/>
                                                                        <w:right w:val="none" w:sz="0" w:space="0" w:color="auto"/>
                                                                      </w:divBdr>
                                                                      <w:divsChild>
                                                                        <w:div w:id="356929370">
                                                                          <w:marLeft w:val="0"/>
                                                                          <w:marRight w:val="0"/>
                                                                          <w:marTop w:val="0"/>
                                                                          <w:marBottom w:val="0"/>
                                                                          <w:divBdr>
                                                                            <w:top w:val="none" w:sz="0" w:space="0" w:color="auto"/>
                                                                            <w:left w:val="none" w:sz="0" w:space="0" w:color="auto"/>
                                                                            <w:bottom w:val="none" w:sz="0" w:space="0" w:color="auto"/>
                                                                            <w:right w:val="none" w:sz="0" w:space="0" w:color="auto"/>
                                                                          </w:divBdr>
                                                                          <w:divsChild>
                                                                            <w:div w:id="1280718115">
                                                                              <w:marLeft w:val="0"/>
                                                                              <w:marRight w:val="0"/>
                                                                              <w:marTop w:val="0"/>
                                                                              <w:marBottom w:val="0"/>
                                                                              <w:divBdr>
                                                                                <w:top w:val="none" w:sz="0" w:space="0" w:color="auto"/>
                                                                                <w:left w:val="none" w:sz="0" w:space="0" w:color="auto"/>
                                                                                <w:bottom w:val="none" w:sz="0" w:space="0" w:color="auto"/>
                                                                                <w:right w:val="none" w:sz="0" w:space="0" w:color="auto"/>
                                                                              </w:divBdr>
                                                                              <w:divsChild>
                                                                                <w:div w:id="150799829">
                                                                                  <w:marLeft w:val="0"/>
                                                                                  <w:marRight w:val="0"/>
                                                                                  <w:marTop w:val="0"/>
                                                                                  <w:marBottom w:val="0"/>
                                                                                  <w:divBdr>
                                                                                    <w:top w:val="none" w:sz="0" w:space="0" w:color="auto"/>
                                                                                    <w:left w:val="none" w:sz="0" w:space="0" w:color="auto"/>
                                                                                    <w:bottom w:val="none" w:sz="0" w:space="0" w:color="auto"/>
                                                                                    <w:right w:val="none" w:sz="0" w:space="0" w:color="auto"/>
                                                                                  </w:divBdr>
                                                                                  <w:divsChild>
                                                                                    <w:div w:id="60639978">
                                                                                      <w:marLeft w:val="0"/>
                                                                                      <w:marRight w:val="0"/>
                                                                                      <w:marTop w:val="0"/>
                                                                                      <w:marBottom w:val="0"/>
                                                                                      <w:divBdr>
                                                                                        <w:top w:val="none" w:sz="0" w:space="0" w:color="auto"/>
                                                                                        <w:left w:val="none" w:sz="0" w:space="0" w:color="auto"/>
                                                                                        <w:bottom w:val="none" w:sz="0" w:space="0" w:color="auto"/>
                                                                                        <w:right w:val="none" w:sz="0" w:space="0" w:color="auto"/>
                                                                                      </w:divBdr>
                                                                                      <w:divsChild>
                                                                                        <w:div w:id="6255170">
                                                                                          <w:marLeft w:val="0"/>
                                                                                          <w:marRight w:val="0"/>
                                                                                          <w:marTop w:val="0"/>
                                                                                          <w:marBottom w:val="0"/>
                                                                                          <w:divBdr>
                                                                                            <w:top w:val="none" w:sz="0" w:space="0" w:color="auto"/>
                                                                                            <w:left w:val="none" w:sz="0" w:space="0" w:color="auto"/>
                                                                                            <w:bottom w:val="none" w:sz="0" w:space="0" w:color="auto"/>
                                                                                            <w:right w:val="none" w:sz="0" w:space="0" w:color="auto"/>
                                                                                          </w:divBdr>
                                                                                          <w:divsChild>
                                                                                            <w:div w:id="1858959308">
                                                                                              <w:marLeft w:val="0"/>
                                                                                              <w:marRight w:val="91"/>
                                                                                              <w:marTop w:val="0"/>
                                                                                              <w:marBottom w:val="113"/>
                                                                                              <w:divBdr>
                                                                                                <w:top w:val="single" w:sz="2" w:space="0" w:color="EFEFEF"/>
                                                                                                <w:left w:val="single" w:sz="4" w:space="0" w:color="EFEFEF"/>
                                                                                                <w:bottom w:val="single" w:sz="4" w:space="0" w:color="E2E2E2"/>
                                                                                                <w:right w:val="single" w:sz="4" w:space="0" w:color="EFEFEF"/>
                                                                                              </w:divBdr>
                                                                                              <w:divsChild>
                                                                                                <w:div w:id="823399361">
                                                                                                  <w:marLeft w:val="0"/>
                                                                                                  <w:marRight w:val="0"/>
                                                                                                  <w:marTop w:val="0"/>
                                                                                                  <w:marBottom w:val="0"/>
                                                                                                  <w:divBdr>
                                                                                                    <w:top w:val="none" w:sz="0" w:space="0" w:color="auto"/>
                                                                                                    <w:left w:val="none" w:sz="0" w:space="0" w:color="auto"/>
                                                                                                    <w:bottom w:val="none" w:sz="0" w:space="0" w:color="auto"/>
                                                                                                    <w:right w:val="none" w:sz="0" w:space="0" w:color="auto"/>
                                                                                                  </w:divBdr>
                                                                                                  <w:divsChild>
                                                                                                    <w:div w:id="233439620">
                                                                                                      <w:marLeft w:val="0"/>
                                                                                                      <w:marRight w:val="0"/>
                                                                                                      <w:marTop w:val="0"/>
                                                                                                      <w:marBottom w:val="0"/>
                                                                                                      <w:divBdr>
                                                                                                        <w:top w:val="none" w:sz="0" w:space="0" w:color="auto"/>
                                                                                                        <w:left w:val="none" w:sz="0" w:space="0" w:color="auto"/>
                                                                                                        <w:bottom w:val="none" w:sz="0" w:space="0" w:color="auto"/>
                                                                                                        <w:right w:val="none" w:sz="0" w:space="0" w:color="auto"/>
                                                                                                      </w:divBdr>
                                                                                                      <w:divsChild>
                                                                                                        <w:div w:id="1760101333">
                                                                                                          <w:marLeft w:val="0"/>
                                                                                                          <w:marRight w:val="0"/>
                                                                                                          <w:marTop w:val="0"/>
                                                                                                          <w:marBottom w:val="0"/>
                                                                                                          <w:divBdr>
                                                                                                            <w:top w:val="none" w:sz="0" w:space="0" w:color="auto"/>
                                                                                                            <w:left w:val="none" w:sz="0" w:space="0" w:color="auto"/>
                                                                                                            <w:bottom w:val="none" w:sz="0" w:space="0" w:color="auto"/>
                                                                                                            <w:right w:val="none" w:sz="0" w:space="0" w:color="auto"/>
                                                                                                          </w:divBdr>
                                                                                                          <w:divsChild>
                                                                                                            <w:div w:id="1311668198">
                                                                                                              <w:marLeft w:val="0"/>
                                                                                                              <w:marRight w:val="0"/>
                                                                                                              <w:marTop w:val="0"/>
                                                                                                              <w:marBottom w:val="0"/>
                                                                                                              <w:divBdr>
                                                                                                                <w:top w:val="none" w:sz="0" w:space="0" w:color="auto"/>
                                                                                                                <w:left w:val="none" w:sz="0" w:space="0" w:color="auto"/>
                                                                                                                <w:bottom w:val="none" w:sz="0" w:space="0" w:color="auto"/>
                                                                                                                <w:right w:val="none" w:sz="0" w:space="0" w:color="auto"/>
                                                                                                              </w:divBdr>
                                                                                                              <w:divsChild>
                                                                                                                <w:div w:id="1605653598">
                                                                                                                  <w:marLeft w:val="0"/>
                                                                                                                  <w:marRight w:val="0"/>
                                                                                                                  <w:marTop w:val="0"/>
                                                                                                                  <w:marBottom w:val="0"/>
                                                                                                                  <w:divBdr>
                                                                                                                    <w:top w:val="single" w:sz="2" w:space="3" w:color="D8D8D8"/>
                                                                                                                    <w:left w:val="single" w:sz="2" w:space="0" w:color="D8D8D8"/>
                                                                                                                    <w:bottom w:val="single" w:sz="2" w:space="3" w:color="D8D8D8"/>
                                                                                                                    <w:right w:val="single" w:sz="2" w:space="0" w:color="D8D8D8"/>
                                                                                                                  </w:divBdr>
                                                                                                                  <w:divsChild>
                                                                                                                    <w:div w:id="1757362382">
                                                                                                                      <w:marLeft w:val="170"/>
                                                                                                                      <w:marRight w:val="170"/>
                                                                                                                      <w:marTop w:val="57"/>
                                                                                                                      <w:marBottom w:val="57"/>
                                                                                                                      <w:divBdr>
                                                                                                                        <w:top w:val="none" w:sz="0" w:space="0" w:color="auto"/>
                                                                                                                        <w:left w:val="none" w:sz="0" w:space="0" w:color="auto"/>
                                                                                                                        <w:bottom w:val="none" w:sz="0" w:space="0" w:color="auto"/>
                                                                                                                        <w:right w:val="none" w:sz="0" w:space="0" w:color="auto"/>
                                                                                                                      </w:divBdr>
                                                                                                                      <w:divsChild>
                                                                                                                        <w:div w:id="1622958423">
                                                                                                                          <w:marLeft w:val="0"/>
                                                                                                                          <w:marRight w:val="0"/>
                                                                                                                          <w:marTop w:val="0"/>
                                                                                                                          <w:marBottom w:val="0"/>
                                                                                                                          <w:divBdr>
                                                                                                                            <w:top w:val="single" w:sz="4" w:space="0" w:color="auto"/>
                                                                                                                            <w:left w:val="single" w:sz="4" w:space="0" w:color="auto"/>
                                                                                                                            <w:bottom w:val="single" w:sz="4" w:space="0" w:color="auto"/>
                                                                                                                            <w:right w:val="single" w:sz="4" w:space="0" w:color="auto"/>
                                                                                                                          </w:divBdr>
                                                                                                                          <w:divsChild>
                                                                                                                            <w:div w:id="843281572">
                                                                                                                              <w:marLeft w:val="0"/>
                                                                                                                              <w:marRight w:val="0"/>
                                                                                                                              <w:marTop w:val="0"/>
                                                                                                                              <w:marBottom w:val="0"/>
                                                                                                                              <w:divBdr>
                                                                                                                                <w:top w:val="none" w:sz="0" w:space="0" w:color="auto"/>
                                                                                                                                <w:left w:val="none" w:sz="0" w:space="0" w:color="auto"/>
                                                                                                                                <w:bottom w:val="none" w:sz="0" w:space="0" w:color="auto"/>
                                                                                                                                <w:right w:val="none" w:sz="0" w:space="0" w:color="auto"/>
                                                                                                                              </w:divBdr>
                                                                                                                              <w:divsChild>
                                                                                                                                <w:div w:id="19135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876334">
      <w:bodyDiv w:val="1"/>
      <w:marLeft w:val="0"/>
      <w:marRight w:val="0"/>
      <w:marTop w:val="0"/>
      <w:marBottom w:val="0"/>
      <w:divBdr>
        <w:top w:val="none" w:sz="0" w:space="0" w:color="auto"/>
        <w:left w:val="none" w:sz="0" w:space="0" w:color="auto"/>
        <w:bottom w:val="none" w:sz="0" w:space="0" w:color="auto"/>
        <w:right w:val="none" w:sz="0" w:space="0" w:color="auto"/>
      </w:divBdr>
      <w:divsChild>
        <w:div w:id="326981781">
          <w:marLeft w:val="0"/>
          <w:marRight w:val="0"/>
          <w:marTop w:val="0"/>
          <w:marBottom w:val="0"/>
          <w:divBdr>
            <w:top w:val="none" w:sz="0" w:space="0" w:color="auto"/>
            <w:left w:val="none" w:sz="0" w:space="0" w:color="auto"/>
            <w:bottom w:val="none" w:sz="0" w:space="0" w:color="auto"/>
            <w:right w:val="none" w:sz="0" w:space="0" w:color="auto"/>
          </w:divBdr>
          <w:divsChild>
            <w:div w:id="47463212">
              <w:marLeft w:val="0"/>
              <w:marRight w:val="0"/>
              <w:marTop w:val="200"/>
              <w:marBottom w:val="200"/>
              <w:divBdr>
                <w:top w:val="none" w:sz="0" w:space="0" w:color="auto"/>
                <w:left w:val="none" w:sz="0" w:space="0" w:color="auto"/>
                <w:bottom w:val="none" w:sz="0" w:space="0" w:color="auto"/>
                <w:right w:val="none" w:sz="0" w:space="0" w:color="auto"/>
              </w:divBdr>
              <w:divsChild>
                <w:div w:id="673143401">
                  <w:marLeft w:val="0"/>
                  <w:marRight w:val="0"/>
                  <w:marTop w:val="0"/>
                  <w:marBottom w:val="0"/>
                  <w:divBdr>
                    <w:top w:val="none" w:sz="0" w:space="0" w:color="auto"/>
                    <w:left w:val="none" w:sz="0" w:space="0" w:color="auto"/>
                    <w:bottom w:val="none" w:sz="0" w:space="0" w:color="auto"/>
                    <w:right w:val="none" w:sz="0" w:space="0" w:color="auto"/>
                  </w:divBdr>
                  <w:divsChild>
                    <w:div w:id="597905922">
                      <w:marLeft w:val="0"/>
                      <w:marRight w:val="0"/>
                      <w:marTop w:val="0"/>
                      <w:marBottom w:val="0"/>
                      <w:divBdr>
                        <w:top w:val="none" w:sz="0" w:space="0" w:color="auto"/>
                        <w:left w:val="none" w:sz="0" w:space="0" w:color="auto"/>
                        <w:bottom w:val="none" w:sz="0" w:space="0" w:color="auto"/>
                        <w:right w:val="none" w:sz="0" w:space="0" w:color="auto"/>
                      </w:divBdr>
                      <w:divsChild>
                        <w:div w:id="744567849">
                          <w:marLeft w:val="0"/>
                          <w:marRight w:val="0"/>
                          <w:marTop w:val="0"/>
                          <w:marBottom w:val="0"/>
                          <w:divBdr>
                            <w:top w:val="none" w:sz="0" w:space="0" w:color="auto"/>
                            <w:left w:val="none" w:sz="0" w:space="0" w:color="auto"/>
                            <w:bottom w:val="none" w:sz="0" w:space="0" w:color="auto"/>
                            <w:right w:val="none" w:sz="0" w:space="0" w:color="auto"/>
                          </w:divBdr>
                          <w:divsChild>
                            <w:div w:id="436172576">
                              <w:marLeft w:val="0"/>
                              <w:marRight w:val="0"/>
                              <w:marTop w:val="0"/>
                              <w:marBottom w:val="0"/>
                              <w:divBdr>
                                <w:top w:val="none" w:sz="0" w:space="0" w:color="auto"/>
                                <w:left w:val="none" w:sz="0" w:space="0" w:color="auto"/>
                                <w:bottom w:val="none" w:sz="0" w:space="0" w:color="auto"/>
                                <w:right w:val="none" w:sz="0" w:space="0" w:color="auto"/>
                              </w:divBdr>
                              <w:divsChild>
                                <w:div w:id="1583680373">
                                  <w:marLeft w:val="0"/>
                                  <w:marRight w:val="0"/>
                                  <w:marTop w:val="0"/>
                                  <w:marBottom w:val="0"/>
                                  <w:divBdr>
                                    <w:top w:val="none" w:sz="0" w:space="0" w:color="auto"/>
                                    <w:left w:val="none" w:sz="0" w:space="0" w:color="auto"/>
                                    <w:bottom w:val="none" w:sz="0" w:space="0" w:color="auto"/>
                                    <w:right w:val="none" w:sz="0" w:space="0" w:color="auto"/>
                                  </w:divBdr>
                                  <w:divsChild>
                                    <w:div w:id="2009940335">
                                      <w:marLeft w:val="0"/>
                                      <w:marRight w:val="0"/>
                                      <w:marTop w:val="0"/>
                                      <w:marBottom w:val="0"/>
                                      <w:divBdr>
                                        <w:top w:val="none" w:sz="0" w:space="0" w:color="auto"/>
                                        <w:left w:val="none" w:sz="0" w:space="0" w:color="auto"/>
                                        <w:bottom w:val="none" w:sz="0" w:space="0" w:color="auto"/>
                                        <w:right w:val="none" w:sz="0" w:space="0" w:color="auto"/>
                                      </w:divBdr>
                                      <w:divsChild>
                                        <w:div w:id="1975090785">
                                          <w:marLeft w:val="0"/>
                                          <w:marRight w:val="0"/>
                                          <w:marTop w:val="0"/>
                                          <w:marBottom w:val="0"/>
                                          <w:divBdr>
                                            <w:top w:val="none" w:sz="0" w:space="0" w:color="auto"/>
                                            <w:left w:val="none" w:sz="0" w:space="0" w:color="auto"/>
                                            <w:bottom w:val="none" w:sz="0" w:space="0" w:color="auto"/>
                                            <w:right w:val="none" w:sz="0" w:space="0" w:color="auto"/>
                                          </w:divBdr>
                                          <w:divsChild>
                                            <w:div w:id="65999639">
                                              <w:marLeft w:val="0"/>
                                              <w:marRight w:val="0"/>
                                              <w:marTop w:val="0"/>
                                              <w:marBottom w:val="0"/>
                                              <w:divBdr>
                                                <w:top w:val="none" w:sz="0" w:space="0" w:color="auto"/>
                                                <w:left w:val="none" w:sz="0" w:space="0" w:color="auto"/>
                                                <w:bottom w:val="none" w:sz="0" w:space="0" w:color="auto"/>
                                                <w:right w:val="none" w:sz="0" w:space="0" w:color="auto"/>
                                              </w:divBdr>
                                              <w:divsChild>
                                                <w:div w:id="1198471536">
                                                  <w:marLeft w:val="0"/>
                                                  <w:marRight w:val="0"/>
                                                  <w:marTop w:val="0"/>
                                                  <w:marBottom w:val="0"/>
                                                  <w:divBdr>
                                                    <w:top w:val="none" w:sz="0" w:space="0" w:color="auto"/>
                                                    <w:left w:val="none" w:sz="0" w:space="0" w:color="auto"/>
                                                    <w:bottom w:val="none" w:sz="0" w:space="0" w:color="auto"/>
                                                    <w:right w:val="none" w:sz="0" w:space="0" w:color="auto"/>
                                                  </w:divBdr>
                                                  <w:divsChild>
                                                    <w:div w:id="670378072">
                                                      <w:marLeft w:val="0"/>
                                                      <w:marRight w:val="0"/>
                                                      <w:marTop w:val="0"/>
                                                      <w:marBottom w:val="0"/>
                                                      <w:divBdr>
                                                        <w:top w:val="none" w:sz="0" w:space="0" w:color="auto"/>
                                                        <w:left w:val="none" w:sz="0" w:space="0" w:color="auto"/>
                                                        <w:bottom w:val="none" w:sz="0" w:space="0" w:color="auto"/>
                                                        <w:right w:val="none" w:sz="0" w:space="0" w:color="auto"/>
                                                      </w:divBdr>
                                                      <w:divsChild>
                                                        <w:div w:id="1814517724">
                                                          <w:marLeft w:val="0"/>
                                                          <w:marRight w:val="0"/>
                                                          <w:marTop w:val="300"/>
                                                          <w:marBottom w:val="300"/>
                                                          <w:divBdr>
                                                            <w:top w:val="none" w:sz="0" w:space="0" w:color="auto"/>
                                                            <w:left w:val="none" w:sz="0" w:space="0" w:color="auto"/>
                                                            <w:bottom w:val="none" w:sz="0" w:space="0" w:color="auto"/>
                                                            <w:right w:val="none" w:sz="0" w:space="0" w:color="auto"/>
                                                          </w:divBdr>
                                                          <w:divsChild>
                                                            <w:div w:id="313948148">
                                                              <w:marLeft w:val="0"/>
                                                              <w:marRight w:val="0"/>
                                                              <w:marTop w:val="0"/>
                                                              <w:marBottom w:val="0"/>
                                                              <w:divBdr>
                                                                <w:top w:val="none" w:sz="0" w:space="0" w:color="auto"/>
                                                                <w:left w:val="none" w:sz="0" w:space="0" w:color="auto"/>
                                                                <w:bottom w:val="none" w:sz="0" w:space="0" w:color="auto"/>
                                                                <w:right w:val="none" w:sz="0" w:space="0" w:color="auto"/>
                                                              </w:divBdr>
                                                              <w:divsChild>
                                                                <w:div w:id="648091236">
                                                                  <w:marLeft w:val="0"/>
                                                                  <w:marRight w:val="0"/>
                                                                  <w:marTop w:val="0"/>
                                                                  <w:marBottom w:val="0"/>
                                                                  <w:divBdr>
                                                                    <w:top w:val="none" w:sz="0" w:space="0" w:color="auto"/>
                                                                    <w:left w:val="none" w:sz="0" w:space="0" w:color="auto"/>
                                                                    <w:bottom w:val="none" w:sz="0" w:space="0" w:color="auto"/>
                                                                    <w:right w:val="none" w:sz="0" w:space="0" w:color="auto"/>
                                                                  </w:divBdr>
                                                                  <w:divsChild>
                                                                    <w:div w:id="636298343">
                                                                      <w:marLeft w:val="0"/>
                                                                      <w:marRight w:val="0"/>
                                                                      <w:marTop w:val="0"/>
                                                                      <w:marBottom w:val="0"/>
                                                                      <w:divBdr>
                                                                        <w:top w:val="none" w:sz="0" w:space="0" w:color="auto"/>
                                                                        <w:left w:val="none" w:sz="0" w:space="0" w:color="auto"/>
                                                                        <w:bottom w:val="none" w:sz="0" w:space="0" w:color="auto"/>
                                                                        <w:right w:val="none" w:sz="0" w:space="0" w:color="auto"/>
                                                                      </w:divBdr>
                                                                      <w:divsChild>
                                                                        <w:div w:id="828523362">
                                                                          <w:marLeft w:val="-200"/>
                                                                          <w:marRight w:val="-200"/>
                                                                          <w:marTop w:val="0"/>
                                                                          <w:marBottom w:val="200"/>
                                                                          <w:divBdr>
                                                                            <w:top w:val="single" w:sz="4" w:space="8" w:color="E7E7E7"/>
                                                                            <w:left w:val="single" w:sz="4" w:space="10" w:color="E7E7E7"/>
                                                                            <w:bottom w:val="single" w:sz="4" w:space="8" w:color="E7E7E7"/>
                                                                            <w:right w:val="single" w:sz="4" w:space="10" w:color="E7E7E7"/>
                                                                          </w:divBdr>
                                                                          <w:divsChild>
                                                                            <w:div w:id="488526168">
                                                                              <w:marLeft w:val="0"/>
                                                                              <w:marRight w:val="0"/>
                                                                              <w:marTop w:val="0"/>
                                                                              <w:marBottom w:val="0"/>
                                                                              <w:divBdr>
                                                                                <w:top w:val="none" w:sz="0" w:space="0" w:color="auto"/>
                                                                                <w:left w:val="none" w:sz="0" w:space="0" w:color="auto"/>
                                                                                <w:bottom w:val="none" w:sz="0" w:space="0" w:color="auto"/>
                                                                                <w:right w:val="none" w:sz="0" w:space="0" w:color="auto"/>
                                                                              </w:divBdr>
                                                                              <w:divsChild>
                                                                                <w:div w:id="19469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lanalto.gov.br/ccivil_03/constituicao/constituicao.htm" TargetMode="External"/><Relationship Id="rId18" Type="http://schemas.openxmlformats.org/officeDocument/2006/relationships/hyperlink" Target="http://www.camara.gov.br/proposicoesWeb/fichadetramitacao?idProposicao=472404" TargetMode="External"/><Relationship Id="rId26" Type="http://schemas.openxmlformats.org/officeDocument/2006/relationships/hyperlink" Target="http://www.edipucrs.com.br/IVmostra/IV_MOSTRA_PDF/Educacao/70542-NEUZA_BARBOSA_MICHEL.pdf" TargetMode="External"/><Relationship Id="rId3" Type="http://schemas.openxmlformats.org/officeDocument/2006/relationships/settings" Target="settings.xml"/><Relationship Id="rId21" Type="http://schemas.openxmlformats.org/officeDocument/2006/relationships/hyperlink" Target="http://www.scielo.br/pdf/rcefac/v10n2/a07v10n2.pdf" TargetMode="External"/><Relationship Id="rId7" Type="http://schemas.openxmlformats.org/officeDocument/2006/relationships/image" Target="media/image1.png"/><Relationship Id="rId12" Type="http://schemas.openxmlformats.org/officeDocument/2006/relationships/hyperlink" Target="http://www.andislexia.org.br/" TargetMode="External"/><Relationship Id="rId17" Type="http://schemas.openxmlformats.org/officeDocument/2006/relationships/hyperlink" Target="http://www.planalto.gov.br/ccivil_03/leis/L9394.htm" TargetMode="External"/><Relationship Id="rId25" Type="http://schemas.openxmlformats.org/officeDocument/2006/relationships/hyperlink" Target="http://www2.unirio.br/unirio/cchs/educacao/graduacao/pedagogia-presencial/MELNIEPEREIRAMACEDO.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unesco.org.br" TargetMode="External"/><Relationship Id="rId20" Type="http://schemas.openxmlformats.org/officeDocument/2006/relationships/hyperlink" Target="http://www3.izabelahendrix.edu.br/ojs/index.php/fdc/article/download/297/304" TargetMode="External"/><Relationship Id="rId29" Type="http://schemas.openxmlformats.org/officeDocument/2006/relationships/hyperlink" Target="https://dyslexiaida.org/dsm5-upda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faculdadealfredonasser.edu.br/files/Pesquisar_4/T%202.9%20A%20DISLEXIA%20E%20A%20ABORDAGEM%20INCLUSIVA%20EDUCACIONAL.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portal.mec.gov.br/seesp/arquivos/pdf/salamanca.pdf" TargetMode="External"/><Relationship Id="rId23" Type="http://schemas.openxmlformats.org/officeDocument/2006/relationships/hyperlink" Target="https://disciplinas.stoa.usp.br/pluginfile.php/301895/mod_resource/content/1/Teoria_do_Sistema_Funcional_texto_LEANDRO%5b1%5d.pdf" TargetMode="External"/><Relationship Id="rId28" Type="http://schemas.openxmlformats.org/officeDocument/2006/relationships/hyperlink" Target="http://www.institutoabcd.org.br/portal/arquivos/desafio-educar-2012.pdf" TargetMode="External"/><Relationship Id="rId10" Type="http://schemas.openxmlformats.org/officeDocument/2006/relationships/image" Target="media/image4.jpeg"/><Relationship Id="rId19" Type="http://schemas.openxmlformats.org/officeDocument/2006/relationships/hyperlink" Target="http://portal.mec.gov.br/cne/arquivos/pdf/CEB0201.pdf"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lanalto.gov.br/ccivil_03/_Ato2007-2010/2009/Decreto/D6949.htm" TargetMode="External"/><Relationship Id="rId22" Type="http://schemas.openxmlformats.org/officeDocument/2006/relationships/hyperlink" Target="http://www.psicologia.pt/artigos/textos/A0866.pdf" TargetMode="External"/><Relationship Id="rId27" Type="http://schemas.openxmlformats.org/officeDocument/2006/relationships/hyperlink" Target="http://clinicapsicossoma.blogspot.com.br/2014/09/criterios-diagnosticos-para-os.html" TargetMode="External"/><Relationship Id="rId30" Type="http://schemas.openxmlformats.org/officeDocument/2006/relationships/hyperlink" Target="http://pfdodia.blogspot.com.br/2008/09/sinaptognese-e-mielinizao-com_23.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12970</Words>
  <Characters>70043</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82848</CharactersWithSpaces>
  <SharedDoc>false</SharedDoc>
  <HLinks>
    <vt:vector size="114" baseType="variant">
      <vt:variant>
        <vt:i4>4784160</vt:i4>
      </vt:variant>
      <vt:variant>
        <vt:i4>54</vt:i4>
      </vt:variant>
      <vt:variant>
        <vt:i4>0</vt:i4>
      </vt:variant>
      <vt:variant>
        <vt:i4>5</vt:i4>
      </vt:variant>
      <vt:variant>
        <vt:lpwstr>http://pfdodia.blogspot.com.br/2008/09/sinaptognese-e-mielinizao-com_23.html</vt:lpwstr>
      </vt:variant>
      <vt:variant>
        <vt:lpwstr/>
      </vt:variant>
      <vt:variant>
        <vt:i4>393227</vt:i4>
      </vt:variant>
      <vt:variant>
        <vt:i4>51</vt:i4>
      </vt:variant>
      <vt:variant>
        <vt:i4>0</vt:i4>
      </vt:variant>
      <vt:variant>
        <vt:i4>5</vt:i4>
      </vt:variant>
      <vt:variant>
        <vt:lpwstr>https://dyslexiaida.org/dsm5-update/</vt:lpwstr>
      </vt:variant>
      <vt:variant>
        <vt:lpwstr/>
      </vt:variant>
      <vt:variant>
        <vt:i4>3342390</vt:i4>
      </vt:variant>
      <vt:variant>
        <vt:i4>48</vt:i4>
      </vt:variant>
      <vt:variant>
        <vt:i4>0</vt:i4>
      </vt:variant>
      <vt:variant>
        <vt:i4>5</vt:i4>
      </vt:variant>
      <vt:variant>
        <vt:lpwstr>http://www.institutoabcd.org.br/portal/arquivos/desafio-educar-2012.pdf</vt:lpwstr>
      </vt:variant>
      <vt:variant>
        <vt:lpwstr/>
      </vt:variant>
      <vt:variant>
        <vt:i4>4325395</vt:i4>
      </vt:variant>
      <vt:variant>
        <vt:i4>45</vt:i4>
      </vt:variant>
      <vt:variant>
        <vt:i4>0</vt:i4>
      </vt:variant>
      <vt:variant>
        <vt:i4>5</vt:i4>
      </vt:variant>
      <vt:variant>
        <vt:lpwstr>http://clinicapsicossoma.blogspot.com.br/2014/09/criterios-diagnosticos-para-os.html</vt:lpwstr>
      </vt:variant>
      <vt:variant>
        <vt:lpwstr/>
      </vt:variant>
      <vt:variant>
        <vt:i4>6750245</vt:i4>
      </vt:variant>
      <vt:variant>
        <vt:i4>42</vt:i4>
      </vt:variant>
      <vt:variant>
        <vt:i4>0</vt:i4>
      </vt:variant>
      <vt:variant>
        <vt:i4>5</vt:i4>
      </vt:variant>
      <vt:variant>
        <vt:lpwstr>http://www.edipucrs.com.br/IVmostra/IV_MOSTRA_PDF/Educacao/70542-NEUZA_BARBOSA_MICHEL.pdf</vt:lpwstr>
      </vt:variant>
      <vt:variant>
        <vt:lpwstr/>
      </vt:variant>
      <vt:variant>
        <vt:i4>786453</vt:i4>
      </vt:variant>
      <vt:variant>
        <vt:i4>39</vt:i4>
      </vt:variant>
      <vt:variant>
        <vt:i4>0</vt:i4>
      </vt:variant>
      <vt:variant>
        <vt:i4>5</vt:i4>
      </vt:variant>
      <vt:variant>
        <vt:lpwstr>http://www2.unirio.br/unirio/cchs/educacao/graduacao/pedagogia-presencial/MELNIEPEREIRAMACEDO.pdf</vt:lpwstr>
      </vt:variant>
      <vt:variant>
        <vt:lpwstr/>
      </vt:variant>
      <vt:variant>
        <vt:i4>8257616</vt:i4>
      </vt:variant>
      <vt:variant>
        <vt:i4>36</vt:i4>
      </vt:variant>
      <vt:variant>
        <vt:i4>0</vt:i4>
      </vt:variant>
      <vt:variant>
        <vt:i4>5</vt:i4>
      </vt:variant>
      <vt:variant>
        <vt:lpwstr>http://www.faculdadealfredonasser.edu.br/files/Pesquisar_4/T 2.9 A DISLEXIA E A ABORDAGEM INCLUSIVA EDUCACIONAL.pdf</vt:lpwstr>
      </vt:variant>
      <vt:variant>
        <vt:lpwstr/>
      </vt:variant>
      <vt:variant>
        <vt:i4>5636160</vt:i4>
      </vt:variant>
      <vt:variant>
        <vt:i4>33</vt:i4>
      </vt:variant>
      <vt:variant>
        <vt:i4>0</vt:i4>
      </vt:variant>
      <vt:variant>
        <vt:i4>5</vt:i4>
      </vt:variant>
      <vt:variant>
        <vt:lpwstr>https://disciplinas.stoa.usp.br/pluginfile.php/301895/mod_resource/content/1/Teoria_do_Sistema_Funcional_texto_LEANDRO[1].pdf</vt:lpwstr>
      </vt:variant>
      <vt:variant>
        <vt:lpwstr/>
      </vt:variant>
      <vt:variant>
        <vt:i4>83</vt:i4>
      </vt:variant>
      <vt:variant>
        <vt:i4>30</vt:i4>
      </vt:variant>
      <vt:variant>
        <vt:i4>0</vt:i4>
      </vt:variant>
      <vt:variant>
        <vt:i4>5</vt:i4>
      </vt:variant>
      <vt:variant>
        <vt:lpwstr>http://www.psicologia.pt/artigos/textos/A0866.pdf</vt:lpwstr>
      </vt:variant>
      <vt:variant>
        <vt:lpwstr/>
      </vt:variant>
      <vt:variant>
        <vt:i4>7077998</vt:i4>
      </vt:variant>
      <vt:variant>
        <vt:i4>27</vt:i4>
      </vt:variant>
      <vt:variant>
        <vt:i4>0</vt:i4>
      </vt:variant>
      <vt:variant>
        <vt:i4>5</vt:i4>
      </vt:variant>
      <vt:variant>
        <vt:lpwstr>http://www.scielo.br/pdf/rcefac/v10n2/a07v10n2.pdf</vt:lpwstr>
      </vt:variant>
      <vt:variant>
        <vt:lpwstr/>
      </vt:variant>
      <vt:variant>
        <vt:i4>1835095</vt:i4>
      </vt:variant>
      <vt:variant>
        <vt:i4>24</vt:i4>
      </vt:variant>
      <vt:variant>
        <vt:i4>0</vt:i4>
      </vt:variant>
      <vt:variant>
        <vt:i4>5</vt:i4>
      </vt:variant>
      <vt:variant>
        <vt:lpwstr>http://www3.izabelahendrix.edu.br/ojs/index.php/fdc/article/download/297/304</vt:lpwstr>
      </vt:variant>
      <vt:variant>
        <vt:lpwstr/>
      </vt:variant>
      <vt:variant>
        <vt:i4>4521995</vt:i4>
      </vt:variant>
      <vt:variant>
        <vt:i4>21</vt:i4>
      </vt:variant>
      <vt:variant>
        <vt:i4>0</vt:i4>
      </vt:variant>
      <vt:variant>
        <vt:i4>5</vt:i4>
      </vt:variant>
      <vt:variant>
        <vt:lpwstr>http://portal.mec.gov.br/cne/arquivos/pdf/CEB0201.pdf</vt:lpwstr>
      </vt:variant>
      <vt:variant>
        <vt:lpwstr/>
      </vt:variant>
      <vt:variant>
        <vt:i4>786502</vt:i4>
      </vt:variant>
      <vt:variant>
        <vt:i4>18</vt:i4>
      </vt:variant>
      <vt:variant>
        <vt:i4>0</vt:i4>
      </vt:variant>
      <vt:variant>
        <vt:i4>5</vt:i4>
      </vt:variant>
      <vt:variant>
        <vt:lpwstr>http://www.camara.gov.br/proposicoesWeb/fichadetramitacao?idProposicao=472404</vt:lpwstr>
      </vt:variant>
      <vt:variant>
        <vt:lpwstr/>
      </vt:variant>
      <vt:variant>
        <vt:i4>5046398</vt:i4>
      </vt:variant>
      <vt:variant>
        <vt:i4>15</vt:i4>
      </vt:variant>
      <vt:variant>
        <vt:i4>0</vt:i4>
      </vt:variant>
      <vt:variant>
        <vt:i4>5</vt:i4>
      </vt:variant>
      <vt:variant>
        <vt:lpwstr>http://www.planalto.gov.br/ccivil_03/leis/L9394.htm</vt:lpwstr>
      </vt:variant>
      <vt:variant>
        <vt:lpwstr/>
      </vt:variant>
      <vt:variant>
        <vt:i4>5767240</vt:i4>
      </vt:variant>
      <vt:variant>
        <vt:i4>12</vt:i4>
      </vt:variant>
      <vt:variant>
        <vt:i4>0</vt:i4>
      </vt:variant>
      <vt:variant>
        <vt:i4>5</vt:i4>
      </vt:variant>
      <vt:variant>
        <vt:lpwstr>http://www.unesco.org.br/</vt:lpwstr>
      </vt:variant>
      <vt:variant>
        <vt:lpwstr/>
      </vt:variant>
      <vt:variant>
        <vt:i4>4325388</vt:i4>
      </vt:variant>
      <vt:variant>
        <vt:i4>9</vt:i4>
      </vt:variant>
      <vt:variant>
        <vt:i4>0</vt:i4>
      </vt:variant>
      <vt:variant>
        <vt:i4>5</vt:i4>
      </vt:variant>
      <vt:variant>
        <vt:lpwstr>http://portal.mec.gov.br/seesp/arquivos/pdf/salamanca.pdf</vt:lpwstr>
      </vt:variant>
      <vt:variant>
        <vt:lpwstr/>
      </vt:variant>
      <vt:variant>
        <vt:i4>70</vt:i4>
      </vt:variant>
      <vt:variant>
        <vt:i4>6</vt:i4>
      </vt:variant>
      <vt:variant>
        <vt:i4>0</vt:i4>
      </vt:variant>
      <vt:variant>
        <vt:i4>5</vt:i4>
      </vt:variant>
      <vt:variant>
        <vt:lpwstr>http://www.planalto.gov.br/ccivil_03/_Ato2007-2010/2009/Decreto/D6949.htm</vt:lpwstr>
      </vt:variant>
      <vt:variant>
        <vt:lpwstr/>
      </vt:variant>
      <vt:variant>
        <vt:i4>1966136</vt:i4>
      </vt:variant>
      <vt:variant>
        <vt:i4>3</vt:i4>
      </vt:variant>
      <vt:variant>
        <vt:i4>0</vt:i4>
      </vt:variant>
      <vt:variant>
        <vt:i4>5</vt:i4>
      </vt:variant>
      <vt:variant>
        <vt:lpwstr>http://www.planalto.gov.br/ccivil_03/constituicao/constituicao.htm</vt:lpwstr>
      </vt:variant>
      <vt:variant>
        <vt:lpwstr/>
      </vt:variant>
      <vt:variant>
        <vt:i4>5308488</vt:i4>
      </vt:variant>
      <vt:variant>
        <vt:i4>0</vt:i4>
      </vt:variant>
      <vt:variant>
        <vt:i4>0</vt:i4>
      </vt:variant>
      <vt:variant>
        <vt:i4>5</vt:i4>
      </vt:variant>
      <vt:variant>
        <vt:lpwstr>http://www.andislexia.org.br/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extra</dc:creator>
  <cp:lastModifiedBy>extra</cp:lastModifiedBy>
  <cp:revision>6</cp:revision>
  <dcterms:created xsi:type="dcterms:W3CDTF">2017-01-18T19:09:00Z</dcterms:created>
  <dcterms:modified xsi:type="dcterms:W3CDTF">2017-01-30T14:35:00Z</dcterms:modified>
</cp:coreProperties>
</file>